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1A" w:rsidRDefault="00DB481A" w:rsidP="00DB481A">
      <w:pPr>
        <w:pStyle w:val="a3"/>
        <w:jc w:val="center"/>
        <w:rPr>
          <w:sz w:val="24"/>
          <w:szCs w:val="28"/>
        </w:rPr>
      </w:pPr>
      <w:r>
        <w:rPr>
          <w:sz w:val="24"/>
          <w:szCs w:val="28"/>
        </w:rPr>
        <w:object w:dxaOrig="70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5pt" o:ole="" fillcolor="window">
            <v:imagedata r:id="rId5" o:title=""/>
          </v:shape>
          <o:OLEObject Type="Embed" ProgID="AutoCAD" ShapeID="_x0000_i1025" DrawAspect="Content" ObjectID="_1611581075" r:id="rId6"/>
        </w:object>
      </w:r>
    </w:p>
    <w:p w:rsidR="00DB481A" w:rsidRDefault="00DB481A" w:rsidP="00DB481A">
      <w:pPr>
        <w:pStyle w:val="a3"/>
        <w:jc w:val="center"/>
        <w:rPr>
          <w:sz w:val="16"/>
          <w:szCs w:val="16"/>
        </w:rPr>
      </w:pPr>
    </w:p>
    <w:p w:rsidR="00DB481A" w:rsidRDefault="00DB481A" w:rsidP="00DB481A">
      <w:pPr>
        <w:pStyle w:val="a3"/>
        <w:jc w:val="center"/>
        <w:rPr>
          <w:sz w:val="24"/>
          <w:szCs w:val="28"/>
        </w:rPr>
      </w:pPr>
      <w:r>
        <w:rPr>
          <w:sz w:val="24"/>
          <w:szCs w:val="28"/>
        </w:rPr>
        <w:t>УКРАЇНА</w:t>
      </w:r>
    </w:p>
    <w:p w:rsidR="00DB481A" w:rsidRDefault="00DB481A" w:rsidP="00DB481A">
      <w:pPr>
        <w:pStyle w:val="a3"/>
        <w:jc w:val="center"/>
        <w:rPr>
          <w:sz w:val="16"/>
          <w:szCs w:val="16"/>
        </w:rPr>
      </w:pPr>
    </w:p>
    <w:p w:rsidR="00DB481A" w:rsidRDefault="00DB481A" w:rsidP="00DB481A">
      <w:pPr>
        <w:pStyle w:val="a3"/>
        <w:jc w:val="center"/>
        <w:rPr>
          <w:sz w:val="24"/>
          <w:szCs w:val="28"/>
        </w:rPr>
      </w:pPr>
      <w:r>
        <w:rPr>
          <w:sz w:val="24"/>
          <w:szCs w:val="28"/>
        </w:rPr>
        <w:t>ТОМАШГОРОДСЬКА    СЕЛИЩНА     РАДА</w:t>
      </w:r>
    </w:p>
    <w:p w:rsidR="00DB481A" w:rsidRDefault="00DB481A" w:rsidP="00DB481A">
      <w:pPr>
        <w:pStyle w:val="a3"/>
        <w:jc w:val="center"/>
        <w:rPr>
          <w:sz w:val="16"/>
          <w:szCs w:val="16"/>
        </w:rPr>
      </w:pPr>
    </w:p>
    <w:p w:rsidR="00DB481A" w:rsidRDefault="00DB481A" w:rsidP="00DB481A">
      <w:pPr>
        <w:pStyle w:val="a3"/>
        <w:jc w:val="center"/>
        <w:rPr>
          <w:sz w:val="24"/>
          <w:szCs w:val="28"/>
        </w:rPr>
      </w:pPr>
      <w:r>
        <w:rPr>
          <w:sz w:val="24"/>
          <w:szCs w:val="28"/>
        </w:rPr>
        <w:t xml:space="preserve">СЬОМЕ   С К Л И К А Н </w:t>
      </w:r>
      <w:proofErr w:type="spellStart"/>
      <w:r>
        <w:rPr>
          <w:sz w:val="24"/>
          <w:szCs w:val="28"/>
        </w:rPr>
        <w:t>Н</w:t>
      </w:r>
      <w:proofErr w:type="spellEnd"/>
      <w:r>
        <w:rPr>
          <w:sz w:val="24"/>
          <w:szCs w:val="28"/>
        </w:rPr>
        <w:t xml:space="preserve"> Я</w:t>
      </w:r>
    </w:p>
    <w:p w:rsidR="00DB481A" w:rsidRDefault="00DB481A" w:rsidP="00DB481A">
      <w:pPr>
        <w:pStyle w:val="a3"/>
        <w:jc w:val="center"/>
        <w:rPr>
          <w:sz w:val="16"/>
          <w:szCs w:val="16"/>
        </w:rPr>
      </w:pPr>
    </w:p>
    <w:p w:rsidR="00DB481A" w:rsidRDefault="00DB481A" w:rsidP="00DB481A">
      <w:pPr>
        <w:pStyle w:val="a3"/>
        <w:jc w:val="center"/>
        <w:rPr>
          <w:sz w:val="24"/>
          <w:szCs w:val="28"/>
        </w:rPr>
      </w:pPr>
      <w:r>
        <w:rPr>
          <w:sz w:val="24"/>
          <w:szCs w:val="28"/>
        </w:rPr>
        <w:t>РІШЕННЯ</w:t>
      </w:r>
    </w:p>
    <w:p w:rsidR="00DB481A" w:rsidRDefault="00DB481A" w:rsidP="00DB481A">
      <w:pPr>
        <w:rPr>
          <w:b/>
          <w:sz w:val="20"/>
          <w:szCs w:val="20"/>
        </w:rPr>
      </w:pPr>
    </w:p>
    <w:p w:rsidR="00355F73" w:rsidRPr="00355F73" w:rsidRDefault="00D73F02" w:rsidP="00DB481A">
      <w:pPr>
        <w:rPr>
          <w:rFonts w:ascii="Times New Roman" w:hAnsi="Times New Roman" w:cs="Times New Roman"/>
          <w:sz w:val="28"/>
          <w:szCs w:val="28"/>
          <w:lang w:val="uk-UA"/>
        </w:rPr>
      </w:pPr>
      <w:r>
        <w:rPr>
          <w:rFonts w:ascii="Times New Roman" w:hAnsi="Times New Roman" w:cs="Times New Roman"/>
          <w:sz w:val="28"/>
          <w:szCs w:val="28"/>
          <w:lang w:val="uk-UA"/>
        </w:rPr>
        <w:t>30 січня 2019</w:t>
      </w:r>
      <w:r w:rsidR="00E13020">
        <w:rPr>
          <w:rFonts w:ascii="Times New Roman" w:hAnsi="Times New Roman" w:cs="Times New Roman"/>
          <w:sz w:val="28"/>
          <w:szCs w:val="28"/>
          <w:lang w:val="uk-UA"/>
        </w:rPr>
        <w:t xml:space="preserve"> року</w:t>
      </w:r>
      <w:r w:rsidR="00E13020">
        <w:rPr>
          <w:rFonts w:ascii="Times New Roman" w:hAnsi="Times New Roman" w:cs="Times New Roman"/>
          <w:sz w:val="28"/>
          <w:szCs w:val="28"/>
          <w:lang w:val="uk-UA"/>
        </w:rPr>
        <w:tab/>
      </w:r>
      <w:r w:rsidR="00E13020">
        <w:rPr>
          <w:rFonts w:ascii="Times New Roman" w:hAnsi="Times New Roman" w:cs="Times New Roman"/>
          <w:sz w:val="28"/>
          <w:szCs w:val="28"/>
          <w:lang w:val="uk-UA"/>
        </w:rPr>
        <w:tab/>
      </w:r>
      <w:r w:rsidR="00E13020">
        <w:rPr>
          <w:rFonts w:ascii="Times New Roman" w:hAnsi="Times New Roman" w:cs="Times New Roman"/>
          <w:sz w:val="28"/>
          <w:szCs w:val="28"/>
          <w:lang w:val="uk-UA"/>
        </w:rPr>
        <w:tab/>
      </w:r>
      <w:r w:rsidR="00E13020">
        <w:rPr>
          <w:rFonts w:ascii="Times New Roman" w:hAnsi="Times New Roman" w:cs="Times New Roman"/>
          <w:sz w:val="28"/>
          <w:szCs w:val="28"/>
          <w:lang w:val="uk-UA"/>
        </w:rPr>
        <w:tab/>
      </w:r>
      <w:r w:rsidR="00E13020">
        <w:rPr>
          <w:rFonts w:ascii="Times New Roman" w:hAnsi="Times New Roman" w:cs="Times New Roman"/>
          <w:sz w:val="28"/>
          <w:szCs w:val="28"/>
          <w:lang w:val="uk-UA"/>
        </w:rPr>
        <w:tab/>
      </w:r>
      <w:r w:rsidR="00E13020">
        <w:rPr>
          <w:rFonts w:ascii="Times New Roman" w:hAnsi="Times New Roman" w:cs="Times New Roman"/>
          <w:sz w:val="28"/>
          <w:szCs w:val="28"/>
          <w:lang w:val="uk-UA"/>
        </w:rPr>
        <w:tab/>
      </w:r>
      <w:r w:rsidR="00E13020">
        <w:rPr>
          <w:rFonts w:ascii="Times New Roman" w:hAnsi="Times New Roman" w:cs="Times New Roman"/>
          <w:sz w:val="28"/>
          <w:szCs w:val="28"/>
          <w:lang w:val="uk-UA"/>
        </w:rPr>
        <w:tab/>
      </w:r>
      <w:r w:rsidR="00E13020">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E13020">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E13020">
        <w:rPr>
          <w:rFonts w:ascii="Times New Roman" w:hAnsi="Times New Roman" w:cs="Times New Roman"/>
          <w:sz w:val="28"/>
          <w:szCs w:val="28"/>
          <w:lang w:val="uk-UA"/>
        </w:rPr>
        <w:t>№</w:t>
      </w:r>
      <w:r>
        <w:rPr>
          <w:rFonts w:ascii="Times New Roman" w:hAnsi="Times New Roman" w:cs="Times New Roman"/>
          <w:sz w:val="28"/>
          <w:szCs w:val="28"/>
          <w:lang w:val="uk-UA"/>
        </w:rPr>
        <w:t>324</w:t>
      </w:r>
    </w:p>
    <w:p w:rsidR="00DB481A" w:rsidRDefault="00DB481A" w:rsidP="00CD6FF4">
      <w:pPr>
        <w:spacing w:after="0"/>
        <w:rPr>
          <w:rFonts w:ascii="Times New Roman" w:hAnsi="Times New Roman" w:cs="Times New Roman"/>
          <w:sz w:val="28"/>
          <w:szCs w:val="28"/>
          <w:lang w:val="uk-UA"/>
        </w:rPr>
      </w:pPr>
    </w:p>
    <w:p w:rsidR="00CD6FF4" w:rsidRPr="00CD6FF4" w:rsidRDefault="00CD6FF4" w:rsidP="00CD6FF4">
      <w:pPr>
        <w:spacing w:after="0"/>
        <w:rPr>
          <w:rFonts w:ascii="Times New Roman" w:hAnsi="Times New Roman" w:cs="Times New Roman"/>
          <w:sz w:val="28"/>
          <w:szCs w:val="28"/>
          <w:lang w:val="uk-UA"/>
        </w:rPr>
      </w:pPr>
      <w:r w:rsidRPr="00CD6FF4">
        <w:rPr>
          <w:rFonts w:ascii="Times New Roman" w:hAnsi="Times New Roman" w:cs="Times New Roman"/>
          <w:sz w:val="28"/>
          <w:szCs w:val="28"/>
          <w:lang w:val="uk-UA"/>
        </w:rPr>
        <w:t>Про затвердження Правил благоустрою</w:t>
      </w:r>
    </w:p>
    <w:p w:rsidR="00CD6FF4" w:rsidRPr="00CD6FF4" w:rsidRDefault="00267347" w:rsidP="00CD6FF4">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території </w:t>
      </w:r>
      <w:r w:rsidR="00CD6FF4" w:rsidRPr="00CD6FF4">
        <w:rPr>
          <w:rFonts w:ascii="Times New Roman" w:hAnsi="Times New Roman" w:cs="Times New Roman"/>
          <w:sz w:val="28"/>
          <w:szCs w:val="28"/>
          <w:lang w:val="uk-UA"/>
        </w:rPr>
        <w:t>Томашгородської селищної ради</w:t>
      </w:r>
    </w:p>
    <w:p w:rsidR="00CD6FF4" w:rsidRPr="00CD6FF4" w:rsidRDefault="00CD6FF4" w:rsidP="00CD6FF4">
      <w:pPr>
        <w:spacing w:after="0"/>
        <w:rPr>
          <w:rFonts w:ascii="Times New Roman" w:hAnsi="Times New Roman" w:cs="Times New Roman"/>
          <w:sz w:val="28"/>
          <w:szCs w:val="28"/>
          <w:lang w:val="uk-UA"/>
        </w:rPr>
      </w:pPr>
    </w:p>
    <w:p w:rsidR="00CD6FF4" w:rsidRPr="00CD6FF4" w:rsidRDefault="00CD6FF4" w:rsidP="00CD6FF4">
      <w:pPr>
        <w:ind w:firstLine="708"/>
        <w:jc w:val="both"/>
        <w:rPr>
          <w:rFonts w:ascii="Times New Roman" w:hAnsi="Times New Roman" w:cs="Times New Roman"/>
          <w:sz w:val="28"/>
          <w:szCs w:val="28"/>
          <w:lang w:val="uk-UA"/>
        </w:rPr>
      </w:pPr>
      <w:r w:rsidRPr="00CD6FF4">
        <w:rPr>
          <w:rFonts w:ascii="Times New Roman" w:hAnsi="Times New Roman" w:cs="Times New Roman"/>
          <w:sz w:val="28"/>
          <w:szCs w:val="28"/>
          <w:lang w:val="uk-UA"/>
        </w:rPr>
        <w:t>Керуючись статтею 26 Закону України «Про місцеве самоврядування в Україні», Законом України “Про основні засади державної регуляторної політики у сфері</w:t>
      </w:r>
      <w:r>
        <w:rPr>
          <w:rFonts w:ascii="Times New Roman" w:hAnsi="Times New Roman" w:cs="Times New Roman"/>
          <w:sz w:val="28"/>
          <w:szCs w:val="28"/>
          <w:lang w:val="uk-UA"/>
        </w:rPr>
        <w:t xml:space="preserve"> </w:t>
      </w:r>
      <w:r w:rsidRPr="00CD6FF4">
        <w:rPr>
          <w:rFonts w:ascii="Times New Roman" w:hAnsi="Times New Roman" w:cs="Times New Roman"/>
          <w:sz w:val="28"/>
          <w:szCs w:val="28"/>
          <w:lang w:val="uk-UA"/>
        </w:rPr>
        <w:t>господарської діяльності”, Законом Укр</w:t>
      </w:r>
      <w:r>
        <w:rPr>
          <w:rFonts w:ascii="Times New Roman" w:hAnsi="Times New Roman" w:cs="Times New Roman"/>
          <w:sz w:val="28"/>
          <w:szCs w:val="28"/>
          <w:lang w:val="uk-UA"/>
        </w:rPr>
        <w:t>а</w:t>
      </w:r>
      <w:r w:rsidRPr="00CD6FF4">
        <w:rPr>
          <w:rFonts w:ascii="Times New Roman" w:hAnsi="Times New Roman" w:cs="Times New Roman"/>
          <w:sz w:val="28"/>
          <w:szCs w:val="28"/>
          <w:lang w:val="uk-UA"/>
        </w:rPr>
        <w:t>їни “Про охорону навколишнього природного</w:t>
      </w:r>
      <w:r>
        <w:rPr>
          <w:rFonts w:ascii="Times New Roman" w:hAnsi="Times New Roman" w:cs="Times New Roman"/>
          <w:sz w:val="28"/>
          <w:szCs w:val="28"/>
          <w:lang w:val="uk-UA"/>
        </w:rPr>
        <w:t xml:space="preserve"> </w:t>
      </w:r>
      <w:r w:rsidRPr="00CD6FF4">
        <w:rPr>
          <w:rFonts w:ascii="Times New Roman" w:hAnsi="Times New Roman" w:cs="Times New Roman"/>
          <w:sz w:val="28"/>
          <w:szCs w:val="28"/>
          <w:lang w:val="uk-UA"/>
        </w:rPr>
        <w:t>середовища”, Законом України “Про забезпечення санітарно-епідеміологічного</w:t>
      </w:r>
      <w:r>
        <w:rPr>
          <w:rFonts w:ascii="Times New Roman" w:hAnsi="Times New Roman" w:cs="Times New Roman"/>
          <w:sz w:val="28"/>
          <w:szCs w:val="28"/>
          <w:lang w:val="uk-UA"/>
        </w:rPr>
        <w:t xml:space="preserve"> </w:t>
      </w:r>
      <w:r w:rsidRPr="00CD6FF4">
        <w:rPr>
          <w:rFonts w:ascii="Times New Roman" w:hAnsi="Times New Roman" w:cs="Times New Roman"/>
          <w:sz w:val="28"/>
          <w:szCs w:val="28"/>
          <w:lang w:val="uk-UA"/>
        </w:rPr>
        <w:t>благополуччя населення”, Законом України “Про регулювання містобудівної діяльності”,</w:t>
      </w:r>
      <w:r>
        <w:rPr>
          <w:rFonts w:ascii="Times New Roman" w:hAnsi="Times New Roman" w:cs="Times New Roman"/>
          <w:sz w:val="28"/>
          <w:szCs w:val="28"/>
          <w:lang w:val="uk-UA"/>
        </w:rPr>
        <w:t xml:space="preserve"> </w:t>
      </w:r>
      <w:r w:rsidRPr="00CD6FF4">
        <w:rPr>
          <w:rFonts w:ascii="Times New Roman" w:hAnsi="Times New Roman" w:cs="Times New Roman"/>
          <w:sz w:val="28"/>
          <w:szCs w:val="28"/>
          <w:lang w:val="uk-UA"/>
        </w:rPr>
        <w:t>Законом України “Про відходи”, Законом України “Про охорону земель”, Законом України “Про охорону атмосферного повітря”, Земельним кодексом України, Водним кодексом України з врахуванням Типових правил благоустрою території населених пунктів затверджених наказом Міністерства регіонального розвитку, будівництва та житлово</w:t>
      </w:r>
      <w:r>
        <w:rPr>
          <w:rFonts w:ascii="Times New Roman" w:hAnsi="Times New Roman" w:cs="Times New Roman"/>
          <w:sz w:val="28"/>
          <w:szCs w:val="28"/>
          <w:lang w:val="uk-UA"/>
        </w:rPr>
        <w:t>-</w:t>
      </w:r>
      <w:r w:rsidRPr="00CD6FF4">
        <w:rPr>
          <w:rFonts w:ascii="Times New Roman" w:hAnsi="Times New Roman" w:cs="Times New Roman"/>
          <w:sz w:val="28"/>
          <w:szCs w:val="28"/>
          <w:lang w:val="uk-UA"/>
        </w:rPr>
        <w:t xml:space="preserve">комунального господарства України №310 від 27.11.2017р., враховуючи рекомендації комісії з питань </w:t>
      </w:r>
      <w:r w:rsidR="00513A52">
        <w:rPr>
          <w:rFonts w:ascii="Times New Roman" w:hAnsi="Times New Roman" w:cs="Times New Roman"/>
          <w:sz w:val="28"/>
          <w:szCs w:val="28"/>
          <w:lang w:val="uk-UA"/>
        </w:rPr>
        <w:t xml:space="preserve">охорони навколишнього природного середовища, землекористування, благоустрою та захисту населення від наслідків аварії на ЧАЕС, </w:t>
      </w:r>
      <w:r w:rsidRPr="00CD6FF4">
        <w:rPr>
          <w:rFonts w:ascii="Times New Roman" w:hAnsi="Times New Roman" w:cs="Times New Roman"/>
          <w:sz w:val="28"/>
          <w:szCs w:val="28"/>
          <w:lang w:val="uk-UA"/>
        </w:rPr>
        <w:t>селищна рада</w:t>
      </w:r>
    </w:p>
    <w:p w:rsidR="00CD6FF4" w:rsidRPr="00CD6FF4" w:rsidRDefault="00CD6FF4" w:rsidP="00CD6FF4">
      <w:pPr>
        <w:jc w:val="center"/>
        <w:rPr>
          <w:rFonts w:ascii="Times New Roman" w:hAnsi="Times New Roman" w:cs="Times New Roman"/>
          <w:sz w:val="28"/>
          <w:szCs w:val="28"/>
          <w:lang w:val="uk-UA"/>
        </w:rPr>
      </w:pPr>
      <w:r w:rsidRPr="00CD6FF4">
        <w:rPr>
          <w:rFonts w:ascii="Times New Roman" w:hAnsi="Times New Roman" w:cs="Times New Roman"/>
          <w:sz w:val="28"/>
          <w:szCs w:val="28"/>
          <w:lang w:val="uk-UA"/>
        </w:rPr>
        <w:t>ВИРІШИЛА:</w:t>
      </w:r>
    </w:p>
    <w:p w:rsidR="00CD6FF4" w:rsidRPr="00CD6FF4" w:rsidRDefault="00CD6FF4" w:rsidP="00CD6FF4">
      <w:pPr>
        <w:jc w:val="both"/>
        <w:rPr>
          <w:rFonts w:ascii="Times New Roman" w:hAnsi="Times New Roman" w:cs="Times New Roman"/>
          <w:sz w:val="28"/>
          <w:szCs w:val="28"/>
          <w:lang w:val="uk-UA"/>
        </w:rPr>
      </w:pPr>
      <w:r w:rsidRPr="00CD6FF4">
        <w:rPr>
          <w:rFonts w:ascii="Times New Roman" w:hAnsi="Times New Roman" w:cs="Times New Roman"/>
          <w:sz w:val="28"/>
          <w:szCs w:val="28"/>
          <w:lang w:val="uk-UA"/>
        </w:rPr>
        <w:t>1. Затвердити Правила благоустрою</w:t>
      </w:r>
      <w:r w:rsidR="00267347">
        <w:rPr>
          <w:rFonts w:ascii="Times New Roman" w:hAnsi="Times New Roman" w:cs="Times New Roman"/>
          <w:sz w:val="28"/>
          <w:szCs w:val="28"/>
          <w:lang w:val="uk-UA"/>
        </w:rPr>
        <w:t xml:space="preserve"> території</w:t>
      </w:r>
      <w:r w:rsidRPr="00CD6FF4">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Томашгородської</w:t>
      </w:r>
      <w:proofErr w:type="spellEnd"/>
      <w:r>
        <w:rPr>
          <w:rFonts w:ascii="Times New Roman" w:hAnsi="Times New Roman" w:cs="Times New Roman"/>
          <w:sz w:val="28"/>
          <w:szCs w:val="28"/>
          <w:lang w:val="uk-UA"/>
        </w:rPr>
        <w:t xml:space="preserve"> селищної </w:t>
      </w:r>
      <w:r w:rsidRPr="00CD6FF4">
        <w:rPr>
          <w:rFonts w:ascii="Times New Roman" w:hAnsi="Times New Roman" w:cs="Times New Roman"/>
          <w:sz w:val="28"/>
          <w:szCs w:val="28"/>
          <w:lang w:val="uk-UA"/>
        </w:rPr>
        <w:t>ради</w:t>
      </w:r>
      <w:r w:rsidR="00DB73AF">
        <w:rPr>
          <w:rFonts w:ascii="Times New Roman" w:hAnsi="Times New Roman" w:cs="Times New Roman"/>
          <w:sz w:val="28"/>
          <w:szCs w:val="28"/>
          <w:lang w:val="uk-UA"/>
        </w:rPr>
        <w:t xml:space="preserve"> згідно з додатком</w:t>
      </w:r>
      <w:r w:rsidRPr="00CD6FF4">
        <w:rPr>
          <w:rFonts w:ascii="Times New Roman" w:hAnsi="Times New Roman" w:cs="Times New Roman"/>
          <w:sz w:val="28"/>
          <w:szCs w:val="28"/>
          <w:lang w:val="uk-UA"/>
        </w:rPr>
        <w:t>.</w:t>
      </w:r>
    </w:p>
    <w:p w:rsidR="00CD6FF4" w:rsidRPr="00CD6FF4" w:rsidRDefault="00CD6FF4" w:rsidP="00CD6FF4">
      <w:pPr>
        <w:jc w:val="both"/>
        <w:rPr>
          <w:rFonts w:ascii="Times New Roman" w:hAnsi="Times New Roman" w:cs="Times New Roman"/>
          <w:sz w:val="28"/>
          <w:szCs w:val="28"/>
          <w:lang w:val="uk-UA"/>
        </w:rPr>
      </w:pPr>
      <w:r w:rsidRPr="00CD6FF4">
        <w:rPr>
          <w:rFonts w:ascii="Times New Roman" w:hAnsi="Times New Roman" w:cs="Times New Roman"/>
          <w:sz w:val="28"/>
          <w:szCs w:val="28"/>
          <w:lang w:val="uk-UA"/>
        </w:rPr>
        <w:t>2. О</w:t>
      </w:r>
      <w:r>
        <w:rPr>
          <w:rFonts w:ascii="Times New Roman" w:hAnsi="Times New Roman" w:cs="Times New Roman"/>
          <w:sz w:val="28"/>
          <w:szCs w:val="28"/>
          <w:lang w:val="uk-UA"/>
        </w:rPr>
        <w:t>п</w:t>
      </w:r>
      <w:r w:rsidRPr="00CD6FF4">
        <w:rPr>
          <w:rFonts w:ascii="Times New Roman" w:hAnsi="Times New Roman" w:cs="Times New Roman"/>
          <w:sz w:val="28"/>
          <w:szCs w:val="28"/>
          <w:lang w:val="uk-UA"/>
        </w:rPr>
        <w:t xml:space="preserve">рилюднити дане рішення на сайті </w:t>
      </w:r>
      <w:r>
        <w:rPr>
          <w:rFonts w:ascii="Times New Roman" w:hAnsi="Times New Roman" w:cs="Times New Roman"/>
          <w:sz w:val="28"/>
          <w:szCs w:val="28"/>
          <w:lang w:val="uk-UA"/>
        </w:rPr>
        <w:t xml:space="preserve">Томашгородської  </w:t>
      </w:r>
      <w:r w:rsidRPr="00CD6FF4">
        <w:rPr>
          <w:rFonts w:ascii="Times New Roman" w:hAnsi="Times New Roman" w:cs="Times New Roman"/>
          <w:sz w:val="28"/>
          <w:szCs w:val="28"/>
          <w:lang w:val="uk-UA"/>
        </w:rPr>
        <w:t>селищної ради.</w:t>
      </w:r>
    </w:p>
    <w:p w:rsidR="00CD6FF4" w:rsidRPr="00CD6FF4" w:rsidRDefault="00CD6FF4" w:rsidP="00CD6FF4">
      <w:pPr>
        <w:jc w:val="both"/>
        <w:rPr>
          <w:rFonts w:ascii="Times New Roman" w:hAnsi="Times New Roman" w:cs="Times New Roman"/>
          <w:sz w:val="28"/>
          <w:szCs w:val="28"/>
          <w:lang w:val="uk-UA"/>
        </w:rPr>
      </w:pPr>
      <w:r w:rsidRPr="00CD6FF4">
        <w:rPr>
          <w:rFonts w:ascii="Times New Roman" w:hAnsi="Times New Roman" w:cs="Times New Roman"/>
          <w:sz w:val="28"/>
          <w:szCs w:val="28"/>
          <w:lang w:val="uk-UA"/>
        </w:rPr>
        <w:t>3. Контроль за виконанням цього рішення покласти на п</w:t>
      </w:r>
      <w:r>
        <w:rPr>
          <w:rFonts w:ascii="Times New Roman" w:hAnsi="Times New Roman" w:cs="Times New Roman"/>
          <w:sz w:val="28"/>
          <w:szCs w:val="28"/>
          <w:lang w:val="uk-UA"/>
        </w:rPr>
        <w:t xml:space="preserve">остійну комісію селищної ради </w:t>
      </w:r>
      <w:r w:rsidR="00513A52" w:rsidRPr="00513A52">
        <w:rPr>
          <w:rFonts w:ascii="Times New Roman" w:hAnsi="Times New Roman" w:cs="Times New Roman"/>
          <w:sz w:val="28"/>
          <w:szCs w:val="28"/>
          <w:lang w:val="uk-UA"/>
        </w:rPr>
        <w:t xml:space="preserve">з питань охорони навколишнього природного середовища, землекористування, благоустрою та захисту населення від наслідків аварії на ЧАЕС </w:t>
      </w:r>
      <w:r>
        <w:rPr>
          <w:rFonts w:ascii="Times New Roman" w:hAnsi="Times New Roman" w:cs="Times New Roman"/>
          <w:sz w:val="28"/>
          <w:szCs w:val="28"/>
          <w:lang w:val="uk-UA"/>
        </w:rPr>
        <w:t>(С.</w:t>
      </w:r>
      <w:r w:rsidR="00513A52">
        <w:rPr>
          <w:rFonts w:ascii="Times New Roman" w:hAnsi="Times New Roman" w:cs="Times New Roman"/>
          <w:sz w:val="28"/>
          <w:szCs w:val="28"/>
          <w:lang w:val="uk-UA"/>
        </w:rPr>
        <w:t xml:space="preserve">С.  </w:t>
      </w:r>
      <w:proofErr w:type="spellStart"/>
      <w:r w:rsidR="00513A52">
        <w:rPr>
          <w:rFonts w:ascii="Times New Roman" w:hAnsi="Times New Roman" w:cs="Times New Roman"/>
          <w:sz w:val="28"/>
          <w:szCs w:val="28"/>
          <w:lang w:val="uk-UA"/>
        </w:rPr>
        <w:t>Бежає</w:t>
      </w:r>
      <w:r>
        <w:rPr>
          <w:rFonts w:ascii="Times New Roman" w:hAnsi="Times New Roman" w:cs="Times New Roman"/>
          <w:sz w:val="28"/>
          <w:szCs w:val="28"/>
          <w:lang w:val="uk-UA"/>
        </w:rPr>
        <w:t>в</w:t>
      </w:r>
      <w:proofErr w:type="spellEnd"/>
      <w:r w:rsidRPr="00CD6FF4">
        <w:rPr>
          <w:rFonts w:ascii="Times New Roman" w:hAnsi="Times New Roman" w:cs="Times New Roman"/>
          <w:sz w:val="28"/>
          <w:szCs w:val="28"/>
          <w:lang w:val="uk-UA"/>
        </w:rPr>
        <w:t>).</w:t>
      </w:r>
    </w:p>
    <w:p w:rsidR="00A2112B" w:rsidRDefault="00A2112B" w:rsidP="00CD6FF4">
      <w:pPr>
        <w:jc w:val="both"/>
        <w:rPr>
          <w:rFonts w:ascii="Times New Roman" w:hAnsi="Times New Roman" w:cs="Times New Roman"/>
          <w:sz w:val="28"/>
          <w:szCs w:val="28"/>
          <w:lang w:val="uk-UA"/>
        </w:rPr>
      </w:pPr>
    </w:p>
    <w:p w:rsidR="00B87294" w:rsidRDefault="00513A52" w:rsidP="00CD6FF4">
      <w:pPr>
        <w:jc w:val="both"/>
        <w:rPr>
          <w:rFonts w:ascii="Times New Roman" w:hAnsi="Times New Roman" w:cs="Times New Roman"/>
          <w:sz w:val="28"/>
          <w:szCs w:val="28"/>
          <w:lang w:val="uk-UA"/>
        </w:rPr>
      </w:pPr>
      <w:r>
        <w:rPr>
          <w:rFonts w:ascii="Times New Roman" w:hAnsi="Times New Roman" w:cs="Times New Roman"/>
          <w:sz w:val="28"/>
          <w:szCs w:val="28"/>
          <w:lang w:val="uk-UA"/>
        </w:rPr>
        <w:t>СЕЛИЩНИЙ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sidR="00A2112B">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2112B">
        <w:rPr>
          <w:rFonts w:ascii="Times New Roman" w:hAnsi="Times New Roman" w:cs="Times New Roman"/>
          <w:sz w:val="28"/>
          <w:szCs w:val="28"/>
          <w:lang w:val="uk-UA"/>
        </w:rPr>
        <w:t xml:space="preserve">          </w:t>
      </w:r>
      <w:r>
        <w:rPr>
          <w:rFonts w:ascii="Times New Roman" w:hAnsi="Times New Roman" w:cs="Times New Roman"/>
          <w:sz w:val="28"/>
          <w:szCs w:val="28"/>
          <w:lang w:val="uk-UA"/>
        </w:rPr>
        <w:t>В. АКСЬОНОВ</w:t>
      </w:r>
    </w:p>
    <w:p w:rsidR="0014333C" w:rsidRDefault="0014333C" w:rsidP="0014333C">
      <w:pPr>
        <w:spacing w:after="0"/>
        <w:ind w:firstLine="6096"/>
        <w:jc w:val="both"/>
        <w:rPr>
          <w:rFonts w:ascii="Times New Roman" w:hAnsi="Times New Roman" w:cs="Times New Roman"/>
          <w:bCs/>
          <w:sz w:val="24"/>
          <w:szCs w:val="28"/>
          <w:lang w:val="uk-UA"/>
        </w:rPr>
      </w:pPr>
      <w:r w:rsidRPr="005F4BDF">
        <w:rPr>
          <w:rFonts w:ascii="Times New Roman" w:hAnsi="Times New Roman" w:cs="Times New Roman"/>
          <w:bCs/>
          <w:sz w:val="24"/>
          <w:szCs w:val="28"/>
          <w:lang w:val="uk-UA"/>
        </w:rPr>
        <w:lastRenderedPageBreak/>
        <w:t>Додаток</w:t>
      </w:r>
      <w:r>
        <w:rPr>
          <w:rFonts w:ascii="Times New Roman" w:hAnsi="Times New Roman" w:cs="Times New Roman"/>
          <w:bCs/>
          <w:sz w:val="24"/>
          <w:szCs w:val="28"/>
          <w:lang w:val="uk-UA"/>
        </w:rPr>
        <w:t xml:space="preserve"> </w:t>
      </w:r>
    </w:p>
    <w:p w:rsidR="0014333C" w:rsidRDefault="0014333C" w:rsidP="0014333C">
      <w:pPr>
        <w:spacing w:after="0"/>
        <w:ind w:firstLine="6096"/>
        <w:jc w:val="both"/>
        <w:rPr>
          <w:rFonts w:ascii="Times New Roman" w:hAnsi="Times New Roman" w:cs="Times New Roman"/>
          <w:bCs/>
          <w:sz w:val="24"/>
          <w:szCs w:val="28"/>
          <w:lang w:val="uk-UA"/>
        </w:rPr>
      </w:pPr>
      <w:r w:rsidRPr="005F4BDF">
        <w:rPr>
          <w:rFonts w:ascii="Times New Roman" w:hAnsi="Times New Roman" w:cs="Times New Roman"/>
          <w:bCs/>
          <w:sz w:val="24"/>
          <w:szCs w:val="28"/>
          <w:lang w:val="uk-UA"/>
        </w:rPr>
        <w:t>до рішення селищної ради</w:t>
      </w:r>
      <w:r>
        <w:rPr>
          <w:rFonts w:ascii="Times New Roman" w:hAnsi="Times New Roman" w:cs="Times New Roman"/>
          <w:bCs/>
          <w:sz w:val="24"/>
          <w:szCs w:val="28"/>
          <w:lang w:val="uk-UA"/>
        </w:rPr>
        <w:t xml:space="preserve"> </w:t>
      </w:r>
    </w:p>
    <w:p w:rsidR="0014333C" w:rsidRPr="005F4BDF" w:rsidRDefault="0014333C" w:rsidP="0014333C">
      <w:pPr>
        <w:spacing w:after="0"/>
        <w:ind w:firstLine="6096"/>
        <w:jc w:val="both"/>
        <w:rPr>
          <w:rFonts w:ascii="Times New Roman" w:hAnsi="Times New Roman" w:cs="Times New Roman"/>
          <w:bCs/>
          <w:sz w:val="24"/>
          <w:szCs w:val="28"/>
          <w:lang w:val="uk-UA"/>
        </w:rPr>
      </w:pPr>
      <w:r w:rsidRPr="005F4BDF">
        <w:rPr>
          <w:rFonts w:ascii="Times New Roman" w:hAnsi="Times New Roman" w:cs="Times New Roman"/>
          <w:bCs/>
          <w:sz w:val="24"/>
          <w:szCs w:val="28"/>
          <w:lang w:val="uk-UA"/>
        </w:rPr>
        <w:t>від 30 січня 2019 року №324</w:t>
      </w:r>
      <w:r>
        <w:rPr>
          <w:rFonts w:ascii="Times New Roman" w:hAnsi="Times New Roman" w:cs="Times New Roman"/>
          <w:b/>
          <w:bCs/>
          <w:sz w:val="28"/>
          <w:szCs w:val="28"/>
          <w:lang w:val="uk-UA"/>
        </w:rPr>
        <w:t xml:space="preserve">                                                                         </w:t>
      </w:r>
    </w:p>
    <w:p w:rsidR="0014333C" w:rsidRPr="00F416B5" w:rsidRDefault="0014333C" w:rsidP="0014333C">
      <w:pPr>
        <w:spacing w:after="0"/>
        <w:jc w:val="both"/>
        <w:rPr>
          <w:rFonts w:ascii="Times New Roman" w:hAnsi="Times New Roman" w:cs="Times New Roman"/>
          <w:bCs/>
          <w:sz w:val="28"/>
          <w:szCs w:val="28"/>
          <w:lang w:val="uk-UA"/>
        </w:rPr>
      </w:pPr>
    </w:p>
    <w:p w:rsidR="0014333C" w:rsidRPr="00F06EA8" w:rsidRDefault="0014333C" w:rsidP="0014333C">
      <w:pPr>
        <w:spacing w:after="0"/>
        <w:jc w:val="center"/>
        <w:rPr>
          <w:rFonts w:ascii="Times New Roman" w:hAnsi="Times New Roman" w:cs="Times New Roman"/>
          <w:sz w:val="28"/>
          <w:szCs w:val="24"/>
          <w:lang w:val="uk-UA"/>
        </w:rPr>
      </w:pPr>
      <w:r w:rsidRPr="00F06EA8">
        <w:rPr>
          <w:rFonts w:ascii="Times New Roman" w:hAnsi="Times New Roman" w:cs="Times New Roman"/>
          <w:bCs/>
          <w:sz w:val="28"/>
          <w:szCs w:val="24"/>
          <w:lang w:val="uk-UA"/>
        </w:rPr>
        <w:t>ПРАВИЛА БЛАГОУСТРОЮ</w:t>
      </w:r>
    </w:p>
    <w:p w:rsidR="0014333C" w:rsidRPr="00F06EA8" w:rsidRDefault="0014333C" w:rsidP="0014333C">
      <w:pPr>
        <w:jc w:val="center"/>
        <w:rPr>
          <w:rFonts w:ascii="Times New Roman" w:hAnsi="Times New Roman" w:cs="Times New Roman"/>
          <w:sz w:val="28"/>
          <w:szCs w:val="24"/>
          <w:lang w:val="uk-UA"/>
        </w:rPr>
      </w:pPr>
      <w:r w:rsidRPr="00F06EA8">
        <w:rPr>
          <w:rFonts w:ascii="Times New Roman" w:hAnsi="Times New Roman" w:cs="Times New Roman"/>
          <w:bCs/>
          <w:sz w:val="28"/>
          <w:szCs w:val="24"/>
          <w:lang w:val="uk-UA"/>
        </w:rPr>
        <w:t xml:space="preserve">території </w:t>
      </w:r>
      <w:proofErr w:type="spellStart"/>
      <w:r w:rsidRPr="00F06EA8">
        <w:rPr>
          <w:rFonts w:ascii="Times New Roman" w:hAnsi="Times New Roman" w:cs="Times New Roman"/>
          <w:bCs/>
          <w:sz w:val="28"/>
          <w:szCs w:val="24"/>
          <w:lang w:val="uk-UA"/>
        </w:rPr>
        <w:t>Томашгородської</w:t>
      </w:r>
      <w:proofErr w:type="spellEnd"/>
      <w:r w:rsidRPr="00F06EA8">
        <w:rPr>
          <w:rFonts w:ascii="Times New Roman" w:hAnsi="Times New Roman" w:cs="Times New Roman"/>
          <w:bCs/>
          <w:sz w:val="28"/>
          <w:szCs w:val="24"/>
          <w:lang w:val="uk-UA"/>
        </w:rPr>
        <w:t xml:space="preserve"> селищної ради</w:t>
      </w:r>
    </w:p>
    <w:p w:rsidR="0014333C" w:rsidRPr="00D26782" w:rsidRDefault="0014333C" w:rsidP="0014333C">
      <w:pPr>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1.Загальні положення.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 Правила благоустрою</w:t>
      </w:r>
      <w:r>
        <w:rPr>
          <w:rFonts w:ascii="Times New Roman" w:hAnsi="Times New Roman" w:cs="Times New Roman"/>
          <w:sz w:val="24"/>
          <w:szCs w:val="24"/>
          <w:lang w:val="uk-UA"/>
        </w:rPr>
        <w:t xml:space="preserve"> території </w:t>
      </w:r>
      <w:proofErr w:type="spellStart"/>
      <w:r>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селищної ради (далі – Правила) є місцевим регуляторним актом, яким установлюється порядок благоустрою та утримання територій об’єктів благоустрою </w:t>
      </w:r>
      <w:proofErr w:type="spellStart"/>
      <w:r>
        <w:rPr>
          <w:rFonts w:ascii="Times New Roman" w:hAnsi="Times New Roman" w:cs="Times New Roman"/>
          <w:sz w:val="24"/>
          <w:szCs w:val="24"/>
          <w:lang w:val="uk-UA"/>
        </w:rPr>
        <w:t>Томашгородської</w:t>
      </w:r>
      <w:proofErr w:type="spellEnd"/>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селищної ради, регулюються права та обов’язки учасників правовідносин у сфері благоустрою території ради, визначається комплекс заходів, необхідних для забезпечення чистоти і порядку. Правила спрямовані на створення умов, сприятливих для життєдіяльності людини, і є обов’язковими</w:t>
      </w:r>
      <w:r>
        <w:rPr>
          <w:rFonts w:ascii="Times New Roman" w:hAnsi="Times New Roman" w:cs="Times New Roman"/>
          <w:sz w:val="24"/>
          <w:szCs w:val="24"/>
          <w:lang w:val="uk-UA"/>
        </w:rPr>
        <w:t xml:space="preserve"> для виконання на території </w:t>
      </w:r>
      <w:proofErr w:type="spellStart"/>
      <w:r>
        <w:rPr>
          <w:rFonts w:ascii="Times New Roman" w:hAnsi="Times New Roman" w:cs="Times New Roman"/>
          <w:sz w:val="24"/>
          <w:szCs w:val="24"/>
          <w:lang w:val="uk-UA"/>
        </w:rPr>
        <w:t>Томашгородської</w:t>
      </w:r>
      <w:proofErr w:type="spellEnd"/>
      <w:r>
        <w:rPr>
          <w:rFonts w:ascii="Times New Roman" w:hAnsi="Times New Roman" w:cs="Times New Roman"/>
          <w:sz w:val="24"/>
          <w:szCs w:val="24"/>
          <w:lang w:val="uk-UA"/>
        </w:rPr>
        <w:t xml:space="preserve"> селищної ради</w:t>
      </w:r>
      <w:r w:rsidRPr="00D26782">
        <w:rPr>
          <w:rFonts w:ascii="Times New Roman" w:hAnsi="Times New Roman" w:cs="Times New Roman"/>
          <w:sz w:val="24"/>
          <w:szCs w:val="24"/>
          <w:lang w:val="uk-UA"/>
        </w:rPr>
        <w:t>, підприємствами, установами, організаціями незалежно від форм власності і підпорядкування, їх керівниками, працівниками та громадянами.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1.2. Правила – це нормативно-правовий акт, який установлює порядок благоустрою та утримання території об’єктів благоустрою. Правила розроблені відповідно до Конституції України, Кодексу України про адміністративні правопорушення, законів України: «Про місцеве самоврядування в Україні», «Про забезпечення санітарного та епідемічного благополуччя населення», «Про благоустрій населених пунктів», «Про охорону навколишнього природного  середовища», «Про відходи», «Про охорону атмосферного повітря», «Про відповідальність підприємств, їх об’єднань, установ та організацій за правопорушення у сфері містобудування», «Про охорону  і використання пам’ятників історії і культури», «Про рекламу», «Про дозвільну систему у сфері господарської діяльності», Правил користування приміщеннями житлових будинків, затверджених постановою Кабінету Міністрів України в редакції від 24.01.2006 р. № 45, «Про охорону навколишнього природного середовища», «Про рекламу», Постанова Кабінету Міністрів України від 04.03.04 р. № 265 «Про затвердження Програми поводження з твердими побутовими відходами», Наказ Державного комітету України з питань житлово-комунального господарства від 17.05.05 р. №76 «Про затвердження Правил утримання житлових будинків та прибудинкових територій», інші закони та нормативні акти України, які регулюють правовідносини у сфері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1.3.Сфера дії Правил та учасників правовідносин у цій сфері. Дія Правил поширюється на відносини, що ви</w:t>
      </w:r>
      <w:r>
        <w:rPr>
          <w:rFonts w:ascii="Times New Roman" w:hAnsi="Times New Roman" w:cs="Times New Roman"/>
          <w:sz w:val="24"/>
          <w:szCs w:val="24"/>
          <w:lang w:val="uk-UA"/>
        </w:rPr>
        <w:t>никають в сфері благоустрою селища</w:t>
      </w:r>
      <w:r w:rsidRPr="00D26782">
        <w:rPr>
          <w:rFonts w:ascii="Times New Roman" w:hAnsi="Times New Roman" w:cs="Times New Roman"/>
          <w:sz w:val="24"/>
          <w:szCs w:val="24"/>
          <w:lang w:val="uk-UA"/>
        </w:rPr>
        <w:t>, а саме: землеустрою, містобудування, озеленення території, утримання будинків і споруд, освітлення, території, а також у галузі охорони здоров’я та охорони навколишнього середовища і спрямовується на створення сприятливого для життєдіяльності довкілля, збереження і охорону навколишнього природного середовища, забезпечення санітарного та епідеміч</w:t>
      </w:r>
      <w:r>
        <w:rPr>
          <w:rFonts w:ascii="Times New Roman" w:hAnsi="Times New Roman" w:cs="Times New Roman"/>
          <w:sz w:val="24"/>
          <w:szCs w:val="24"/>
          <w:lang w:val="uk-UA"/>
        </w:rPr>
        <w:t>ного благополуччя мешканців селища</w:t>
      </w:r>
      <w:r w:rsidRPr="00D26782">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1.3.1. Правила регулюють права й обов’язки учасників правовідно</w:t>
      </w:r>
      <w:r>
        <w:rPr>
          <w:rFonts w:ascii="Times New Roman" w:hAnsi="Times New Roman" w:cs="Times New Roman"/>
          <w:sz w:val="24"/>
          <w:szCs w:val="24"/>
          <w:lang w:val="uk-UA"/>
        </w:rPr>
        <w:t>син з благоустрою території селища</w:t>
      </w:r>
      <w:r w:rsidRPr="00D26782">
        <w:rPr>
          <w:rFonts w:ascii="Times New Roman" w:hAnsi="Times New Roman" w:cs="Times New Roman"/>
          <w:sz w:val="24"/>
          <w:szCs w:val="24"/>
          <w:lang w:val="uk-UA"/>
        </w:rPr>
        <w:t>, визначають комплекс заходів, необхідних для забезпечення чистоти і порядку в них.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1.3.2.Учасниками правовідносин у питаннях благоустрою з цими Правилами є керівники та посадові особи підприємств, організацій, установ незалежно від форм власності, фізичної особи, громадяни, а також посадові особи, уповноваженні здійснювати контроль за станом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1.4.</w:t>
      </w:r>
      <w:r>
        <w:rPr>
          <w:rFonts w:ascii="Times New Roman" w:hAnsi="Times New Roman" w:cs="Times New Roman"/>
          <w:sz w:val="24"/>
          <w:szCs w:val="24"/>
          <w:lang w:val="uk-UA"/>
        </w:rPr>
        <w:t xml:space="preserve"> Об’єкти благоустрою </w:t>
      </w:r>
      <w:proofErr w:type="spellStart"/>
      <w:r>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селищної ради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законодавством України.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1.5. Організацію благоустрою </w:t>
      </w:r>
      <w:proofErr w:type="spellStart"/>
      <w:r>
        <w:rPr>
          <w:rFonts w:ascii="Times New Roman" w:hAnsi="Times New Roman" w:cs="Times New Roman"/>
          <w:sz w:val="24"/>
          <w:szCs w:val="24"/>
          <w:lang w:val="uk-UA"/>
        </w:rPr>
        <w:t>Томашгородської</w:t>
      </w:r>
      <w:proofErr w:type="spellEnd"/>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селищної ради забезпечує виконавчий комітет селищної ради відповідно до повноважень, встановлених чинним законодавством.</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1.6. Благоустрій здійснюється в обов’язковому порядку на всій території </w:t>
      </w:r>
      <w:proofErr w:type="spellStart"/>
      <w:r>
        <w:rPr>
          <w:rFonts w:ascii="Times New Roman" w:hAnsi="Times New Roman" w:cs="Times New Roman"/>
          <w:sz w:val="24"/>
          <w:szCs w:val="24"/>
          <w:lang w:val="uk-UA"/>
        </w:rPr>
        <w:t>Томашгородської</w:t>
      </w:r>
      <w:proofErr w:type="spellEnd"/>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селищної ради. Правила є обов’язковими для виконання всіма розташованими на території ради суб’єктами господарювання, місцевим органом виконавчої влади, їх посадовими особами, а також громадянами, які постійно або тимчасово проживають на території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1.7. За невиконання, неналежне виконання Правил, посадові особи, суб’єкти підприємницької діяльності, громадяни притягаються до відповідальності у відповідності з нормами Кодексу України про адміністративні правопорушення (надалі – КУПАП).</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1.8. Повнов</w:t>
      </w:r>
      <w:r>
        <w:rPr>
          <w:rFonts w:ascii="Times New Roman" w:hAnsi="Times New Roman" w:cs="Times New Roman"/>
          <w:sz w:val="24"/>
          <w:szCs w:val="24"/>
          <w:lang w:val="uk-UA"/>
        </w:rPr>
        <w:t xml:space="preserve">аження </w:t>
      </w:r>
      <w:proofErr w:type="spellStart"/>
      <w:r>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селищної ради у сфері благоустрою визначені Законами України «Про місц</w:t>
      </w:r>
      <w:r>
        <w:rPr>
          <w:rFonts w:ascii="Times New Roman" w:hAnsi="Times New Roman" w:cs="Times New Roman"/>
          <w:sz w:val="24"/>
          <w:szCs w:val="24"/>
          <w:lang w:val="uk-UA"/>
        </w:rPr>
        <w:t>еве самоврядування в Україні», «</w:t>
      </w:r>
      <w:r w:rsidRPr="00D26782">
        <w:rPr>
          <w:rFonts w:ascii="Times New Roman" w:hAnsi="Times New Roman" w:cs="Times New Roman"/>
          <w:sz w:val="24"/>
          <w:szCs w:val="24"/>
          <w:lang w:val="uk-UA"/>
        </w:rPr>
        <w:t>Пр</w:t>
      </w:r>
      <w:r>
        <w:rPr>
          <w:rFonts w:ascii="Times New Roman" w:hAnsi="Times New Roman" w:cs="Times New Roman"/>
          <w:sz w:val="24"/>
          <w:szCs w:val="24"/>
          <w:lang w:val="uk-UA"/>
        </w:rPr>
        <w:t>о благоустрій населених пунктів», «</w:t>
      </w:r>
      <w:r w:rsidRPr="00D26782">
        <w:rPr>
          <w:rFonts w:ascii="Times New Roman" w:hAnsi="Times New Roman" w:cs="Times New Roman"/>
          <w:sz w:val="24"/>
          <w:szCs w:val="24"/>
          <w:lang w:val="uk-UA"/>
        </w:rPr>
        <w:t>Про о</w:t>
      </w:r>
      <w:r>
        <w:rPr>
          <w:rFonts w:ascii="Times New Roman" w:hAnsi="Times New Roman" w:cs="Times New Roman"/>
          <w:sz w:val="24"/>
          <w:szCs w:val="24"/>
          <w:lang w:val="uk-UA"/>
        </w:rPr>
        <w:t>ргани самоорганізації населення»</w:t>
      </w:r>
      <w:r w:rsidRPr="00D26782">
        <w:rPr>
          <w:rFonts w:ascii="Times New Roman" w:hAnsi="Times New Roman" w:cs="Times New Roman"/>
          <w:sz w:val="24"/>
          <w:szCs w:val="24"/>
          <w:lang w:val="uk-UA"/>
        </w:rPr>
        <w:t>, цими Правилами, іншими нормативно-правовими актами України.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1.9. </w:t>
      </w:r>
      <w:proofErr w:type="spellStart"/>
      <w:r>
        <w:rPr>
          <w:rFonts w:ascii="Times New Roman" w:hAnsi="Times New Roman" w:cs="Times New Roman"/>
          <w:sz w:val="24"/>
          <w:szCs w:val="24"/>
          <w:lang w:val="uk-UA"/>
        </w:rPr>
        <w:t>Томашгородська</w:t>
      </w:r>
      <w:proofErr w:type="spellEnd"/>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селищна рада забезпечує вільний доступ населення, підприємств, установ, організацій всіх форм власності до цих Правил. Правила є відкритими та доступними.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Правила забезпечують державні, громадські та приватні інтереси.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1.10. Правила благоустрою  </w:t>
      </w:r>
      <w:r>
        <w:rPr>
          <w:rFonts w:ascii="Times New Roman" w:hAnsi="Times New Roman" w:cs="Times New Roman"/>
          <w:sz w:val="24"/>
          <w:szCs w:val="24"/>
          <w:lang w:val="uk-UA"/>
        </w:rPr>
        <w:t xml:space="preserve">території </w:t>
      </w:r>
      <w:proofErr w:type="spellStart"/>
      <w:r>
        <w:rPr>
          <w:rFonts w:ascii="Times New Roman" w:hAnsi="Times New Roman" w:cs="Times New Roman"/>
          <w:sz w:val="24"/>
          <w:szCs w:val="24"/>
          <w:lang w:val="uk-UA"/>
        </w:rPr>
        <w:t>Томашгородсько</w:t>
      </w:r>
      <w:r w:rsidRPr="00D26782">
        <w:rPr>
          <w:rFonts w:ascii="Times New Roman" w:hAnsi="Times New Roman" w:cs="Times New Roman"/>
          <w:sz w:val="24"/>
          <w:szCs w:val="24"/>
          <w:lang w:val="uk-UA"/>
        </w:rPr>
        <w:t>ї</w:t>
      </w:r>
      <w:proofErr w:type="spellEnd"/>
      <w:r w:rsidRPr="00D26782">
        <w:rPr>
          <w:rFonts w:ascii="Times New Roman" w:hAnsi="Times New Roman" w:cs="Times New Roman"/>
          <w:sz w:val="24"/>
          <w:szCs w:val="24"/>
          <w:lang w:val="uk-UA"/>
        </w:rPr>
        <w:t xml:space="preserve"> селищної ради є обов’язковим</w:t>
      </w:r>
      <w:r>
        <w:rPr>
          <w:rFonts w:ascii="Times New Roman" w:hAnsi="Times New Roman" w:cs="Times New Roman"/>
          <w:sz w:val="24"/>
          <w:szCs w:val="24"/>
          <w:lang w:val="uk-UA"/>
        </w:rPr>
        <w:t>и</w:t>
      </w:r>
      <w:r w:rsidRPr="00D26782">
        <w:rPr>
          <w:rFonts w:ascii="Times New Roman" w:hAnsi="Times New Roman" w:cs="Times New Roman"/>
          <w:sz w:val="24"/>
          <w:szCs w:val="24"/>
          <w:lang w:val="uk-UA"/>
        </w:rPr>
        <w:t xml:space="preserve"> для виконання громадянами, підприємствами, установами, о</w:t>
      </w:r>
      <w:r>
        <w:rPr>
          <w:rFonts w:ascii="Times New Roman" w:hAnsi="Times New Roman" w:cs="Times New Roman"/>
          <w:sz w:val="24"/>
          <w:szCs w:val="24"/>
          <w:lang w:val="uk-UA"/>
        </w:rPr>
        <w:t>рганізаціями на території ради.</w:t>
      </w:r>
      <w:r w:rsidRPr="00D26782">
        <w:rPr>
          <w:rFonts w:ascii="Times New Roman" w:hAnsi="Times New Roman" w:cs="Times New Roman"/>
          <w:sz w:val="24"/>
          <w:szCs w:val="24"/>
          <w:lang w:val="uk-UA"/>
        </w:rPr>
        <w:t>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2. Терміни, що вживаються в цих Правилах, мають таке значення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Автомобільна дорога (вулиця)</w:t>
      </w:r>
      <w:r w:rsidRPr="00D26782">
        <w:rPr>
          <w:rFonts w:ascii="Times New Roman" w:hAnsi="Times New Roman" w:cs="Times New Roman"/>
          <w:sz w:val="24"/>
          <w:szCs w:val="24"/>
          <w:lang w:val="uk-UA"/>
        </w:rPr>
        <w:t> – частина територій в населених пунктах, призначена для руху транспортних засобів, з усіма розташованими на ній спорудами та засобами організації дорожнього руху.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Балансоутримувач</w:t>
      </w:r>
      <w:r w:rsidRPr="00D26782">
        <w:rPr>
          <w:rFonts w:ascii="Times New Roman" w:hAnsi="Times New Roman" w:cs="Times New Roman"/>
          <w:sz w:val="24"/>
          <w:szCs w:val="24"/>
          <w:lang w:val="uk-UA"/>
        </w:rPr>
        <w:t>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ремонту та утримання.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Благоустрій селища</w:t>
      </w:r>
      <w:r w:rsidRPr="00D26782">
        <w:rPr>
          <w:rFonts w:ascii="Times New Roman" w:hAnsi="Times New Roman" w:cs="Times New Roman"/>
          <w:sz w:val="24"/>
          <w:szCs w:val="24"/>
          <w:lang w:val="uk-UA"/>
        </w:rPr>
        <w:t> –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та озеленення території, а також соціально-економічних,  санітарного очищення, зниження рівня шуму та інше, що здійснюються на території селища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Відходи</w:t>
      </w:r>
      <w:r w:rsidRPr="00D26782">
        <w:rPr>
          <w:rFonts w:ascii="Times New Roman" w:hAnsi="Times New Roman" w:cs="Times New Roman"/>
          <w:sz w:val="24"/>
          <w:szCs w:val="24"/>
          <w:lang w:val="uk-UA"/>
        </w:rPr>
        <w:t> – будь-які речовини, матеріали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proofErr w:type="spellStart"/>
      <w:r w:rsidRPr="00D26782">
        <w:rPr>
          <w:rFonts w:ascii="Times New Roman" w:hAnsi="Times New Roman" w:cs="Times New Roman"/>
          <w:b/>
          <w:bCs/>
          <w:sz w:val="24"/>
          <w:szCs w:val="24"/>
          <w:lang w:val="uk-UA"/>
        </w:rPr>
        <w:t>Вулично</w:t>
      </w:r>
      <w:proofErr w:type="spellEnd"/>
      <w:r w:rsidRPr="00D26782">
        <w:rPr>
          <w:rFonts w:ascii="Times New Roman" w:hAnsi="Times New Roman" w:cs="Times New Roman"/>
          <w:b/>
          <w:bCs/>
          <w:sz w:val="24"/>
          <w:szCs w:val="24"/>
          <w:lang w:val="uk-UA"/>
        </w:rPr>
        <w:t>-дорожня мережа</w:t>
      </w:r>
      <w:r w:rsidRPr="00D26782">
        <w:rPr>
          <w:rFonts w:ascii="Times New Roman" w:hAnsi="Times New Roman" w:cs="Times New Roman"/>
          <w:sz w:val="24"/>
          <w:szCs w:val="24"/>
          <w:lang w:val="uk-UA"/>
        </w:rPr>
        <w:t> – призначена для руху транспортних засобів і пішоходів мережа вулиць, доріг загального користування, проїздів, тротуарів, пішохідних доріжок, а також вуличні автомобільні стоянки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 </w:t>
      </w:r>
      <w:r w:rsidRPr="00D26782">
        <w:rPr>
          <w:rFonts w:ascii="Times New Roman" w:hAnsi="Times New Roman" w:cs="Times New Roman"/>
          <w:b/>
          <w:bCs/>
          <w:sz w:val="24"/>
          <w:szCs w:val="24"/>
          <w:lang w:val="uk-UA"/>
        </w:rPr>
        <w:t>Вулиця</w:t>
      </w:r>
      <w:r w:rsidRPr="00D26782">
        <w:rPr>
          <w:rFonts w:ascii="Times New Roman" w:hAnsi="Times New Roman" w:cs="Times New Roman"/>
          <w:sz w:val="24"/>
          <w:szCs w:val="24"/>
          <w:lang w:val="uk-UA"/>
        </w:rPr>
        <w:t> – автомобільна дорога, призначена для руху транспорту і пішоходів, прокладання наземних і підземних інженерних мереж у межах селища та сіл.</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Газон</w:t>
      </w:r>
      <w:r w:rsidRPr="00D26782">
        <w:rPr>
          <w:rFonts w:ascii="Times New Roman" w:hAnsi="Times New Roman" w:cs="Times New Roman"/>
          <w:sz w:val="24"/>
          <w:szCs w:val="24"/>
          <w:lang w:val="uk-UA"/>
        </w:rPr>
        <w:t xml:space="preserve"> – певна ділянка однорідної території зі штучним дерновим покривом, який створюється посівом і вирощуванням </w:t>
      </w:r>
      <w:proofErr w:type="spellStart"/>
      <w:r w:rsidRPr="00D26782">
        <w:rPr>
          <w:rFonts w:ascii="Times New Roman" w:hAnsi="Times New Roman" w:cs="Times New Roman"/>
          <w:sz w:val="24"/>
          <w:szCs w:val="24"/>
          <w:lang w:val="uk-UA"/>
        </w:rPr>
        <w:t>дерноутворювальних</w:t>
      </w:r>
      <w:proofErr w:type="spellEnd"/>
      <w:r w:rsidRPr="00D26782">
        <w:rPr>
          <w:rFonts w:ascii="Times New Roman" w:hAnsi="Times New Roman" w:cs="Times New Roman"/>
          <w:sz w:val="24"/>
          <w:szCs w:val="24"/>
          <w:lang w:val="uk-UA"/>
        </w:rPr>
        <w:t xml:space="preserve"> трав (переважно багаторічних) для декоративних, спортивних, ґрунтозахисних або інших цілей.</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Дорожнє покриття</w:t>
      </w:r>
      <w:r w:rsidRPr="00D26782">
        <w:rPr>
          <w:rFonts w:ascii="Times New Roman" w:hAnsi="Times New Roman" w:cs="Times New Roman"/>
          <w:sz w:val="24"/>
          <w:szCs w:val="24"/>
          <w:lang w:val="uk-UA"/>
        </w:rPr>
        <w:t> – укріплені верхні шари дороги, що сприймають навантаження від транспортних засобів.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Елементи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покриття площ, вулиць, доріг, проїздів, тротуарів, пішохідних зон і доріжок;</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зелені насадження (дерева, газони, квітники), у тому числі снігозахисні та протиерозійні, уздовж вулиць і доріг, у парках, на алеях, інших об’єктах благоустрою загального користування, санітарно-захисних зонах, на прибудинкових та інших територіях;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будинки та споруди, їх фасади;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спортивні споруди;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обладнання місць для зупинки транспортних засобів;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обладнання (елементи) дитячих, спортивних та інших майданчиків для дозвілля та відпочинку;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7) технічні засоби регулювання дорожнього руху, у тому числі дорожні знаки, знаки місць для зупинки транспортних засобів, переходів, покажчики найменування вулиць, будинкові номерні знаки;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 засоби та обладнання зовнішньої реклами;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 ліхтарі вуличного освітлення, засоби та обладнання зовнішнього освітлення, установки для декоративного підсвічування будинків і пам’ятників;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10) малі архітектурні форми для підприємницької діяльності та некомерційного призначення;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 урни, сміттєзбірники;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12)  лави;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13) громадські вбиральні;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14) інші елементи благоустрою сіл та селища </w:t>
      </w:r>
      <w:proofErr w:type="spellStart"/>
      <w:r>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Заходи з благоустрою</w:t>
      </w:r>
      <w:r w:rsidRPr="00D26782">
        <w:rPr>
          <w:rFonts w:ascii="Times New Roman" w:hAnsi="Times New Roman" w:cs="Times New Roman"/>
          <w:sz w:val="24"/>
          <w:szCs w:val="24"/>
          <w:lang w:val="uk-UA"/>
        </w:rPr>
        <w:t> – роботи щодо відновлення, належного утримання та раціонального використання територій, охорони та організації упорядкування об’єктів благоустрою з урахуванням особливостей їх використання.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Кладовище</w:t>
      </w:r>
      <w:r w:rsidRPr="00D26782">
        <w:rPr>
          <w:rFonts w:ascii="Times New Roman" w:hAnsi="Times New Roman" w:cs="Times New Roman"/>
          <w:sz w:val="24"/>
          <w:szCs w:val="24"/>
          <w:lang w:val="uk-UA"/>
        </w:rPr>
        <w:t> – відведена в установленому законом порядку земельна ділянка з облаштованими могилами і іншими будівлями та спорудами, призначеними для організації поховання та утримання місць поховань.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Мала архітектурна форма для провадження підприємницької діяльності</w:t>
      </w:r>
      <w:r w:rsidRPr="00D26782">
        <w:rPr>
          <w:rFonts w:ascii="Times New Roman" w:hAnsi="Times New Roman" w:cs="Times New Roman"/>
          <w:sz w:val="24"/>
          <w:szCs w:val="24"/>
          <w:lang w:val="uk-UA"/>
        </w:rPr>
        <w:t> – це</w:t>
      </w:r>
      <w:r>
        <w:rPr>
          <w:rFonts w:ascii="Times New Roman" w:hAnsi="Times New Roman" w:cs="Times New Roman"/>
          <w:sz w:val="24"/>
          <w:szCs w:val="24"/>
          <w:lang w:val="uk-UA"/>
        </w:rPr>
        <w:t xml:space="preserve"> невелика (площею до 30 </w:t>
      </w:r>
      <w:proofErr w:type="spellStart"/>
      <w:r>
        <w:rPr>
          <w:rFonts w:ascii="Times New Roman" w:hAnsi="Times New Roman" w:cs="Times New Roman"/>
          <w:sz w:val="24"/>
          <w:szCs w:val="24"/>
          <w:lang w:val="uk-UA"/>
        </w:rPr>
        <w:t>кв</w:t>
      </w:r>
      <w:proofErr w:type="spellEnd"/>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метрів) споруда торговельно-побутового призначення, яка виготовляється з полегшених конструкцій і встановлюється тимчасово без спорудження фундаменту.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 </w:t>
      </w:r>
      <w:r w:rsidRPr="00D26782">
        <w:rPr>
          <w:rFonts w:ascii="Times New Roman" w:hAnsi="Times New Roman" w:cs="Times New Roman"/>
          <w:b/>
          <w:bCs/>
          <w:sz w:val="24"/>
          <w:szCs w:val="24"/>
          <w:lang w:val="uk-UA"/>
        </w:rPr>
        <w:t>Санітарне очищення</w:t>
      </w:r>
      <w:r w:rsidRPr="00D26782">
        <w:rPr>
          <w:rFonts w:ascii="Times New Roman" w:hAnsi="Times New Roman" w:cs="Times New Roman"/>
          <w:sz w:val="24"/>
          <w:szCs w:val="24"/>
          <w:lang w:val="uk-UA"/>
        </w:rPr>
        <w:t> – комплекс заходів, які забезпечують належний санітарний стан території селища у відповідності до вимог чинного законодавства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Міст </w:t>
      </w:r>
      <w:r w:rsidRPr="00D26782">
        <w:rPr>
          <w:rFonts w:ascii="Times New Roman" w:hAnsi="Times New Roman" w:cs="Times New Roman"/>
          <w:sz w:val="24"/>
          <w:szCs w:val="24"/>
          <w:lang w:val="uk-UA"/>
        </w:rPr>
        <w:t>– споруда, призначена для руху через річку, яр та інші перешкоди, межами якої є початок і кінець пролітних споруд.</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 – Об’єкти благоустрою</w:t>
      </w:r>
      <w:r w:rsidRPr="00D26782">
        <w:rPr>
          <w:rFonts w:ascii="Times New Roman" w:hAnsi="Times New Roman" w:cs="Times New Roman"/>
          <w:sz w:val="24"/>
          <w:szCs w:val="24"/>
          <w:lang w:val="uk-UA"/>
        </w:rPr>
        <w:t> – сукупність усіх територій сіл та селища, що складаються з окремих територій (їх частин) різного цільового призначання, житлової та громадської забудови, територій промисловості, транспорту, зв’язку, енергетики, та іншого призначення, територій лісового, водного фондів та інших.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До об’єктів благоустрою відносяться: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території загального користування: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парки, зони зелених насаджень, майданчики для дозвілля та відпочинку;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пам’ятки культурної та історичної спадщини;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вулиці, дороги, провулки, проїзди, пішохідні та велосипедні доріжки;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кладовища;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місця для стоянки транспортних засобів (автостоянки, місця паркування транспорту);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місця для зупинки транспортних засобів;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місця для організації ярмарків, майданчики сезонної торгівлі;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інші території загального користування в межах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прибудинкові території;</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території будівель та споруд інженерного захисту територій;</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території підприємств, установ, організацій всіх форм власності і господарювання та закріплені за ними території, території санітарно-захисних зон;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прилеглі території;</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інші території в межах  сіл та селища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Парк</w:t>
      </w:r>
      <w:r w:rsidRPr="00D26782">
        <w:rPr>
          <w:rFonts w:ascii="Times New Roman" w:hAnsi="Times New Roman" w:cs="Times New Roman"/>
          <w:sz w:val="24"/>
          <w:szCs w:val="24"/>
          <w:lang w:val="uk-UA"/>
        </w:rPr>
        <w:t> – самостійний архітектурно-організаційний комплекс, який виконує санітарно-гігієнічні функції і призначений для короткочасного відпочинку населення.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Прибудинкова територія</w:t>
      </w:r>
      <w:r w:rsidRPr="00D26782">
        <w:rPr>
          <w:rFonts w:ascii="Times New Roman" w:hAnsi="Times New Roman" w:cs="Times New Roman"/>
          <w:sz w:val="24"/>
          <w:szCs w:val="24"/>
          <w:lang w:val="uk-UA"/>
        </w:rPr>
        <w:t> – територія навколо будинку, визначена актом на право власності чи користування земельною ділянкою і призначена для обслуговування будинку.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Проїзна частина</w:t>
      </w:r>
      <w:r w:rsidRPr="00D26782">
        <w:rPr>
          <w:rFonts w:ascii="Times New Roman" w:hAnsi="Times New Roman" w:cs="Times New Roman"/>
          <w:sz w:val="24"/>
          <w:szCs w:val="24"/>
          <w:lang w:val="uk-UA"/>
        </w:rPr>
        <w:t> – частина автомобільної дороги, безпосередньо призначена для руху транспортних засобів.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Прилегла територія</w:t>
      </w:r>
      <w:r w:rsidRPr="00D26782">
        <w:rPr>
          <w:rFonts w:ascii="Times New Roman" w:hAnsi="Times New Roman" w:cs="Times New Roman"/>
          <w:sz w:val="24"/>
          <w:szCs w:val="24"/>
          <w:lang w:val="uk-UA"/>
        </w:rPr>
        <w:t> – територія, яка межує із об’єктом благоустрою або спорудою, розташованою на об’єкті благоустрою по його периметру.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Рекламні засоби (з обладнанням)</w:t>
      </w:r>
      <w:r w:rsidRPr="00D26782">
        <w:rPr>
          <w:rFonts w:ascii="Times New Roman" w:hAnsi="Times New Roman" w:cs="Times New Roman"/>
          <w:sz w:val="24"/>
          <w:szCs w:val="24"/>
          <w:lang w:val="uk-UA"/>
        </w:rPr>
        <w:t> – це елементи благоустрою, які використовуються для розміщення зовнішньої реклами.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 </w:t>
      </w:r>
      <w:r w:rsidRPr="00D26782">
        <w:rPr>
          <w:rFonts w:ascii="Times New Roman" w:hAnsi="Times New Roman" w:cs="Times New Roman"/>
          <w:b/>
          <w:bCs/>
          <w:sz w:val="24"/>
          <w:szCs w:val="24"/>
          <w:lang w:val="uk-UA"/>
        </w:rPr>
        <w:t>Реконструкція будинків та споруд, їх фасадів</w:t>
      </w:r>
      <w:r w:rsidRPr="00D26782">
        <w:rPr>
          <w:rFonts w:ascii="Times New Roman" w:hAnsi="Times New Roman" w:cs="Times New Roman"/>
          <w:sz w:val="24"/>
          <w:szCs w:val="24"/>
          <w:lang w:val="uk-UA"/>
        </w:rPr>
        <w:t>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Ручне прибирання</w:t>
      </w:r>
      <w:r w:rsidRPr="00D26782">
        <w:rPr>
          <w:rFonts w:ascii="Times New Roman" w:hAnsi="Times New Roman" w:cs="Times New Roman"/>
          <w:sz w:val="24"/>
          <w:szCs w:val="24"/>
          <w:lang w:val="uk-UA"/>
        </w:rPr>
        <w:t xml:space="preserve"> – прибирання на відповідній території вручну шляхом збирання випадкового сміття, підмітання </w:t>
      </w:r>
      <w:proofErr w:type="spellStart"/>
      <w:r w:rsidRPr="00D26782">
        <w:rPr>
          <w:rFonts w:ascii="Times New Roman" w:hAnsi="Times New Roman" w:cs="Times New Roman"/>
          <w:sz w:val="24"/>
          <w:szCs w:val="24"/>
          <w:lang w:val="uk-UA"/>
        </w:rPr>
        <w:t>мітлою</w:t>
      </w:r>
      <w:proofErr w:type="spellEnd"/>
      <w:r w:rsidRPr="00D26782">
        <w:rPr>
          <w:rFonts w:ascii="Times New Roman" w:hAnsi="Times New Roman" w:cs="Times New Roman"/>
          <w:sz w:val="24"/>
          <w:szCs w:val="24"/>
          <w:lang w:val="uk-UA"/>
        </w:rPr>
        <w:t>, прибирання сміття, снігу, льоду лопатою, видалення їх за допомогою інших засобів.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Спортивні споруди</w:t>
      </w:r>
      <w:r w:rsidRPr="00D26782">
        <w:rPr>
          <w:rFonts w:ascii="Times New Roman" w:hAnsi="Times New Roman" w:cs="Times New Roman"/>
          <w:sz w:val="24"/>
          <w:szCs w:val="24"/>
          <w:lang w:val="uk-UA"/>
        </w:rPr>
        <w:t> – окремі будівлі і комплекси споруд, призначені для оздоровчих та навчально-тренувальних занять, а також змагань з різних видів спорту.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Територія</w:t>
      </w:r>
      <w:r w:rsidRPr="00D26782">
        <w:rPr>
          <w:rFonts w:ascii="Times New Roman" w:hAnsi="Times New Roman" w:cs="Times New Roman"/>
          <w:sz w:val="24"/>
          <w:szCs w:val="24"/>
          <w:lang w:val="uk-UA"/>
        </w:rPr>
        <w:t> – сукупність земельних ділянок, які використовуються для розміщення об’єктів загального користування: парків, вулиць, провулків, шляхів, мостів, прибудинкових територій, прилеглих територій, кладовищ, , оздоровчих, навчальних, спортивних, об’єктів промисловості та інших у межах селища та сіл.</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Утримання в належному стані території</w:t>
      </w:r>
      <w:r w:rsidRPr="00D26782">
        <w:rPr>
          <w:rFonts w:ascii="Times New Roman" w:hAnsi="Times New Roman" w:cs="Times New Roman"/>
          <w:sz w:val="24"/>
          <w:szCs w:val="24"/>
          <w:lang w:val="uk-UA"/>
        </w:rPr>
        <w:t> – використання її за призначенням , а також санітарне очищення території, її озеленення, збереження та відновлення об’єктів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Утримання будинків і прибудинкових територій</w:t>
      </w:r>
      <w:r w:rsidRPr="00D26782">
        <w:rPr>
          <w:rFonts w:ascii="Times New Roman" w:hAnsi="Times New Roman" w:cs="Times New Roman"/>
          <w:sz w:val="24"/>
          <w:szCs w:val="24"/>
          <w:lang w:val="uk-UA"/>
        </w:rPr>
        <w:t> – діяльність, спрямована на задоволення потреби фізичної чи юридичної особи щодо забезпечення експлуатації і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з чинним законодавством.</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Благоустрій присадибної ділянки та прилеглої до присадибної ділянки території проводиться власником або користувачем цієї ділянки.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Фасад </w:t>
      </w:r>
      <w:r w:rsidRPr="00D26782">
        <w:rPr>
          <w:rFonts w:ascii="Times New Roman" w:hAnsi="Times New Roman" w:cs="Times New Roman"/>
          <w:sz w:val="24"/>
          <w:szCs w:val="24"/>
          <w:lang w:val="uk-UA"/>
        </w:rPr>
        <w:t>– обмежена поверхня архітектурного об’єкта (частіше вертикальна) з боку вулиці чи головного входу.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Ярмарок </w:t>
      </w:r>
      <w:r w:rsidRPr="00D26782">
        <w:rPr>
          <w:rFonts w:ascii="Times New Roman" w:hAnsi="Times New Roman" w:cs="Times New Roman"/>
          <w:sz w:val="24"/>
          <w:szCs w:val="24"/>
          <w:lang w:val="uk-UA"/>
        </w:rPr>
        <w:t>–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Ярмарок організовується на певний період з метою забезпечення населення товарами безпосередньо від виробника, озн</w:t>
      </w:r>
      <w:r>
        <w:rPr>
          <w:rFonts w:ascii="Times New Roman" w:hAnsi="Times New Roman" w:cs="Times New Roman"/>
          <w:sz w:val="24"/>
          <w:szCs w:val="24"/>
          <w:lang w:val="uk-UA"/>
        </w:rPr>
        <w:t>айомлення з новою продукцією.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3.</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Права та обов’язки громадян у сфері благоустрою</w:t>
      </w:r>
      <w:r>
        <w:rPr>
          <w:rFonts w:ascii="Times New Roman" w:hAnsi="Times New Roman" w:cs="Times New Roman"/>
          <w:b/>
          <w:bCs/>
          <w:sz w:val="24"/>
          <w:szCs w:val="24"/>
          <w:lang w:val="uk-UA"/>
        </w:rPr>
        <w:t xml:space="preserve"> території</w:t>
      </w:r>
      <w:r w:rsidRPr="00D26782">
        <w:rPr>
          <w:rFonts w:ascii="Times New Roman" w:hAnsi="Times New Roman" w:cs="Times New Roman"/>
          <w:b/>
          <w:bCs/>
          <w:sz w:val="24"/>
          <w:szCs w:val="24"/>
          <w:lang w:val="uk-UA"/>
        </w:rPr>
        <w:t xml:space="preserve"> </w:t>
      </w:r>
      <w:proofErr w:type="spellStart"/>
      <w:r>
        <w:rPr>
          <w:rFonts w:ascii="Times New Roman" w:hAnsi="Times New Roman" w:cs="Times New Roman"/>
          <w:b/>
          <w:bCs/>
          <w:sz w:val="24"/>
          <w:szCs w:val="24"/>
          <w:lang w:val="uk-UA"/>
        </w:rPr>
        <w:t>Томашгородської</w:t>
      </w:r>
      <w:proofErr w:type="spellEnd"/>
      <w:r>
        <w:rPr>
          <w:rFonts w:ascii="Times New Roman" w:hAnsi="Times New Roman" w:cs="Times New Roman"/>
          <w:b/>
          <w:bCs/>
          <w:sz w:val="24"/>
          <w:szCs w:val="24"/>
          <w:lang w:val="uk-UA"/>
        </w:rPr>
        <w:t xml:space="preserve"> </w:t>
      </w:r>
      <w:r w:rsidRPr="00D26782">
        <w:rPr>
          <w:rFonts w:ascii="Times New Roman" w:hAnsi="Times New Roman" w:cs="Times New Roman"/>
          <w:b/>
          <w:bCs/>
          <w:sz w:val="24"/>
          <w:szCs w:val="24"/>
          <w:lang w:val="uk-UA"/>
        </w:rPr>
        <w:t>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регіональних Правил забудови, та цих Правил, а також установлених державних стандартів, норм і чинного законодавства.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 3.1.Громадяни у сфері благоустрою населених пунктів мають право: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користуватись об’єктами благоустрою населених пунктів;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брати участь в обговоренні правил та проектів благоустрою території населених пунктів;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вносити на розгляд  підприємств, установ та організацій, органів місцевого самоврядування пропозиції з питань благоустрою населених пунктів;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 отримувати в установленому законом порядку повну та достовірну інформацію про затвердження правил благоустрою території селищної ради та внесення до них змін, а також роз’яснення їх змісту;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брати участь у здійсненні заходів з благоустрою населених пунктів; озелененні та утриманні в належному стані садиб, дворів, парків, площ, вулиць, кладовищ, братських могил; обладнанні дитячих і спортивних  майданчиків;  ремонті  шляхів і тротуарів, інших об’єктів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вимагати негайного виконання робіт з благоустрою населених пунктів у разі, якщо невиконання таких робіт може завдати шкоду життю, здоров’ю або майну громадян;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при порушенні  правил добросусідства,  звертатись до селищної ради для фіксації  даного випадку т</w:t>
      </w:r>
      <w:r>
        <w:rPr>
          <w:rFonts w:ascii="Times New Roman" w:hAnsi="Times New Roman" w:cs="Times New Roman"/>
          <w:sz w:val="24"/>
          <w:szCs w:val="24"/>
          <w:lang w:val="uk-UA"/>
        </w:rPr>
        <w:t>а складання відповідного  акту;</w:t>
      </w:r>
      <w:r w:rsidRPr="00D26782">
        <w:rPr>
          <w:rFonts w:ascii="Times New Roman" w:hAnsi="Times New Roman" w:cs="Times New Roman"/>
          <w:sz w:val="24"/>
          <w:szCs w:val="24"/>
          <w:lang w:val="uk-UA"/>
        </w:rPr>
        <w:t>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3.2.</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Громадяни у сфері благоустрою населених пунктів зобов’язані: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утримувати в належному стані територію прибирання: територія земельної ділянки, що знаходиться у власності чи користуванні – присадибна земельна ділянка   та прилегла до неї територія –  територію від паркану до проїзної частини дороги;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дотримуватися правил благоустрою території населених пунктів;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не порушувати права і законні інтереси інших суб’єктів благоустрою населених пунктів;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відшкодовувати в установленому порядку збитки, завдані порушенням законодавства з питань благоустрою населених пунктів.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власники та землекористувачі земельних ділянок повинні обирати такі способи використання земельних ділянок відповідно до їх цільового призначення, при яких власникам, землекористувачам сусідніх земельних ділянок завдається найменше незручностей (затінення, задимлення, неприємні запахи, шумове забруднення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 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співмешканцями  цього будинку або підприємством, установою, організацією, з якими співмешканцями  укладено відповідний договір на утримання та благоустрій прибудинкової території.</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3.3.1</w:t>
      </w:r>
      <w:r w:rsidRPr="00D26782">
        <w:rPr>
          <w:rFonts w:ascii="Times New Roman" w:hAnsi="Times New Roman" w:cs="Times New Roman"/>
          <w:sz w:val="24"/>
          <w:szCs w:val="24"/>
          <w:lang w:val="uk-UA"/>
        </w:rPr>
        <w:t>. Благоустрій присадибної ділянки проводиться її власником або користувачем цієї ділянки, який повинен утримувати будинок в охайному зовнішньому вигляді. Подвір’я огороджувати парканом, який утримується в належному стані.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3.3.2. Висадку дерев проводити не ближче 3м, а кущів – 1м. від спільної огорожі.  Постійно </w:t>
      </w:r>
      <w:proofErr w:type="spellStart"/>
      <w:r w:rsidRPr="00D26782">
        <w:rPr>
          <w:rFonts w:ascii="Times New Roman" w:hAnsi="Times New Roman" w:cs="Times New Roman"/>
          <w:sz w:val="24"/>
          <w:szCs w:val="24"/>
          <w:lang w:val="uk-UA"/>
        </w:rPr>
        <w:t>кронувати</w:t>
      </w:r>
      <w:proofErr w:type="spellEnd"/>
      <w:r w:rsidRPr="00D26782">
        <w:rPr>
          <w:rFonts w:ascii="Times New Roman" w:hAnsi="Times New Roman" w:cs="Times New Roman"/>
          <w:sz w:val="24"/>
          <w:szCs w:val="24"/>
          <w:lang w:val="uk-UA"/>
        </w:rPr>
        <w:t xml:space="preserve"> гілля, які заважають лініям телефонних, радіо трансляційних, електричних і освітлювальних мереж.</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3.3.3. Прилегла до присадибної ділянки територія своєчасно, до проїжджої частини дороги прибирається від сміття і викошуються бур’яни. Взимку вздовж прибудинкової території тротуарні  доріжки  очищаються від снігу.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3.3.4.  Укладати договір (угоду) на вивіз  побутових відходів з відповідним підприємством (установою). Забезпечувати своєчасний вивіз побутового та будівельного сміття, не допускати складування будівельних матеріалів,  утворення куп сухих гілок, трави, квітів, листя по за садибою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3.3.5.  Регулярно знищувати бур’яни (в тому числі об’єктів рослинного карантину), не допускати їх квітнення, на території земельної ділянки, що знаходиться у власності чи користуванні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3.3.6. Обрізати гілки дерев,  які знаходять на </w:t>
      </w:r>
      <w:proofErr w:type="spellStart"/>
      <w:r w:rsidRPr="00D26782">
        <w:rPr>
          <w:rFonts w:ascii="Times New Roman" w:hAnsi="Times New Roman" w:cs="Times New Roman"/>
          <w:sz w:val="24"/>
          <w:szCs w:val="24"/>
          <w:lang w:val="uk-UA"/>
        </w:rPr>
        <w:t>придворовій</w:t>
      </w:r>
      <w:proofErr w:type="spellEnd"/>
      <w:r w:rsidRPr="00D26782">
        <w:rPr>
          <w:rFonts w:ascii="Times New Roman" w:hAnsi="Times New Roman" w:cs="Times New Roman"/>
          <w:sz w:val="24"/>
          <w:szCs w:val="24"/>
          <w:lang w:val="uk-UA"/>
        </w:rPr>
        <w:t xml:space="preserve"> території   вище 2,5 м. від ґрунту з метою усунення перешкод для пішоходів.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3.3.7. На весні білувати стовбури  дерев,</w:t>
      </w:r>
      <w:r w:rsidRPr="00D26782">
        <w:rPr>
          <w:rFonts w:ascii="Times New Roman" w:hAnsi="Times New Roman" w:cs="Times New Roman"/>
          <w:i/>
          <w:iCs/>
          <w:sz w:val="24"/>
          <w:szCs w:val="24"/>
          <w:lang w:val="uk-UA"/>
        </w:rPr>
        <w:t> </w:t>
      </w:r>
      <w:r w:rsidRPr="00D26782">
        <w:rPr>
          <w:rFonts w:ascii="Times New Roman" w:hAnsi="Times New Roman" w:cs="Times New Roman"/>
          <w:sz w:val="24"/>
          <w:szCs w:val="24"/>
          <w:lang w:val="uk-UA"/>
        </w:rPr>
        <w:t>що знаходяться  на присадибній ділянці та закріпленій  території від паркану до проїжджої частини дороги.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3.3.8. При утриманні домашніх тварин обладнати місце для складування гною. При цьому витік рідких нечистот за межі присадибної ділянки не допускається.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3.3.9. Утримувати сторожових собак на прив’язі і спускати з неї лише в закритих дворах, що виключає можливість втечі тварин.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3.3.10. Розташування надвірного туалету здійснювати  на відстані, віддаленій  від суміжних житлових будинків, питних колодязів згідно чинного законодавства.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3.3.11. </w:t>
      </w:r>
      <w:r w:rsidRPr="00D26782">
        <w:rPr>
          <w:rFonts w:ascii="Times New Roman" w:hAnsi="Times New Roman" w:cs="Times New Roman"/>
          <w:i/>
          <w:iCs/>
          <w:sz w:val="24"/>
          <w:szCs w:val="24"/>
          <w:lang w:val="uk-UA"/>
        </w:rPr>
        <w:t> </w:t>
      </w:r>
      <w:r w:rsidRPr="00D26782">
        <w:rPr>
          <w:rFonts w:ascii="Times New Roman" w:hAnsi="Times New Roman" w:cs="Times New Roman"/>
          <w:sz w:val="24"/>
          <w:szCs w:val="24"/>
          <w:lang w:val="uk-UA"/>
        </w:rPr>
        <w:t>Виконувати інші обов’язки у сфері благоустрою, передбачені Законом України “Про благоустрій населених пунктів”, цими Правилами, рішеннями селищної ради,  виконавчого комітету, іншими нормативно-правовими актами в сфері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3.4.</w:t>
      </w:r>
      <w:r w:rsidRPr="00D26782">
        <w:rPr>
          <w:rFonts w:ascii="Times New Roman" w:hAnsi="Times New Roman" w:cs="Times New Roman"/>
          <w:sz w:val="24"/>
          <w:szCs w:val="24"/>
          <w:lang w:val="uk-UA"/>
        </w:rPr>
        <w:t> 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безхазяйні, проводиться комунальним підприємством</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Томашгородським</w:t>
      </w:r>
      <w:proofErr w:type="spellEnd"/>
      <w:r>
        <w:rPr>
          <w:rFonts w:ascii="Times New Roman" w:hAnsi="Times New Roman" w:cs="Times New Roman"/>
          <w:sz w:val="24"/>
          <w:szCs w:val="24"/>
          <w:lang w:val="uk-UA"/>
        </w:rPr>
        <w:t xml:space="preserve"> ВУЖКГ, при умові затвердженого тарифу на утримання будинків і прибудинкової території.</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 xml:space="preserve">3.5. Підприємства, установи, організації та фізичні особи-підприємці у сфері благоустрою території </w:t>
      </w:r>
      <w:proofErr w:type="spellStart"/>
      <w:r>
        <w:rPr>
          <w:rFonts w:ascii="Times New Roman" w:hAnsi="Times New Roman" w:cs="Times New Roman"/>
          <w:b/>
          <w:bCs/>
          <w:sz w:val="24"/>
          <w:szCs w:val="24"/>
          <w:lang w:val="uk-UA"/>
        </w:rPr>
        <w:t>Томашгородської</w:t>
      </w:r>
      <w:proofErr w:type="spellEnd"/>
      <w:r>
        <w:rPr>
          <w:rFonts w:ascii="Times New Roman" w:hAnsi="Times New Roman" w:cs="Times New Roman"/>
          <w:b/>
          <w:bCs/>
          <w:sz w:val="24"/>
          <w:szCs w:val="24"/>
          <w:lang w:val="uk-UA"/>
        </w:rPr>
        <w:t xml:space="preserve"> </w:t>
      </w:r>
      <w:r w:rsidRPr="00D26782">
        <w:rPr>
          <w:rFonts w:ascii="Times New Roman" w:hAnsi="Times New Roman" w:cs="Times New Roman"/>
          <w:b/>
          <w:bCs/>
          <w:sz w:val="24"/>
          <w:szCs w:val="24"/>
          <w:lang w:val="uk-UA"/>
        </w:rPr>
        <w:t>селищної ради мають право: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3.5.1. Брати участь у розробленні та обговоренні планів соціально-економічного розвитку населених пунктів правил благоустрою території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3.5.2. Вимагати зупинення робіт, що виконуються з порушенням цих Правил.</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3.5.3. Брати участь в обговорені проектів, програм, законодавчих та інших нормативно-правових актів благоустрою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3.5.6. Вносити в установленому порядку на розгляд селищної ради пропозиції з питань благоустрою та поліпшення санітарного стану території </w:t>
      </w:r>
      <w:proofErr w:type="spellStart"/>
      <w:r>
        <w:rPr>
          <w:rFonts w:ascii="Times New Roman" w:hAnsi="Times New Roman" w:cs="Times New Roman"/>
          <w:sz w:val="24"/>
          <w:szCs w:val="24"/>
          <w:lang w:val="uk-UA"/>
        </w:rPr>
        <w:t>Томашгородської</w:t>
      </w:r>
      <w:proofErr w:type="spellEnd"/>
      <w:r>
        <w:rPr>
          <w:rFonts w:ascii="Times New Roman" w:hAnsi="Times New Roman" w:cs="Times New Roman"/>
          <w:sz w:val="24"/>
          <w:szCs w:val="24"/>
          <w:lang w:val="uk-UA"/>
        </w:rPr>
        <w:t xml:space="preserve">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3.6. Підприємства, установи, організації та фізичні особи-підприємці у сфері благоустрою території</w:t>
      </w:r>
      <w:r w:rsidRPr="00EA3A3D">
        <w:rPr>
          <w:lang w:val="uk-UA"/>
        </w:rPr>
        <w:t xml:space="preserve"> </w:t>
      </w:r>
      <w:proofErr w:type="spellStart"/>
      <w:r w:rsidRPr="00AD3FE0">
        <w:rPr>
          <w:rFonts w:ascii="Times New Roman" w:hAnsi="Times New Roman" w:cs="Times New Roman"/>
          <w:b/>
          <w:bCs/>
          <w:sz w:val="24"/>
          <w:szCs w:val="24"/>
          <w:lang w:val="uk-UA"/>
        </w:rPr>
        <w:t>Томашгородської</w:t>
      </w:r>
      <w:proofErr w:type="spellEnd"/>
      <w:r w:rsidRPr="00D26782">
        <w:rPr>
          <w:rFonts w:ascii="Times New Roman" w:hAnsi="Times New Roman" w:cs="Times New Roman"/>
          <w:b/>
          <w:bCs/>
          <w:sz w:val="24"/>
          <w:szCs w:val="24"/>
          <w:lang w:val="uk-UA"/>
        </w:rPr>
        <w:t> селищної ради зобов’язані: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3.6.1. Утримувати в належному стані території, які перебувають у їх власності або користуванні, а також здійснювати прибирання закріпленої території по периметру (паркан, стіна будівлі, споруди гаражів, стіна </w:t>
      </w:r>
      <w:r>
        <w:rPr>
          <w:rFonts w:ascii="Times New Roman" w:hAnsi="Times New Roman" w:cs="Times New Roman"/>
          <w:sz w:val="24"/>
          <w:szCs w:val="24"/>
          <w:lang w:val="uk-UA"/>
        </w:rPr>
        <w:t>малої архітектурної форми тощо)</w:t>
      </w:r>
      <w:r w:rsidRPr="00D26782">
        <w:rPr>
          <w:rFonts w:ascii="Times New Roman" w:hAnsi="Times New Roman" w:cs="Times New Roman"/>
          <w:sz w:val="24"/>
          <w:szCs w:val="24"/>
          <w:lang w:val="uk-UA"/>
        </w:rPr>
        <w:t>, не допускати складування побутового та будівельного сміття, відходів виробництва, опалого листя, обрізати гілля дерев, що заважають руху громадян чи закривають дорожні знаки.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3.6.2. Усувати на закріплених за ними об’єктах благоустрою (їх частинах) за власний рахунок та в установлені строки пошкодження інженерних мереж або наслідки аварій, що сталися з їх вини.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3.6.3. Усувати на закріплених за ними об’єктах благоустрою (їх частинах) наслідки надзвичайних ситуацій техногенного та природного характеру в установленому порядку;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3.6.4. Встановити біля </w:t>
      </w:r>
      <w:proofErr w:type="spellStart"/>
      <w:r w:rsidRPr="00D26782">
        <w:rPr>
          <w:rFonts w:ascii="Times New Roman" w:hAnsi="Times New Roman" w:cs="Times New Roman"/>
          <w:sz w:val="24"/>
          <w:szCs w:val="24"/>
          <w:lang w:val="uk-UA"/>
        </w:rPr>
        <w:t>адмінбудівель</w:t>
      </w:r>
      <w:proofErr w:type="spellEnd"/>
      <w:r w:rsidRPr="00D26782">
        <w:rPr>
          <w:rFonts w:ascii="Times New Roman" w:hAnsi="Times New Roman" w:cs="Times New Roman"/>
          <w:sz w:val="24"/>
          <w:szCs w:val="24"/>
          <w:lang w:val="uk-UA"/>
        </w:rPr>
        <w:t>, тимчасових споруд торгівельного призначення,  в яких здійснюється господарська діяльність, контейнери та урни для сміття, елементи освітлення, здійснювати догляд за наявними клумбами, газонами.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3.6.5. Утримувати свої будівлі,  споруди, </w:t>
      </w:r>
      <w:r>
        <w:rPr>
          <w:rFonts w:ascii="Times New Roman" w:hAnsi="Times New Roman" w:cs="Times New Roman"/>
          <w:sz w:val="24"/>
          <w:szCs w:val="24"/>
          <w:lang w:val="uk-UA"/>
        </w:rPr>
        <w:t>споруди МАФ</w:t>
      </w:r>
      <w:r w:rsidRPr="00D26782">
        <w:rPr>
          <w:rFonts w:ascii="Times New Roman" w:hAnsi="Times New Roman" w:cs="Times New Roman"/>
          <w:sz w:val="24"/>
          <w:szCs w:val="24"/>
          <w:lang w:val="uk-UA"/>
        </w:rPr>
        <w:t>, тимчасові споруди в належному стані – обов’язково своєчасно  їх ремонтувати,  фарбувати, підтримувати відповідний естетичний вигляд фасадів; ремонтувати, фарбувати, білувати огорожі, регулярно здійснювати заходи щодо запобігання передчасному зносу об’єктів;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3.6.6. Обов’язково укладати договори на вивіз твердих та рідких побутових відходів з відповідним підприємством (установою).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3.6.7.  Виконувати інші обов’язки у сфері благоустрою, передбачені Законом України “Про благоустрій населених пунктів”, цими Правилами, рішеннями виконавчого комітету, іншими нормативно-правовими актами в сфері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3.6.8.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установлених законодавством України.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3.6.</w:t>
      </w:r>
      <w:r>
        <w:rPr>
          <w:rFonts w:ascii="Times New Roman" w:hAnsi="Times New Roman" w:cs="Times New Roman"/>
          <w:sz w:val="24"/>
          <w:szCs w:val="24"/>
          <w:lang w:val="uk-UA"/>
        </w:rPr>
        <w:t>9. Забороняє</w:t>
      </w:r>
      <w:r w:rsidRPr="00D26782">
        <w:rPr>
          <w:rFonts w:ascii="Times New Roman" w:hAnsi="Times New Roman" w:cs="Times New Roman"/>
          <w:sz w:val="24"/>
          <w:szCs w:val="24"/>
          <w:lang w:val="uk-UA"/>
        </w:rPr>
        <w:t>ться юридичним особам та фізичним особам- підприємцям</w:t>
      </w:r>
      <w:r>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проводити вивезення рідких  побутових відходів  на спеціально відведені для цього місця на сміттєзвалищах без відповідного дозволу виконавчого комітету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3.6.10. Суворо забороняється створювати несанкціоновані сміттєзвалища та скидати сміття у невстановлених місцях</w:t>
      </w:r>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(узбіччя доріг, прибережні смуги, посадки,  балки,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3.6.11.Посадові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установами, організаціями територіях, відпо</w:t>
      </w:r>
      <w:r>
        <w:rPr>
          <w:rFonts w:ascii="Times New Roman" w:hAnsi="Times New Roman" w:cs="Times New Roman"/>
          <w:sz w:val="24"/>
          <w:szCs w:val="24"/>
          <w:lang w:val="uk-UA"/>
        </w:rPr>
        <w:t>відно до чинного законодавства.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3.7.</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Керівники  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сіл та селища</w:t>
      </w:r>
      <w:r>
        <w:rPr>
          <w:rFonts w:ascii="Times New Roman" w:hAnsi="Times New Roman" w:cs="Times New Roman"/>
          <w:b/>
          <w:bCs/>
          <w:sz w:val="24"/>
          <w:szCs w:val="24"/>
          <w:lang w:val="uk-UA"/>
        </w:rPr>
        <w:t xml:space="preserve"> зобов’язані</w:t>
      </w:r>
      <w:r w:rsidRPr="00D26782">
        <w:rPr>
          <w:rFonts w:ascii="Times New Roman" w:hAnsi="Times New Roman" w:cs="Times New Roman"/>
          <w:b/>
          <w:bCs/>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3.7.1. Утримувати магазини, заклади громадського харчування, об’єкти торгівлі у зразковому </w:t>
      </w:r>
      <w:r>
        <w:rPr>
          <w:rFonts w:ascii="Times New Roman" w:hAnsi="Times New Roman" w:cs="Times New Roman"/>
          <w:sz w:val="24"/>
          <w:szCs w:val="24"/>
          <w:lang w:val="uk-UA"/>
        </w:rPr>
        <w:t>санітарному стані. Прибира</w:t>
      </w:r>
      <w:r w:rsidRPr="00D26782">
        <w:rPr>
          <w:rFonts w:ascii="Times New Roman" w:hAnsi="Times New Roman" w:cs="Times New Roman"/>
          <w:sz w:val="24"/>
          <w:szCs w:val="24"/>
          <w:lang w:val="uk-UA"/>
        </w:rPr>
        <w:t>ння  територій, прилеглих до цих об’єктів, проводити щоденно.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3.7.2. Вітрини, рекламу, входи в приміщення облаштувати неоновим освітленням.</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3.7.3. Отримати Рішення виконавчого комітету селищної ради  про Погодження режиму роботи об’єкта в якому здійснює господарську діяльність,  відсутність відповідного рішення вважається, як порушення даних правил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3.7.4. Дотримуватись режиму роботи об‘єкту торгівлі, ресторанного господарства та сфери послуг  погодженого рішенням виконавчого комітету </w:t>
      </w:r>
      <w:proofErr w:type="spellStart"/>
      <w:r>
        <w:rPr>
          <w:rFonts w:ascii="Times New Roman" w:hAnsi="Times New Roman" w:cs="Times New Roman"/>
          <w:sz w:val="24"/>
          <w:szCs w:val="24"/>
          <w:lang w:val="uk-UA"/>
        </w:rPr>
        <w:t>Томашгородської</w:t>
      </w:r>
      <w:proofErr w:type="spellEnd"/>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селищної</w:t>
      </w:r>
      <w:r>
        <w:rPr>
          <w:rFonts w:ascii="Times New Roman" w:hAnsi="Times New Roman" w:cs="Times New Roman"/>
          <w:sz w:val="24"/>
          <w:szCs w:val="24"/>
          <w:lang w:val="uk-UA"/>
        </w:rPr>
        <w:t xml:space="preserve"> ради</w:t>
      </w:r>
      <w:r w:rsidRPr="00D26782">
        <w:rPr>
          <w:rFonts w:ascii="Times New Roman" w:hAnsi="Times New Roman" w:cs="Times New Roman"/>
          <w:sz w:val="24"/>
          <w:szCs w:val="24"/>
          <w:lang w:val="uk-UA"/>
        </w:rPr>
        <w:t xml:space="preserve">. Діяльність у нічний час може здійснюватися суб‘єктами господарювання лише при наявності відповідного рішення виконавчого комітету </w:t>
      </w:r>
      <w:proofErr w:type="spellStart"/>
      <w:r>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w:t>
      </w:r>
      <w:r>
        <w:rPr>
          <w:rFonts w:ascii="Times New Roman" w:hAnsi="Times New Roman" w:cs="Times New Roman"/>
          <w:sz w:val="24"/>
          <w:szCs w:val="24"/>
          <w:lang w:val="uk-UA"/>
        </w:rPr>
        <w:t>селищної ради щодо</w:t>
      </w:r>
      <w:r w:rsidRPr="00D26782">
        <w:rPr>
          <w:rFonts w:ascii="Times New Roman" w:hAnsi="Times New Roman" w:cs="Times New Roman"/>
          <w:sz w:val="24"/>
          <w:szCs w:val="24"/>
          <w:lang w:val="uk-UA"/>
        </w:rPr>
        <w:t xml:space="preserve"> погодження режиму роботи об‘єкту торгівлі, ресторанного господарства побутового обслуговування та іншого призначення на території </w:t>
      </w:r>
      <w:proofErr w:type="spellStart"/>
      <w:r w:rsidRPr="00F63CB6">
        <w:rPr>
          <w:rFonts w:ascii="Times New Roman" w:hAnsi="Times New Roman" w:cs="Times New Roman"/>
          <w:sz w:val="24"/>
          <w:szCs w:val="24"/>
          <w:lang w:val="uk-UA"/>
        </w:rPr>
        <w:t>Томашгородської</w:t>
      </w:r>
      <w:proofErr w:type="spellEnd"/>
      <w:r w:rsidRPr="00F63CB6">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селищної ради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3.7.5. З метою належного утримання об’єкта благоустрою  та здійснення своєчасного ремонту може залучати для цього на умовах договору інші підприємства, установи, організації.</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3.7.6. Укладати договори на вивіз побутових відходів з підприємством (установою).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3.7.7.Утримувати закріплені за ними на умовах договору з балансоутримувачем території в належному стані відповідно до умов договору, цих Правил, вимог чинного законодавства.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3.7.8. Керівники  підприємств торгівлі, громадського харчування, ринку, сфери послуг, інших установ, а також особи, які займаються роздрібною та оптовою торгівлею на території сіл та селища  несуть відповідальність за невиконання заходів з благоустрою, а також за дії чи бездіяльність, що призвели до завдання шкоди майну та/або здоров’ю громадян на власних та закріплених за підприємствами торгівлі, громадського харчування, ринку, інших установ,  територіях, відпо</w:t>
      </w:r>
      <w:r>
        <w:rPr>
          <w:rFonts w:ascii="Times New Roman" w:hAnsi="Times New Roman" w:cs="Times New Roman"/>
          <w:sz w:val="24"/>
          <w:szCs w:val="24"/>
          <w:lang w:val="uk-UA"/>
        </w:rPr>
        <w:t>відно до чинного законодавства.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3.8</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Обмеження при використанні об’єктів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3.8.1. На об’єктах благоустрою забороняється: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виконувати земляні, будівельні та інші роботи без дозволу, виданого в установленому законодавством порядку;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вчиняти дії, що негативно впливають на архітектуру фасадів будівель і споруд, у тому числі робити написи, малюнки на стінах будинків, споруд та інші;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самовільно влаштовувати городи, створювати, пошкоджувати або знищувати газони, самовільно висаджувати та знищувати дерева, кущі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вивозити, звалювати в не відведених для цього місцях відходи, траву, гілки, деревину, листя, сніг, влаштовувати звалища, зливати рідкі відходи;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забруднювати довкілля, місця загального користування, засмічувати побутовими відходами,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захаращувати пожежні проїзди на територіях, прилеглих до житлових будинків, інших споруд;</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7) складувати будівельні матеріали, конструкції, обладнання за межами будівельних майданчиків;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 порушувати Правила складування, зберігання, розміщення, транспортування, утилізації та використання відходів;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10) наклеювати оголошення та інформаційно-агітаційні плакати, рекламу, листівки тощо у невизначених спеціально для цього місцях;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 самовільно встановлювати об’єкти зовнішньої реклами, торговельні лотки, павільйони, кіоски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12) встановлювати технічні засоби регулювання дорожнього руху без дозволу та погодження виконкомом селищної ради та з відповідними органами;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13) випасати худобу, вигулювати та дресирувати тварин у не відведених для цього місцях, залишати на об’єктах благоустрою та їх елементах фекалії тварин; випасати домашню птицю в місцях загального користування;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14) здійснювати ремонт, обслуговування та миття транспортних засобів, машин, механізмів у не відведених для цього місцях (крім випадків проведення негайного ремонту при аварійній зупинці);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15) самовільно підключатися до мереж водопостачання, поливати огороди з водогону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16) самовільно займати земельні ділянки і використовувати їх при відсутності документів, що засвідчують право на використання та володіння землею;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17) використовувати земельні ділянки не за цільовим призначенням;</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18) здійснювати діяльність, яка негативно впливає на довкілля при відсутності позитивного висновку державної екологічної експертизи проектної документації об’єктів будівництва, реконструкції;</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19) здійснювати викиди забруднюючих речовин в атмосферне повітря без відповідного на те дозволу;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20) засмічувати водні об’єкти та забруднювати водні ресурси;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21) забороняється вчиняти дії, які можуть привести до підтоплення територій та спровокувати зсувні процеси;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22) вчиняти дії, що тягнуть порушення умов благоустрою, пошкодження (руйнування чи псування) </w:t>
      </w:r>
      <w:proofErr w:type="spellStart"/>
      <w:r w:rsidRPr="00D26782">
        <w:rPr>
          <w:rFonts w:ascii="Times New Roman" w:hAnsi="Times New Roman" w:cs="Times New Roman"/>
          <w:sz w:val="24"/>
          <w:szCs w:val="24"/>
          <w:lang w:val="uk-UA"/>
        </w:rPr>
        <w:t>вулично</w:t>
      </w:r>
      <w:proofErr w:type="spellEnd"/>
      <w:r w:rsidRPr="00D26782">
        <w:rPr>
          <w:rFonts w:ascii="Times New Roman" w:hAnsi="Times New Roman" w:cs="Times New Roman"/>
          <w:sz w:val="24"/>
          <w:szCs w:val="24"/>
          <w:lang w:val="uk-UA"/>
        </w:rPr>
        <w:t>-дорожньої мережі, інших об’єктів та елементів благоустрою, ускладнення умов руху пішоходів та транспорту, та інші дії, заборонені цими Правилами, чинним законодавством України.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23)  проводити торгівлю з рук, лотків, автомобілів, причепів, столиків і візків у не відведених для цього місцях.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24) здійснювати проїзд  по асфальтному покриттю тракторів на гусеничному ходу;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25) спалювати сміття, листя, гілки дер</w:t>
      </w:r>
      <w:r>
        <w:rPr>
          <w:rFonts w:ascii="Times New Roman" w:hAnsi="Times New Roman" w:cs="Times New Roman"/>
          <w:sz w:val="24"/>
          <w:szCs w:val="24"/>
          <w:lang w:val="uk-UA"/>
        </w:rPr>
        <w:t>ев та відходи виробництва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3.9.</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Обмеження (обтяження) на використання земельних ділянок об’єктів благоустрою</w:t>
      </w:r>
      <w:r w:rsidRPr="00D26782">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3.9.1.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припиняє встановленого обмеження (обтяження).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3.9.2. Право на земельну ділянку може бути обмежено законом або договором у випадках, передбачених Земельним кодексом України, а також інших випадках, встановлених законом.</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3.9.3. Правовий режим земель охоронних зон визначається чинним законодавством України. Охоронні зони створюються  уздовж ліній зв’язку, електропередачі, земель транспорту, мостів, шляхопроводів, навколо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3.9.4. Правовий режим земель зон санітарної охорони визначається чинним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відкритим джерелам водопостачання, водозабірним і водоочисним спорудам,  об’єктам оздоровчого призначення, навколо яких вони створені.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3.9.5.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електромагнітних хвиль, електронних полів, іонізуючих </w:t>
      </w:r>
      <w:proofErr w:type="spellStart"/>
      <w:r w:rsidRPr="00D26782">
        <w:rPr>
          <w:rFonts w:ascii="Times New Roman" w:hAnsi="Times New Roman" w:cs="Times New Roman"/>
          <w:sz w:val="24"/>
          <w:szCs w:val="24"/>
          <w:lang w:val="uk-UA"/>
        </w:rPr>
        <w:t>випромінювань</w:t>
      </w:r>
      <w:proofErr w:type="spellEnd"/>
      <w:r w:rsidRPr="00D26782">
        <w:rPr>
          <w:rFonts w:ascii="Times New Roman" w:hAnsi="Times New Roman" w:cs="Times New Roman"/>
          <w:sz w:val="24"/>
          <w:szCs w:val="24"/>
          <w:lang w:val="uk-UA"/>
        </w:rPr>
        <w:t xml:space="preserve"> тощо, з метою відокремлення таких об’єктів від територій житлової забудови.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3.9.6.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забороняється: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розорювання земель (крім підготовки ґрунту для залуження і залісення), а також садівництво та городництво;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вибирання піску з  прибережних захисних смуг;</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зберігання та застосування пестицидів і добрив;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влаштування загонів для худоби;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будівництво будь-яких споруд (крім гідротехнічних);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влаштування звалищ сміття, гноєсховищ, накопичувачів рідких і твердих відходів виробництва, кладовищ, скотомогильників,;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7) Сміття та обслуговування </w:t>
      </w:r>
      <w:r>
        <w:rPr>
          <w:rFonts w:ascii="Times New Roman" w:hAnsi="Times New Roman" w:cs="Times New Roman"/>
          <w:sz w:val="24"/>
          <w:szCs w:val="24"/>
          <w:lang w:val="uk-UA"/>
        </w:rPr>
        <w:t>транспортних засобів і техніки.</w:t>
      </w:r>
      <w:r w:rsidRPr="00D26782">
        <w:rPr>
          <w:rFonts w:ascii="Times New Roman" w:hAnsi="Times New Roman" w:cs="Times New Roman"/>
          <w:sz w:val="24"/>
          <w:szCs w:val="24"/>
          <w:lang w:val="uk-UA"/>
        </w:rPr>
        <w:t>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4.</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 Проведення земляних робіт</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4.1. Для здійснення земельних робіт, які проводяться на території населених пунктів селищної ради (вулицях, провулках,</w:t>
      </w:r>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прибудинкових територіях, зелених зонах, дорогах) суб’єкти господарювання, громадяни, які безпосередньо проводять роботи, повинні отримати в виконавчому комітеті селищної ради погодження на право виконання земляних робіт.</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4.2. При проведенні робіт, пов’язаних з розкопуванням ґрунту, суб’єкти господарювання, громадяни, які проводять роботи, забезпечують за власний рахунок відновлення поверхні пошкодженої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4.3. У всіх випадках під час виконання земляних робіт повинні бути забезпечені умови для руху транспорту і пішоходів: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виставлятись попереджувальні знаки;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встановлюватись пішохідні містки та огорожа стандартного зразка.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4.4. Відповідальність за організацію безпеки та руху транспорту і пішоходів у місцях виконання робіт до повного відновлення дорожнього покриття залишається за виконавцем робіт.</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4.5. При виконанні земельних робіт забороняється: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засипати землею та будівельними матеріалами  люки колодязів, дренажі, геодезичні знаки, проїжджу частину вулиць;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псувати існуючі споруди, зелені насадження, елементи благоустрою, засоби регулювання дорожнього руху;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залишати на проїжджій частині вулиць землю та будівельне сміття після закінчення робіт;</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захаращувати проходи і проїзди у двори, порушувати нормальний проїзд а</w:t>
      </w:r>
      <w:r>
        <w:rPr>
          <w:rFonts w:ascii="Times New Roman" w:hAnsi="Times New Roman" w:cs="Times New Roman"/>
          <w:sz w:val="24"/>
          <w:szCs w:val="24"/>
          <w:lang w:val="uk-UA"/>
        </w:rPr>
        <w:t>втотранспорту та рух пішоходів.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5.</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  Утримання та охорона зелених насаджень.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5.1. Зелені насадження – дерева, кущі, клумби, газони, декоративні насадження, парки, сквери та лісосмуги,  озеленені упорядковані території, зелені зони та інші об’єкти озеленення.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5.2  Всі громадяни при відвідуванні зон відпочинку, парків, прибережних смуг та інших місць масового відпочинку зобов’язані підтримувати чистоту, порядок, бережно ставитись до зелених насаджень, запобігати пошкодженню та нівеченню дерев, кущів, квітів, газонів, сприяти органам внутрішніх справ та місцевого самоврядування, власникам зелених насаджень в бор</w:t>
      </w:r>
      <w:r>
        <w:rPr>
          <w:rFonts w:ascii="Times New Roman" w:hAnsi="Times New Roman" w:cs="Times New Roman"/>
          <w:sz w:val="24"/>
          <w:szCs w:val="24"/>
          <w:lang w:val="uk-UA"/>
        </w:rPr>
        <w:t>отьбі з порушниками цих Правил.</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5.4. На території зелених насаджень забороняється: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зносити та пересаджувати дерева та чагарники без спеціального дозволу;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складувати будь-які матеріали;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влаштовувати звалища сміття, снігу та льоду;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самовільно садити дерева, кущі, та будь-які інші рослини, влаштовувати городи;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облаштовувати стоянки автомашин, мотоциклів, велосипедів та інших транспортних засобів;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випалювати суху рослинність, розпалювати багаття та порушувати інші правила протипожежної безпеки;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добувати з дерев сік, смолу, робити надрізи, написи, забивати цвяхи, скоби, обмотувати дерева дротом, наносити інші механічні пошкодження;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відводити ділянки під забудову постійного або тимчасового характеру, ділянки під ва</w:t>
      </w:r>
      <w:r>
        <w:rPr>
          <w:rFonts w:ascii="Times New Roman" w:hAnsi="Times New Roman" w:cs="Times New Roman"/>
          <w:sz w:val="24"/>
          <w:szCs w:val="24"/>
          <w:lang w:val="uk-UA"/>
        </w:rPr>
        <w:t>нтажно-розвантажувальні роботи;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5.5. Порядок видалення зелених насаджень при будівництві.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Підприємствам, установам, організаціям всіх форм власності, їх філіям та представництвам, фізичним особам видалення зелених насаджень дозволяється при наявності рішення виконавчого комітету селищної ради та спеціального дозволу (ордер) на видалення зелених насаджень.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Спеціальний дозвіл на видалення зелених насаджень (ордер) видається на підставі акту обстеження зелених насаджень складеного спеціальною комісією, створеною рішенням виконавчого комітету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За вимушене видалення та пошкодження зелених насаджень (при будівництві, прокладанні комунікацій тощо) підприємства, установи, організацій та фізичні особи зобов’язані відшкодувати їх вартість в доход місцевого бюджету з послідуючим спрямуванням цих сум на відновлення зелених насаджень.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i/>
          <w:iCs/>
          <w:sz w:val="24"/>
          <w:szCs w:val="24"/>
          <w:lang w:val="uk-UA"/>
        </w:rPr>
        <w:t>Відповідно до ч.4 ст.28 Закону України «Про благоустрій населених пунктів» юридичним або фізичним особам дозволяється негайне видалення пошкоджених дерев або кущів (їх частин), якщо стан таких пошкоджених зелених насаджень загрожує життю, здоров’ю громадян, а також майну громадян та/або юридичних осіб. Оформлення акту обстеження Комісією проводиться після видалення такого зеленого насадження в установленому порядку.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6.</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 xml:space="preserve">Порядок санітарного очищення території </w:t>
      </w:r>
      <w:proofErr w:type="spellStart"/>
      <w:r w:rsidRPr="00986574">
        <w:rPr>
          <w:rFonts w:ascii="Times New Roman" w:hAnsi="Times New Roman" w:cs="Times New Roman"/>
          <w:b/>
          <w:bCs/>
          <w:sz w:val="24"/>
          <w:szCs w:val="24"/>
          <w:lang w:val="uk-UA"/>
        </w:rPr>
        <w:t>Томашгородської</w:t>
      </w:r>
      <w:proofErr w:type="spellEnd"/>
      <w:r w:rsidRPr="00986574">
        <w:rPr>
          <w:rFonts w:ascii="Times New Roman" w:hAnsi="Times New Roman" w:cs="Times New Roman"/>
          <w:b/>
          <w:bCs/>
          <w:sz w:val="24"/>
          <w:szCs w:val="24"/>
          <w:lang w:val="uk-UA"/>
        </w:rPr>
        <w:t xml:space="preserve"> </w:t>
      </w:r>
      <w:r w:rsidRPr="00D26782">
        <w:rPr>
          <w:rFonts w:ascii="Times New Roman" w:hAnsi="Times New Roman" w:cs="Times New Roman"/>
          <w:b/>
          <w:bCs/>
          <w:sz w:val="24"/>
          <w:szCs w:val="24"/>
          <w:lang w:val="uk-UA"/>
        </w:rPr>
        <w:t>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6.1. Санітарне очищення території</w:t>
      </w:r>
      <w:r w:rsidRPr="00EA3A3D">
        <w:rPr>
          <w:lang w:val="uk-UA"/>
        </w:rPr>
        <w:t xml:space="preserve"> </w:t>
      </w:r>
      <w:proofErr w:type="spellStart"/>
      <w:r w:rsidRPr="00986574">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селищної ради здійснюється на підставі узгодженої та затвердженої в установленому порядку схеми,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селища відповідно до вимог цих Правил, санітарних норм та правил, рішень виконкому селищної ради, чинного законодавства.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6.2.Санітарне прибирання, збирання сміття і вторинних матеріалів здійснюється шляхом своєчасного прибирання територій.</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6.3.Загальносанітарним днем у селах та селищі ради  установлюється п’ятниця.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6.4. Визначення меж санітарного прибирання прилеглих та при будинкових територій між організаціями, підприємствами, установами, власниками, балансоутримувачами, орендарями, організаціями, що експлуатують житлові будинки і офісні будинки замовникам будівельних об’єктів здійснюється </w:t>
      </w:r>
      <w:proofErr w:type="spellStart"/>
      <w:r w:rsidRPr="00986574">
        <w:rPr>
          <w:rFonts w:ascii="Times New Roman" w:hAnsi="Times New Roman" w:cs="Times New Roman"/>
          <w:sz w:val="24"/>
          <w:szCs w:val="24"/>
          <w:lang w:val="uk-UA"/>
        </w:rPr>
        <w:t>Томашгородської</w:t>
      </w:r>
      <w:proofErr w:type="spellEnd"/>
      <w:r w:rsidRPr="00986574">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селищною радою.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6.4.1. </w:t>
      </w:r>
      <w:proofErr w:type="spellStart"/>
      <w:r w:rsidRPr="00986574">
        <w:rPr>
          <w:rFonts w:ascii="Times New Roman" w:hAnsi="Times New Roman" w:cs="Times New Roman"/>
          <w:sz w:val="24"/>
          <w:szCs w:val="24"/>
          <w:lang w:val="uk-UA"/>
        </w:rPr>
        <w:t>Томашгородської</w:t>
      </w:r>
      <w:proofErr w:type="spellEnd"/>
      <w:r w:rsidRPr="00986574">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селищна рада має право здійснювати закріплення територій або об’єктів благоустрою з метою утримання за юридичними і фізичними особами за згодою сторін.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6.5. Збір та тимчасове розміщення відходів промислових підприємств, які виникають внаслідок їх виробничої діяльності, проводиться цими ж підприємствами у спеціально влаштовані для цього місця, місце яких, обсяг відходів та час їх зберігання погоджується в установленому порядку.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6.6. 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утримання території або доручити </w:t>
      </w:r>
      <w:proofErr w:type="spellStart"/>
      <w:r>
        <w:rPr>
          <w:rFonts w:ascii="Times New Roman" w:hAnsi="Times New Roman" w:cs="Times New Roman"/>
          <w:sz w:val="24"/>
          <w:szCs w:val="24"/>
          <w:lang w:val="uk-UA"/>
        </w:rPr>
        <w:t>Томашгородському</w:t>
      </w:r>
      <w:proofErr w:type="spellEnd"/>
      <w:r w:rsidRPr="00986574">
        <w:rPr>
          <w:rFonts w:ascii="Times New Roman" w:hAnsi="Times New Roman" w:cs="Times New Roman"/>
          <w:sz w:val="24"/>
          <w:szCs w:val="24"/>
          <w:lang w:val="uk-UA"/>
        </w:rPr>
        <w:t xml:space="preserve"> </w:t>
      </w:r>
      <w:r>
        <w:rPr>
          <w:rFonts w:ascii="Times New Roman" w:hAnsi="Times New Roman" w:cs="Times New Roman"/>
          <w:sz w:val="24"/>
          <w:szCs w:val="24"/>
          <w:lang w:val="uk-UA"/>
        </w:rPr>
        <w:t>ВУЖКГ, на підставі укладеного договору</w:t>
      </w:r>
      <w:r w:rsidRPr="00D26782">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6.7. Власники і орендарі об’єктів на відведеній і прилеглій територіях зобов’язані проводити роботи по їх належному утриманню.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6.7.3. Власники індивідуальних будівель утримують прилеглу територію в належному санітарному стані.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6.7.4.</w:t>
      </w:r>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Межі утримання прилеглих територій підприємств, установ,</w:t>
      </w:r>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організацій.</w:t>
      </w:r>
    </w:p>
    <w:tbl>
      <w:tblPr>
        <w:tblStyle w:val="a4"/>
        <w:tblW w:w="5000" w:type="pct"/>
        <w:tblLook w:val="04A0" w:firstRow="1" w:lastRow="0" w:firstColumn="1" w:lastColumn="0" w:noHBand="0" w:noVBand="1"/>
      </w:tblPr>
      <w:tblGrid>
        <w:gridCol w:w="598"/>
        <w:gridCol w:w="3049"/>
        <w:gridCol w:w="3359"/>
        <w:gridCol w:w="2623"/>
      </w:tblGrid>
      <w:tr w:rsidR="0014333C" w:rsidRPr="00D26782" w:rsidTr="00AC1FE9">
        <w:tc>
          <w:tcPr>
            <w:tcW w:w="580" w:type="dxa"/>
            <w:hideMark/>
          </w:tcPr>
          <w:p w:rsidR="0014333C" w:rsidRPr="00D26782" w:rsidRDefault="0014333C" w:rsidP="00AC1FE9">
            <w:pPr>
              <w:spacing w:after="160" w:line="259" w:lineRule="auto"/>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з/п</w:t>
            </w:r>
          </w:p>
        </w:tc>
        <w:tc>
          <w:tcPr>
            <w:tcW w:w="2959" w:type="dxa"/>
            <w:hideMark/>
          </w:tcPr>
          <w:p w:rsidR="0014333C" w:rsidRPr="00D26782" w:rsidRDefault="0014333C" w:rsidP="00AC1FE9">
            <w:pPr>
              <w:spacing w:after="160" w:line="259" w:lineRule="auto"/>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Прилегла територія</w:t>
            </w:r>
          </w:p>
        </w:tc>
        <w:tc>
          <w:tcPr>
            <w:tcW w:w="3260" w:type="dxa"/>
            <w:hideMark/>
          </w:tcPr>
          <w:p w:rsidR="0014333C" w:rsidRPr="00D26782" w:rsidRDefault="0014333C" w:rsidP="00AC1FE9">
            <w:pPr>
              <w:spacing w:after="160" w:line="259" w:lineRule="auto"/>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Суб’єкти господарювання, на яких покладається утримання прилеглої території</w:t>
            </w:r>
          </w:p>
        </w:tc>
        <w:tc>
          <w:tcPr>
            <w:tcW w:w="2546" w:type="dxa"/>
            <w:hideMark/>
          </w:tcPr>
          <w:p w:rsidR="0014333C" w:rsidRPr="00D26782" w:rsidRDefault="0014333C" w:rsidP="00AC1FE9">
            <w:pPr>
              <w:spacing w:after="160" w:line="259" w:lineRule="auto"/>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Межі утримання прилеглої території підприємства, установи, організації (не менше)</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1</w:t>
            </w:r>
          </w:p>
        </w:tc>
        <w:tc>
          <w:tcPr>
            <w:tcW w:w="2959"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2</w:t>
            </w:r>
          </w:p>
        </w:tc>
        <w:tc>
          <w:tcPr>
            <w:tcW w:w="326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3</w:t>
            </w:r>
          </w:p>
        </w:tc>
        <w:tc>
          <w:tcPr>
            <w:tcW w:w="2546"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4</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1</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Двори, тротуари, покриття проїзної частини проїздів, прибудинкової території житлового фонду</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Житловий кооператив, житлово-будівельний кооператив, об’єднання співвласників багатоквартирного будинку</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20 м від межі відведеної земельної ділянки та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2</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Двори, тротуари, майданчики, покриття проїжджої частини вулиці, інші території земельних ділянок, що надані у власність або користування юридичним або фізичним особам</w:t>
            </w:r>
          </w:p>
        </w:tc>
        <w:tc>
          <w:tcPr>
            <w:tcW w:w="3260" w:type="dxa"/>
            <w:hideMark/>
          </w:tcPr>
          <w:p w:rsidR="0014333C" w:rsidRPr="00D26782" w:rsidRDefault="0014333C" w:rsidP="00AC1FE9">
            <w:pPr>
              <w:spacing w:after="160" w:line="259" w:lineRule="auto"/>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Власники або користувачі земельних ділянок</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20 м від межі земельної ділянки та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3</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Території, прилеглі до об’єктів соціальної інфраструктури</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Суб’єкти господарювання, що експлуатують вказані об’єкти</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15 м від межі земельної ділянки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4</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Території, прилеглі до автозаправних станцій</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Суб’єкти господарювання, що експлуатують вказані об’єкти</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50 м від межі земельної ділянки, що надана у власність або користування, та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5</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Території, прилеглі до торговельних центрів, об’єктів побутового обслуговування, громадського харчування, авторемонтних майстерень, магазинів, ринків, тимчасових споруд торговельного, побутового, соціально-культурного чи іншого призначення для здійснення підприємницької діяльності</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Суб’єкти господарювання, що експлуатують вказані об’єкти</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20 м від межі земельної ділянки, що надана у власність або користування, та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6</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Території, прилеглі до колективних гаражів</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Власники гаражів</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10 м від межі земельної ділянки, що надана у власність або користування, та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7</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Території, прилеглі до, трансформаторних, газорозподільних підстанцій</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Підприємства, установи, організації, на балансі яких знаходяться вказані об’єкти</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у радіусі 10 м від периметру споруд та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8</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 автобусні зупинки та зупинки маршрутних транспортних засобів і стоянки (місця </w:t>
            </w:r>
            <w:proofErr w:type="spellStart"/>
            <w:r w:rsidRPr="00D26782">
              <w:rPr>
                <w:rFonts w:ascii="Times New Roman" w:hAnsi="Times New Roman" w:cs="Times New Roman"/>
                <w:sz w:val="24"/>
                <w:szCs w:val="24"/>
                <w:lang w:val="uk-UA"/>
              </w:rPr>
              <w:t>відстою</w:t>
            </w:r>
            <w:proofErr w:type="spellEnd"/>
            <w:r w:rsidRPr="00D26782">
              <w:rPr>
                <w:rFonts w:ascii="Times New Roman" w:hAnsi="Times New Roman" w:cs="Times New Roman"/>
                <w:sz w:val="24"/>
                <w:szCs w:val="24"/>
                <w:lang w:val="uk-UA"/>
              </w:rPr>
              <w:t>) маршрутних таксі</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Відповідні дорожньо-експлуатаційні підприємства або інші суб’єкти господарювання на договірних засадах</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у радіусі 20 м від периметру споруд та до проїжджої частини вулиці</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9</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Мости, шляхопроводи, інші штучні споруди, території під шляхопроводами</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Балансоутримувачі штучних споруд</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10 м від периметру споруд</w:t>
            </w:r>
          </w:p>
        </w:tc>
      </w:tr>
      <w:tr w:rsidR="0014333C" w:rsidRPr="00D26782"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10</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Контейнерні майданчики</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Балансоутримувачі територій, на яких розміщено контейнерні майданчики</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5 м від периметру споруди</w:t>
            </w:r>
          </w:p>
        </w:tc>
      </w:tr>
      <w:tr w:rsidR="0014333C" w:rsidRPr="005F4BDF" w:rsidTr="00AC1FE9">
        <w:tc>
          <w:tcPr>
            <w:tcW w:w="580" w:type="dxa"/>
            <w:hideMark/>
          </w:tcPr>
          <w:p w:rsidR="0014333C" w:rsidRPr="00D26782" w:rsidRDefault="0014333C" w:rsidP="00AC1FE9">
            <w:pPr>
              <w:spacing w:after="160" w:line="259" w:lineRule="auto"/>
              <w:jc w:val="center"/>
              <w:rPr>
                <w:rFonts w:ascii="Times New Roman" w:hAnsi="Times New Roman" w:cs="Times New Roman"/>
                <w:sz w:val="24"/>
                <w:szCs w:val="24"/>
                <w:lang w:val="uk-UA"/>
              </w:rPr>
            </w:pPr>
            <w:r w:rsidRPr="00D26782">
              <w:rPr>
                <w:rFonts w:ascii="Times New Roman" w:hAnsi="Times New Roman" w:cs="Times New Roman"/>
                <w:sz w:val="24"/>
                <w:szCs w:val="24"/>
                <w:lang w:val="uk-UA"/>
              </w:rPr>
              <w:t>11</w:t>
            </w:r>
          </w:p>
        </w:tc>
        <w:tc>
          <w:tcPr>
            <w:tcW w:w="2959"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Території, відведені під проектування та забудову</w:t>
            </w:r>
          </w:p>
        </w:tc>
        <w:tc>
          <w:tcPr>
            <w:tcW w:w="3260"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Фізичні особи, яким відповідно до законодавства відведені земельні ділянки, незалежно від того, ведуться на них роботи чи не ведуться</w:t>
            </w:r>
          </w:p>
        </w:tc>
        <w:tc>
          <w:tcPr>
            <w:tcW w:w="2546" w:type="dxa"/>
            <w:hideMark/>
          </w:tcPr>
          <w:p w:rsidR="0014333C" w:rsidRPr="00D26782" w:rsidRDefault="0014333C" w:rsidP="00AC1FE9">
            <w:pPr>
              <w:spacing w:after="160" w:line="259" w:lineRule="auto"/>
              <w:rPr>
                <w:rFonts w:ascii="Times New Roman" w:hAnsi="Times New Roman" w:cs="Times New Roman"/>
                <w:sz w:val="24"/>
                <w:szCs w:val="24"/>
                <w:lang w:val="uk-UA"/>
              </w:rPr>
            </w:pPr>
            <w:r w:rsidRPr="00D26782">
              <w:rPr>
                <w:rFonts w:ascii="Times New Roman" w:hAnsi="Times New Roman" w:cs="Times New Roman"/>
                <w:sz w:val="24"/>
                <w:szCs w:val="24"/>
                <w:lang w:val="uk-UA"/>
              </w:rPr>
              <w:t>20 м від межі земельної ділянки, яка відведена під проектування та забудову, та до проїжджої частини вулиці</w:t>
            </w:r>
          </w:p>
        </w:tc>
      </w:tr>
    </w:tbl>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6.7.5. При наявності природних меж (водойми, дороги, стінки, тощо) прибирання здійснюється до цих меж.</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Категорично забороня</w:t>
      </w:r>
      <w:r>
        <w:rPr>
          <w:rFonts w:ascii="Times New Roman" w:hAnsi="Times New Roman" w:cs="Times New Roman"/>
          <w:sz w:val="24"/>
          <w:szCs w:val="24"/>
          <w:lang w:val="uk-UA"/>
        </w:rPr>
        <w:t xml:space="preserve">ється складування сміття </w:t>
      </w:r>
      <w:r w:rsidRPr="00D26782">
        <w:rPr>
          <w:rFonts w:ascii="Times New Roman" w:hAnsi="Times New Roman" w:cs="Times New Roman"/>
          <w:sz w:val="24"/>
          <w:szCs w:val="24"/>
          <w:lang w:val="uk-UA"/>
        </w:rPr>
        <w:t xml:space="preserve"> на прилеглій території і </w:t>
      </w:r>
      <w:proofErr w:type="spellStart"/>
      <w:r w:rsidRPr="00D26782">
        <w:rPr>
          <w:rFonts w:ascii="Times New Roman" w:hAnsi="Times New Roman" w:cs="Times New Roman"/>
          <w:sz w:val="24"/>
          <w:szCs w:val="24"/>
          <w:lang w:val="uk-UA"/>
        </w:rPr>
        <w:t>прилотковій</w:t>
      </w:r>
      <w:proofErr w:type="spellEnd"/>
      <w:r w:rsidRPr="00D26782">
        <w:rPr>
          <w:rFonts w:ascii="Times New Roman" w:hAnsi="Times New Roman" w:cs="Times New Roman"/>
          <w:sz w:val="24"/>
          <w:szCs w:val="24"/>
          <w:lang w:val="uk-UA"/>
        </w:rPr>
        <w:t xml:space="preserve"> частині. Відповідальність за чистоту даної території несуть власники домоволодінь.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6.7.6. Відповідальність за належний санітарний стан прилеглої території несуть власники, балансоутримувачі, орендарі.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6.8. Виконавчим комітетом </w:t>
      </w:r>
      <w:proofErr w:type="spellStart"/>
      <w:r w:rsidRPr="00B11F92">
        <w:rPr>
          <w:rFonts w:ascii="Times New Roman" w:hAnsi="Times New Roman" w:cs="Times New Roman"/>
          <w:sz w:val="24"/>
          <w:szCs w:val="24"/>
          <w:lang w:val="uk-UA"/>
        </w:rPr>
        <w:t>Томашгородської</w:t>
      </w:r>
      <w:proofErr w:type="spellEnd"/>
      <w:r w:rsidRPr="00B11F92">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 xml:space="preserve">селищної ради на території селища  в рамках діючого законодавства визначаються місця, де відповідно до Податкового кодексу України  з юридичних осіб та громадян, які </w:t>
      </w:r>
      <w:proofErr w:type="spellStart"/>
      <w:r w:rsidRPr="00D26782">
        <w:rPr>
          <w:rFonts w:ascii="Times New Roman" w:hAnsi="Times New Roman" w:cs="Times New Roman"/>
          <w:sz w:val="24"/>
          <w:szCs w:val="24"/>
          <w:lang w:val="uk-UA"/>
        </w:rPr>
        <w:t>паркують</w:t>
      </w:r>
      <w:proofErr w:type="spellEnd"/>
      <w:r w:rsidRPr="00D26782">
        <w:rPr>
          <w:rFonts w:ascii="Times New Roman" w:hAnsi="Times New Roman" w:cs="Times New Roman"/>
          <w:sz w:val="24"/>
          <w:szCs w:val="24"/>
          <w:lang w:val="uk-UA"/>
        </w:rPr>
        <w:t xml:space="preserve"> автомобілі, стягується збір за </w:t>
      </w:r>
      <w:proofErr w:type="spellStart"/>
      <w:r w:rsidRPr="00D26782">
        <w:rPr>
          <w:rFonts w:ascii="Times New Roman" w:hAnsi="Times New Roman" w:cs="Times New Roman"/>
          <w:sz w:val="24"/>
          <w:szCs w:val="24"/>
          <w:lang w:val="uk-UA"/>
        </w:rPr>
        <w:t>парковку</w:t>
      </w:r>
      <w:proofErr w:type="spellEnd"/>
      <w:r w:rsidRPr="00D26782">
        <w:rPr>
          <w:rFonts w:ascii="Times New Roman" w:hAnsi="Times New Roman" w:cs="Times New Roman"/>
          <w:sz w:val="24"/>
          <w:szCs w:val="24"/>
          <w:lang w:val="uk-UA"/>
        </w:rPr>
        <w:t xml:space="preserve"> автотранспорту.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 xml:space="preserve">6.8.1. Кошти, що надходять від стягування збору за </w:t>
      </w:r>
      <w:proofErr w:type="spellStart"/>
      <w:r w:rsidRPr="00D26782">
        <w:rPr>
          <w:rFonts w:ascii="Times New Roman" w:hAnsi="Times New Roman" w:cs="Times New Roman"/>
          <w:sz w:val="24"/>
          <w:szCs w:val="24"/>
          <w:lang w:val="uk-UA"/>
        </w:rPr>
        <w:t>парковку</w:t>
      </w:r>
      <w:proofErr w:type="spellEnd"/>
      <w:r w:rsidRPr="00D26782">
        <w:rPr>
          <w:rFonts w:ascii="Times New Roman" w:hAnsi="Times New Roman" w:cs="Times New Roman"/>
          <w:sz w:val="24"/>
          <w:szCs w:val="24"/>
          <w:lang w:val="uk-UA"/>
        </w:rPr>
        <w:t xml:space="preserve"> автотранспорту, використовуються цільовим засобом для проведення заходів щодо будівництва, поточного ремонту доріг, ремонту й утримання об’єктів зовнішнього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6.8.2. Негайне ручне прибирання дороги після дорожньо-транспортної аварії здійснюється </w:t>
      </w:r>
      <w:proofErr w:type="spellStart"/>
      <w:r>
        <w:rPr>
          <w:rFonts w:ascii="Times New Roman" w:hAnsi="Times New Roman" w:cs="Times New Roman"/>
          <w:sz w:val="24"/>
          <w:szCs w:val="24"/>
          <w:lang w:val="uk-UA"/>
        </w:rPr>
        <w:t>Томашгородським</w:t>
      </w:r>
      <w:proofErr w:type="spellEnd"/>
      <w:r>
        <w:rPr>
          <w:rFonts w:ascii="Times New Roman" w:hAnsi="Times New Roman" w:cs="Times New Roman"/>
          <w:sz w:val="24"/>
          <w:szCs w:val="24"/>
          <w:lang w:val="uk-UA"/>
        </w:rPr>
        <w:t xml:space="preserve"> ВУЖКГ</w:t>
      </w:r>
      <w:r w:rsidRPr="00D26782">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При цьому: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працівники Національної поліції після здійснення невідкладних дій на місці ДТП уживають заходи щодо організації виконання необхідних робіт з прибирання.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6.9. 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підприємства, установи, організації, незалежно від форм власності, приватних підприємців, що утримують будинки, споруди.  Урни встановлюються біля входу в будинки, споруди;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підп</w:t>
      </w:r>
      <w:r>
        <w:rPr>
          <w:rFonts w:ascii="Times New Roman" w:hAnsi="Times New Roman" w:cs="Times New Roman"/>
          <w:sz w:val="24"/>
          <w:szCs w:val="24"/>
          <w:lang w:val="uk-UA"/>
        </w:rPr>
        <w:t>риємства, організації, фізичні осо</w:t>
      </w:r>
      <w:r w:rsidRPr="00D26782">
        <w:rPr>
          <w:rFonts w:ascii="Times New Roman" w:hAnsi="Times New Roman" w:cs="Times New Roman"/>
          <w:sz w:val="24"/>
          <w:szCs w:val="24"/>
          <w:lang w:val="uk-UA"/>
        </w:rPr>
        <w:t>б</w:t>
      </w:r>
      <w:r>
        <w:rPr>
          <w:rFonts w:ascii="Times New Roman" w:hAnsi="Times New Roman" w:cs="Times New Roman"/>
          <w:sz w:val="24"/>
          <w:szCs w:val="24"/>
          <w:lang w:val="uk-UA"/>
        </w:rPr>
        <w:t>и – підприємці</w:t>
      </w:r>
      <w:r w:rsidRPr="00D26782">
        <w:rPr>
          <w:rFonts w:ascii="Times New Roman" w:hAnsi="Times New Roman" w:cs="Times New Roman"/>
          <w:sz w:val="24"/>
          <w:szCs w:val="24"/>
          <w:lang w:val="uk-UA"/>
        </w:rPr>
        <w:t>,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виносних/вуличних об’єктів торгівлі та послуг;</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6.10. Громадські вбиральні утримуються  в належному стані </w:t>
      </w:r>
      <w:proofErr w:type="spellStart"/>
      <w:r>
        <w:rPr>
          <w:rFonts w:ascii="Times New Roman" w:hAnsi="Times New Roman" w:cs="Times New Roman"/>
          <w:sz w:val="24"/>
          <w:szCs w:val="24"/>
          <w:lang w:val="uk-UA"/>
        </w:rPr>
        <w:t>Томашгородським</w:t>
      </w:r>
      <w:proofErr w:type="spellEnd"/>
      <w:r>
        <w:rPr>
          <w:rFonts w:ascii="Times New Roman" w:hAnsi="Times New Roman" w:cs="Times New Roman"/>
          <w:sz w:val="24"/>
          <w:szCs w:val="24"/>
          <w:lang w:val="uk-UA"/>
        </w:rPr>
        <w:t xml:space="preserve"> ВУЖКГ</w:t>
      </w:r>
      <w:r w:rsidRPr="00D26782">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6.11.  Збирання, перевезення, зберігання, оброблення, утилізація, видалення, знешкодження і захоронення відходів здійснюється відповідно до вимог Закону України „Про відходи”.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6.12. Вивезення сміття, відходів здійснюється на паспортизовані сміттєзвалища.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6.13. Забороняється вивезення відходів, сміття, листя у місця, які не призначені для цього.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6.14. Зміна зображень (плакатів) на рекламних конструкціях повинна </w:t>
      </w:r>
      <w:proofErr w:type="spellStart"/>
      <w:r w:rsidRPr="00D26782">
        <w:rPr>
          <w:rFonts w:ascii="Times New Roman" w:hAnsi="Times New Roman" w:cs="Times New Roman"/>
          <w:sz w:val="24"/>
          <w:szCs w:val="24"/>
          <w:lang w:val="uk-UA"/>
        </w:rPr>
        <w:t>здійснюватись</w:t>
      </w:r>
      <w:proofErr w:type="spellEnd"/>
      <w:r w:rsidRPr="00D26782">
        <w:rPr>
          <w:rFonts w:ascii="Times New Roman" w:hAnsi="Times New Roman" w:cs="Times New Roman"/>
          <w:sz w:val="24"/>
          <w:szCs w:val="24"/>
          <w:lang w:val="uk-UA"/>
        </w:rPr>
        <w:t xml:space="preserve"> без заїзду автотранспорту на газони та квітники.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6.15.Інформаційні таблички, пам’ятні дошки, аншлаги, розташовані на фасадах будинків, споруджень, житлових будинків і вивіски повинні утримуватись у справному стані.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6.16. До першочергових операцій зимового прибирання вулиць і доріг відносяться: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згортання  і підмітання снігу;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2) обробка проїзної частини доріг </w:t>
      </w:r>
      <w:proofErr w:type="spellStart"/>
      <w:r w:rsidRPr="00D26782">
        <w:rPr>
          <w:rFonts w:ascii="Times New Roman" w:hAnsi="Times New Roman" w:cs="Times New Roman"/>
          <w:sz w:val="24"/>
          <w:szCs w:val="24"/>
          <w:lang w:val="uk-UA"/>
        </w:rPr>
        <w:t>протиожеледними</w:t>
      </w:r>
      <w:proofErr w:type="spellEnd"/>
      <w:r w:rsidRPr="00D26782">
        <w:rPr>
          <w:rFonts w:ascii="Times New Roman" w:hAnsi="Times New Roman" w:cs="Times New Roman"/>
          <w:sz w:val="24"/>
          <w:szCs w:val="24"/>
          <w:lang w:val="uk-UA"/>
        </w:rPr>
        <w:t xml:space="preserve"> матеріалами;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механізоване очищення проїзної частини повинно починатися при висоті пухкого снігу на дорожній полотнині 2,5 – 3 см, що відповідає 5 см свіжого не ущільненого снігу.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у першу чергу очищаються й обробляються найбільш небезпечні і основні ділянки для руху транспорту – круті спуски і підйоми, мости, перехрестя вулиць, зупинки громадс</w:t>
      </w:r>
      <w:r>
        <w:rPr>
          <w:rFonts w:ascii="Times New Roman" w:hAnsi="Times New Roman" w:cs="Times New Roman"/>
          <w:sz w:val="24"/>
          <w:szCs w:val="24"/>
          <w:lang w:val="uk-UA"/>
        </w:rPr>
        <w:t xml:space="preserve">ького транспорту і </w:t>
      </w:r>
      <w:proofErr w:type="spellStart"/>
      <w:r>
        <w:rPr>
          <w:rFonts w:ascii="Times New Roman" w:hAnsi="Times New Roman" w:cs="Times New Roman"/>
          <w:sz w:val="24"/>
          <w:szCs w:val="24"/>
          <w:lang w:val="uk-UA"/>
        </w:rPr>
        <w:t>т.д</w:t>
      </w:r>
      <w:proofErr w:type="spellEnd"/>
      <w:r>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7. Вимоги щодо дотримання тиші в громадських місцях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7.1.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7.1.1.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7.1.2. Додержуватися під час роботи закладів громадського харчування, торгівлі, побутового обслуговування, культури, при проведенні концертів, </w:t>
      </w:r>
      <w:proofErr w:type="spellStart"/>
      <w:r w:rsidRPr="00D26782">
        <w:rPr>
          <w:rFonts w:ascii="Times New Roman" w:hAnsi="Times New Roman" w:cs="Times New Roman"/>
          <w:sz w:val="24"/>
          <w:szCs w:val="24"/>
          <w:lang w:val="uk-UA"/>
        </w:rPr>
        <w:t>дискотек</w:t>
      </w:r>
      <w:proofErr w:type="spellEnd"/>
      <w:r w:rsidRPr="00D26782">
        <w:rPr>
          <w:rFonts w:ascii="Times New Roman" w:hAnsi="Times New Roman" w:cs="Times New Roman"/>
          <w:sz w:val="24"/>
          <w:szCs w:val="24"/>
          <w:lang w:val="uk-UA"/>
        </w:rPr>
        <w:t>, масових святкових і розважальних заходів тощо рівня звучання та таких рівнів шуму звуковідтворювальної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7.1.3. Вживати заходи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житлових будинках і прибудинкових територіях;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лікувальних закладах,  закладах освіти, культури;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готелі;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закладах громадського харчування, торгівлі, побутового обслуговування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інших будівлях і спорудах, у яких постійно чи тимчасово перебувають люди;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парках.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7.2.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7.3. Забороняється: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гучний спів, викрики, включення на більше ніж звичайний рівень потужності радіоприймачів, телевізорів, іншого звуковідтворюючого обладнання, створювання шуму при використанні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будинках, на прибудинкових територіях, у зонах відпочинку та інших захищених об’єктах у нічний час з 22.00 до 8.00;</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7.4. Передбачені вимоги щодо додержання тиші та обмежень певних видів діяльності, що супроводжуються шумом, не поширюються на випадки: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попередження та/або ліквідації наслідків аварій, стихійного лиха, інших надзвичайних ситуацій;</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надання невідкладної допомоги, попередження або припинення правопорушень;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попередження крадіжок, пожеж, а також виконання завдань цивільної оборони;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проведення зборів, мітингів, демонстрацій, походів, інших масових заходів, про які завчасно сповіщено орган виконавчої влади чи орган місцевого самоврядування;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7) відзначення встановлених законом святкових і неробочих днів, Дня селища, інших свят відповідно до рішення селищної ради, проведення спортивних змагань;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 проведення салютів, феєрверків, інших заходів із використанням вибухових речовин і піротехнічних засобів у заборонений час за погодженням із уповн</w:t>
      </w:r>
      <w:r>
        <w:rPr>
          <w:rFonts w:ascii="Times New Roman" w:hAnsi="Times New Roman" w:cs="Times New Roman"/>
          <w:sz w:val="24"/>
          <w:szCs w:val="24"/>
          <w:lang w:val="uk-UA"/>
        </w:rPr>
        <w:t>оваженим органом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8.</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Вимоги щодо утримання тварин.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8.1. Правила утримання тварин розроблені у відповідності з Законом України “Про ветеринарну медицину”, Законом України «Про захист тварин від жорстокого поводження», «Про ветеринарну медицину», «Про забезпечення санітарного благополуччя населення», «Про захист населення від інфекційних </w:t>
      </w:r>
      <w:proofErr w:type="spellStart"/>
      <w:r w:rsidRPr="00D26782">
        <w:rPr>
          <w:rFonts w:ascii="Times New Roman" w:hAnsi="Times New Roman" w:cs="Times New Roman"/>
          <w:sz w:val="24"/>
          <w:szCs w:val="24"/>
          <w:lang w:val="uk-UA"/>
        </w:rPr>
        <w:t>хвороб</w:t>
      </w:r>
      <w:proofErr w:type="spellEnd"/>
      <w:r w:rsidRPr="00D26782">
        <w:rPr>
          <w:rFonts w:ascii="Times New Roman" w:hAnsi="Times New Roman" w:cs="Times New Roman"/>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8.2. Ці правила поширюються на підприємства, установи, організації, а також на громадян, що тримають собак, котів, інших тварин.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8.3. Підприємства, установи, організації i громадяни – власники собак, котів і інших тварин зобов’язані суворо дотримуватись санітарно-гігієнічних норм i Правил їх утримання при умові обов’язкового забезпечення безпеки людей.</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8.4. При додержанні вимог, вказаних в цих Правилах дозволяється утримувати: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собак i котів (не більше трьох) у квартирах, в яких проживає одна сім’я, у будинках, що належать громадянам на правах особистої власності (не більше п’ятьох) . У квартирах, де проживає кілька сімей, допускається тримання собаки або кота лише за згодою всіх мешканців квартири.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тримати собак на прив’язі i спускати їх з прив’язі лише в закритих дворах, що виключають можливість втечі. Про наявність собак застерігати відповідним написом, що вивішується на огорожі, або дверях квартир.</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не допускати, щоб собаки, коти забруднювали сходові площадки та інші місця загального користування в будинках, дворах i на вулицях.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про захворювання собаки, кота чи хижої тварини негайно повідомляти ветеринарну установу.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негайно повідомляти заклади охорони здоров’я і ветеринарної служби про випадки укусу або травмування собакою, котом чи хижою твариною людини, або домашньої тварини.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7) виводити собак з житлових та інших приміщень в загальні двори або вулиці ( з обов’язковим забезпеченням безпеки людей) тільки на короткому </w:t>
      </w:r>
      <w:proofErr w:type="spellStart"/>
      <w:r w:rsidRPr="00D26782">
        <w:rPr>
          <w:rFonts w:ascii="Times New Roman" w:hAnsi="Times New Roman" w:cs="Times New Roman"/>
          <w:sz w:val="24"/>
          <w:szCs w:val="24"/>
          <w:lang w:val="uk-UA"/>
        </w:rPr>
        <w:t>повідку</w:t>
      </w:r>
      <w:proofErr w:type="spellEnd"/>
      <w:r w:rsidRPr="00D26782">
        <w:rPr>
          <w:rFonts w:ascii="Times New Roman" w:hAnsi="Times New Roman" w:cs="Times New Roman"/>
          <w:sz w:val="24"/>
          <w:szCs w:val="24"/>
          <w:lang w:val="uk-UA"/>
        </w:rPr>
        <w:t xml:space="preserve"> i в наморднику крім собак дрібних порід.</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8.5. Власникам собак, котів і хижих тварин забороняється: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8.5.1. Утримувати собак i котів у місцях загального користування (коридорах, підвалах, на сходових площадках, горищах,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8.5.2. Приводити собак i котів у приміщення магазинів, </w:t>
      </w:r>
      <w:proofErr w:type="spellStart"/>
      <w:r w:rsidRPr="00D26782">
        <w:rPr>
          <w:rFonts w:ascii="Times New Roman" w:hAnsi="Times New Roman" w:cs="Times New Roman"/>
          <w:sz w:val="24"/>
          <w:szCs w:val="24"/>
          <w:lang w:val="uk-UA"/>
        </w:rPr>
        <w:t>їдалень</w:t>
      </w:r>
      <w:proofErr w:type="spellEnd"/>
      <w:r w:rsidRPr="00D26782">
        <w:rPr>
          <w:rFonts w:ascii="Times New Roman" w:hAnsi="Times New Roman" w:cs="Times New Roman"/>
          <w:sz w:val="24"/>
          <w:szCs w:val="24"/>
          <w:lang w:val="uk-UA"/>
        </w:rPr>
        <w:t>, на дитячі майданчики, та інші місця загального користування i масового відпочинку.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8.5.3. Жорстоко поводитись з собаками, котами і хижими тваринами, залишати бездоглядними, або безцільно знищувати їх.</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8.5.4. Викидати трупи собак, котів i хижих тварин.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8.5.5. Собаки, незалежно від породи, належності i призначення, які знаходяться без власника на вулицях, площах, ринках та в інших громадських місцях, a також бездоглядні коти вважаються </w:t>
      </w:r>
      <w:r>
        <w:rPr>
          <w:rFonts w:ascii="Times New Roman" w:hAnsi="Times New Roman" w:cs="Times New Roman"/>
          <w:sz w:val="24"/>
          <w:szCs w:val="24"/>
          <w:lang w:val="uk-UA"/>
        </w:rPr>
        <w:t>бродячими i підлягають відлову.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9. Власники домашньої худоби, птиці зобов’язані: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9.1.   Утримувати у чистоті приміщення для тварин і птиці та прилеглі до них території;</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9.2.   Систематично  проводити  заходи боротьби з мухами та гризунами;</w:t>
      </w:r>
    </w:p>
    <w:p w:rsidR="0014333C" w:rsidRPr="00D26782" w:rsidRDefault="0014333C" w:rsidP="0014333C">
      <w:pPr>
        <w:numPr>
          <w:ilvl w:val="0"/>
          <w:numId w:val="1"/>
        </w:num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Негайно повідомляти  ветеринарну  службу про кожен випадок  захворювання або загибелі сільськогосподарської тварини чи птиці;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9.4. Завозити на територію селищної ради сільськогосподарських тварин та птицю за наявності ветеринарного свідоцтва;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9.6.   Власникам домашньої худоби  забороняється випасати худобу та птиці на територіях загального користування або випускати без догляду на  вулицю.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9.7. Не допускати самовільного випасу чи перебування домашньої худоби, птиці на території чужих присадибних ділянок, дворів, прибудинкових територій,  вулиць.</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9.8.  Дотримуватись вимог інших нормативно-правових актів, що регулюють утримання домашньої худоби, птиці.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9.9  Господарські будівлі та споруди зводити на господарському майданчику в глибині садиби. При цьому сараї для худоби, </w:t>
      </w:r>
      <w:proofErr w:type="spellStart"/>
      <w:r w:rsidRPr="00D26782">
        <w:rPr>
          <w:rFonts w:ascii="Times New Roman" w:hAnsi="Times New Roman" w:cs="Times New Roman"/>
          <w:sz w:val="24"/>
          <w:szCs w:val="24"/>
          <w:lang w:val="uk-UA"/>
        </w:rPr>
        <w:t>кролів</w:t>
      </w:r>
      <w:proofErr w:type="spellEnd"/>
      <w:r w:rsidRPr="00D26782">
        <w:rPr>
          <w:rFonts w:ascii="Times New Roman" w:hAnsi="Times New Roman" w:cs="Times New Roman"/>
          <w:sz w:val="24"/>
          <w:szCs w:val="24"/>
          <w:lang w:val="uk-UA"/>
        </w:rPr>
        <w:t>, нутрій, птиці слід розміщувати від житлових будинків (згідно із санітарними і протипожежними нормами);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до господарських будівель (сараїв) для худоби, свійських тварин та птахів має бути не менше 15 метрів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  до  майданчиків для компосту, дворових </w:t>
      </w:r>
      <w:proofErr w:type="spellStart"/>
      <w:r w:rsidRPr="00D26782">
        <w:rPr>
          <w:rFonts w:ascii="Times New Roman" w:hAnsi="Times New Roman" w:cs="Times New Roman"/>
          <w:sz w:val="24"/>
          <w:szCs w:val="24"/>
          <w:lang w:val="uk-UA"/>
        </w:rPr>
        <w:t>вбиралень</w:t>
      </w:r>
      <w:proofErr w:type="spellEnd"/>
      <w:r w:rsidRPr="00D26782">
        <w:rPr>
          <w:rFonts w:ascii="Times New Roman" w:hAnsi="Times New Roman" w:cs="Times New Roman"/>
          <w:sz w:val="24"/>
          <w:szCs w:val="24"/>
          <w:lang w:val="uk-UA"/>
        </w:rPr>
        <w:t>, сміттєзбірників має бути не менше 15 метрів.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Відстань від питного колодязя :</w:t>
      </w:r>
    </w:p>
    <w:p w:rsidR="0014333C" w:rsidRPr="00D26782" w:rsidRDefault="0014333C" w:rsidP="0014333C">
      <w:pPr>
        <w:numPr>
          <w:ilvl w:val="0"/>
          <w:numId w:val="2"/>
        </w:numPr>
        <w:tabs>
          <w:tab w:val="clear" w:pos="720"/>
          <w:tab w:val="num" w:pos="284"/>
        </w:tabs>
        <w:ind w:hanging="720"/>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до господарських будівель (сараїв) для худоби, свійських тварин та птахів має бути не менше 20 метрів ;</w:t>
      </w:r>
    </w:p>
    <w:p w:rsidR="0014333C" w:rsidRPr="005C6A2B" w:rsidRDefault="0014333C" w:rsidP="0014333C">
      <w:pPr>
        <w:pStyle w:val="a5"/>
        <w:numPr>
          <w:ilvl w:val="0"/>
          <w:numId w:val="3"/>
        </w:numPr>
        <w:ind w:left="284" w:hanging="284"/>
        <w:jc w:val="both"/>
        <w:rPr>
          <w:rFonts w:ascii="Times New Roman" w:hAnsi="Times New Roman" w:cs="Times New Roman"/>
          <w:sz w:val="24"/>
          <w:szCs w:val="24"/>
          <w:lang w:val="uk-UA"/>
        </w:rPr>
      </w:pPr>
      <w:r w:rsidRPr="005C6A2B">
        <w:rPr>
          <w:rFonts w:ascii="Times New Roman" w:hAnsi="Times New Roman" w:cs="Times New Roman"/>
          <w:sz w:val="24"/>
          <w:szCs w:val="24"/>
          <w:lang w:val="uk-UA"/>
        </w:rPr>
        <w:t xml:space="preserve">до  майданчиків для компосту, дворових </w:t>
      </w:r>
      <w:proofErr w:type="spellStart"/>
      <w:r w:rsidRPr="005C6A2B">
        <w:rPr>
          <w:rFonts w:ascii="Times New Roman" w:hAnsi="Times New Roman" w:cs="Times New Roman"/>
          <w:sz w:val="24"/>
          <w:szCs w:val="24"/>
          <w:lang w:val="uk-UA"/>
        </w:rPr>
        <w:t>вбиралень</w:t>
      </w:r>
      <w:proofErr w:type="spellEnd"/>
      <w:r w:rsidRPr="005C6A2B">
        <w:rPr>
          <w:rFonts w:ascii="Times New Roman" w:hAnsi="Times New Roman" w:cs="Times New Roman"/>
          <w:sz w:val="24"/>
          <w:szCs w:val="24"/>
          <w:lang w:val="uk-UA"/>
        </w:rPr>
        <w:t>, сміттєзбірників має бути не менше 20 метрів.</w:t>
      </w:r>
    </w:p>
    <w:p w:rsidR="0014333C"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9.10. При розміщенні пасіки на присадибній ділянці (подвір’ї) огорожа повинна бути не менше 2,5 метрів для підвищення рівня льоту бджіл (згідно інструкції щодо попередження та ліквідації </w:t>
      </w:r>
      <w:proofErr w:type="spellStart"/>
      <w:r w:rsidRPr="00D26782">
        <w:rPr>
          <w:rFonts w:ascii="Times New Roman" w:hAnsi="Times New Roman" w:cs="Times New Roman"/>
          <w:sz w:val="24"/>
          <w:szCs w:val="24"/>
          <w:lang w:val="uk-UA"/>
        </w:rPr>
        <w:t>хвороб</w:t>
      </w:r>
      <w:proofErr w:type="spellEnd"/>
      <w:r w:rsidRPr="00D26782">
        <w:rPr>
          <w:rFonts w:ascii="Times New Roman" w:hAnsi="Times New Roman" w:cs="Times New Roman"/>
          <w:sz w:val="24"/>
          <w:szCs w:val="24"/>
          <w:lang w:val="uk-UA"/>
        </w:rPr>
        <w:t xml:space="preserve"> та отруєнь бджіл, затвердженої наказом Головного державного інспектора ветеринарної медицини України № 9 від 30.01.2001 року). Вулики розміщувати на відстані не меншій 3 мет</w:t>
      </w:r>
      <w:r>
        <w:rPr>
          <w:rFonts w:ascii="Times New Roman" w:hAnsi="Times New Roman" w:cs="Times New Roman"/>
          <w:sz w:val="24"/>
          <w:szCs w:val="24"/>
          <w:lang w:val="uk-UA"/>
        </w:rPr>
        <w:t>рів від межі земельної ділянки.</w:t>
      </w:r>
    </w:p>
    <w:p w:rsidR="0014333C"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10.</w:t>
      </w:r>
      <w:r w:rsidRPr="00D26782">
        <w:rPr>
          <w:rFonts w:ascii="Times New Roman" w:hAnsi="Times New Roman" w:cs="Times New Roman"/>
          <w:sz w:val="24"/>
          <w:szCs w:val="24"/>
          <w:lang w:val="uk-UA"/>
        </w:rPr>
        <w:t> </w:t>
      </w:r>
      <w:r w:rsidRPr="000E5877">
        <w:rPr>
          <w:rFonts w:ascii="Times New Roman" w:hAnsi="Times New Roman" w:cs="Times New Roman"/>
          <w:b/>
          <w:sz w:val="24"/>
          <w:szCs w:val="24"/>
          <w:lang w:val="uk-UA"/>
        </w:rPr>
        <w:t>Обмеження щодо куріння тютюнових виробів</w:t>
      </w:r>
      <w:r w:rsidRPr="000E5877">
        <w:rPr>
          <w:rFonts w:ascii="Times New Roman" w:hAnsi="Times New Roman" w:cs="Times New Roman"/>
          <w:sz w:val="24"/>
          <w:szCs w:val="24"/>
          <w:lang w:val="uk-UA"/>
        </w:rPr>
        <w:t xml:space="preserve"> </w:t>
      </w:r>
    </w:p>
    <w:p w:rsidR="0014333C" w:rsidRDefault="0014333C" w:rsidP="0014333C">
      <w:pPr>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0E5877">
        <w:rPr>
          <w:rFonts w:ascii="Times New Roman" w:hAnsi="Times New Roman" w:cs="Times New Roman"/>
          <w:sz w:val="24"/>
          <w:szCs w:val="24"/>
          <w:lang w:val="uk-UA"/>
        </w:rPr>
        <w:t xml:space="preserve">.1 Забороняється куріння тютюнових виробів на робочих місцях та в громадських місцях (за винятком місць, спеціально для цього відведених), а саме: </w:t>
      </w:r>
    </w:p>
    <w:p w:rsidR="0014333C" w:rsidRDefault="0014333C" w:rsidP="0014333C">
      <w:pPr>
        <w:jc w:val="both"/>
        <w:rPr>
          <w:rFonts w:ascii="Times New Roman" w:hAnsi="Times New Roman" w:cs="Times New Roman"/>
          <w:sz w:val="24"/>
          <w:szCs w:val="24"/>
          <w:lang w:val="uk-UA"/>
        </w:rPr>
      </w:pPr>
      <w:r w:rsidRPr="000E5877">
        <w:rPr>
          <w:rFonts w:ascii="Times New Roman" w:hAnsi="Times New Roman" w:cs="Times New Roman"/>
          <w:sz w:val="24"/>
          <w:szCs w:val="24"/>
          <w:lang w:val="uk-UA"/>
        </w:rPr>
        <w:lastRenderedPageBreak/>
        <w:t>- 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в під’їздах багатоквартирних будинків;</w:t>
      </w:r>
    </w:p>
    <w:p w:rsidR="0014333C" w:rsidRDefault="0014333C" w:rsidP="0014333C">
      <w:pPr>
        <w:jc w:val="both"/>
        <w:rPr>
          <w:rFonts w:ascii="Times New Roman" w:hAnsi="Times New Roman" w:cs="Times New Roman"/>
          <w:sz w:val="24"/>
          <w:szCs w:val="24"/>
          <w:lang w:val="uk-UA"/>
        </w:rPr>
      </w:pPr>
      <w:r w:rsidRPr="000E5877">
        <w:rPr>
          <w:rFonts w:ascii="Times New Roman" w:hAnsi="Times New Roman" w:cs="Times New Roman"/>
          <w:sz w:val="24"/>
          <w:szCs w:val="24"/>
          <w:lang w:val="uk-UA"/>
        </w:rPr>
        <w:t>- на територіях закладів освіти: дитячому садку, школи;</w:t>
      </w:r>
    </w:p>
    <w:p w:rsidR="0014333C" w:rsidRDefault="0014333C" w:rsidP="0014333C">
      <w:pPr>
        <w:jc w:val="both"/>
        <w:rPr>
          <w:rFonts w:ascii="Times New Roman" w:hAnsi="Times New Roman" w:cs="Times New Roman"/>
          <w:sz w:val="24"/>
          <w:szCs w:val="24"/>
          <w:lang w:val="uk-UA"/>
        </w:rPr>
      </w:pPr>
      <w:r w:rsidRPr="000E5877">
        <w:rPr>
          <w:rFonts w:ascii="Times New Roman" w:hAnsi="Times New Roman" w:cs="Times New Roman"/>
          <w:sz w:val="24"/>
          <w:szCs w:val="24"/>
          <w:lang w:val="uk-UA"/>
        </w:rPr>
        <w:t>- на територіях та безпосередньо поряд з територіями дитячих майданчиків, дитячих розважальних атракціонів, майданчи</w:t>
      </w:r>
      <w:r>
        <w:rPr>
          <w:rFonts w:ascii="Times New Roman" w:hAnsi="Times New Roman" w:cs="Times New Roman"/>
          <w:sz w:val="24"/>
          <w:szCs w:val="24"/>
          <w:lang w:val="uk-UA"/>
        </w:rPr>
        <w:t>ків для відпочинку та дозвілля;</w:t>
      </w:r>
    </w:p>
    <w:p w:rsidR="0014333C" w:rsidRDefault="0014333C" w:rsidP="0014333C">
      <w:pPr>
        <w:jc w:val="both"/>
        <w:rPr>
          <w:rFonts w:ascii="Times New Roman" w:hAnsi="Times New Roman" w:cs="Times New Roman"/>
          <w:sz w:val="24"/>
          <w:szCs w:val="24"/>
          <w:lang w:val="uk-UA"/>
        </w:rPr>
      </w:pPr>
      <w:r w:rsidRPr="000E5877">
        <w:rPr>
          <w:rFonts w:ascii="Times New Roman" w:hAnsi="Times New Roman" w:cs="Times New Roman"/>
          <w:sz w:val="24"/>
          <w:szCs w:val="24"/>
          <w:lang w:val="uk-UA"/>
        </w:rPr>
        <w:t xml:space="preserve">- у приміщеннях органів державної влади та органів місцевого самоврядування, інших державних установ; </w:t>
      </w:r>
    </w:p>
    <w:p w:rsidR="0014333C" w:rsidRDefault="0014333C" w:rsidP="0014333C">
      <w:pPr>
        <w:jc w:val="both"/>
        <w:rPr>
          <w:rFonts w:ascii="Times New Roman" w:hAnsi="Times New Roman" w:cs="Times New Roman"/>
          <w:sz w:val="24"/>
          <w:szCs w:val="24"/>
          <w:lang w:val="uk-UA"/>
        </w:rPr>
      </w:pPr>
      <w:r w:rsidRPr="000E5877">
        <w:rPr>
          <w:rFonts w:ascii="Times New Roman" w:hAnsi="Times New Roman" w:cs="Times New Roman"/>
          <w:sz w:val="24"/>
          <w:szCs w:val="24"/>
          <w:lang w:val="uk-UA"/>
        </w:rPr>
        <w:t xml:space="preserve">- на території парків культури і відпочинку, спортивних, дитячих майданчиків рекреаційних зон, зон зелених насаджень, скверів і майданчиків для дозвілля та відпочинку. </w:t>
      </w:r>
    </w:p>
    <w:p w:rsidR="0014333C" w:rsidRDefault="0014333C" w:rsidP="0014333C">
      <w:pPr>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0E5877">
        <w:rPr>
          <w:rFonts w:ascii="Times New Roman" w:hAnsi="Times New Roman" w:cs="Times New Roman"/>
          <w:sz w:val="24"/>
          <w:szCs w:val="24"/>
          <w:lang w:val="uk-UA"/>
        </w:rPr>
        <w:t xml:space="preserve">.2.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 Законом можуть встановлюватися й інші обмеження щодо місць вживання тютюнових виробів. </w:t>
      </w:r>
    </w:p>
    <w:p w:rsidR="0014333C" w:rsidRPr="000E5877" w:rsidRDefault="0014333C" w:rsidP="0014333C">
      <w:pPr>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0E5877">
        <w:rPr>
          <w:rFonts w:ascii="Times New Roman" w:hAnsi="Times New Roman" w:cs="Times New Roman"/>
          <w:sz w:val="24"/>
          <w:szCs w:val="24"/>
          <w:lang w:val="uk-UA"/>
        </w:rPr>
        <w:t>.3. У громадських місцях для осіб, які не курять, відводиться не менше ніж 50 відсотків площі цих громадських місць, розміщеної так, щоб тютюновий дим не поширювався на цю територію.</w:t>
      </w:r>
    </w:p>
    <w:p w:rsidR="0014333C" w:rsidRDefault="0014333C" w:rsidP="0014333C">
      <w:pPr>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Розділ 11</w:t>
      </w:r>
      <w:r w:rsidRPr="00D26782">
        <w:rPr>
          <w:rFonts w:ascii="Times New Roman" w:hAnsi="Times New Roman" w:cs="Times New Roman"/>
          <w:b/>
          <w:bCs/>
          <w:sz w:val="24"/>
          <w:szCs w:val="24"/>
          <w:lang w:val="uk-UA"/>
        </w:rPr>
        <w:t>.</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 xml:space="preserve">Контроль у сфері благоустрою території </w:t>
      </w:r>
      <w:proofErr w:type="spellStart"/>
      <w:r>
        <w:rPr>
          <w:rFonts w:ascii="Times New Roman" w:hAnsi="Times New Roman" w:cs="Times New Roman"/>
          <w:b/>
          <w:bCs/>
          <w:sz w:val="24"/>
          <w:szCs w:val="24"/>
          <w:lang w:val="uk-UA"/>
        </w:rPr>
        <w:t>Томашгородської</w:t>
      </w:r>
      <w:proofErr w:type="spellEnd"/>
      <w:r>
        <w:rPr>
          <w:rFonts w:ascii="Times New Roman" w:hAnsi="Times New Roman" w:cs="Times New Roman"/>
          <w:b/>
          <w:bCs/>
          <w:sz w:val="24"/>
          <w:szCs w:val="24"/>
          <w:lang w:val="uk-UA"/>
        </w:rPr>
        <w:t xml:space="preserve"> </w:t>
      </w:r>
      <w:r w:rsidRPr="00D26782">
        <w:rPr>
          <w:rFonts w:ascii="Times New Roman" w:hAnsi="Times New Roman" w:cs="Times New Roman"/>
          <w:b/>
          <w:bCs/>
          <w:sz w:val="24"/>
          <w:szCs w:val="24"/>
          <w:lang w:val="uk-UA"/>
        </w:rPr>
        <w:t>селищної ради</w:t>
      </w:r>
      <w:r>
        <w:rPr>
          <w:rFonts w:ascii="Times New Roman" w:hAnsi="Times New Roman" w:cs="Times New Roman"/>
          <w:b/>
          <w:bCs/>
          <w:sz w:val="24"/>
          <w:szCs w:val="24"/>
          <w:lang w:val="uk-UA"/>
        </w:rPr>
        <w:t>.</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11</w:t>
      </w:r>
      <w:r w:rsidRPr="00D26782">
        <w:rPr>
          <w:rFonts w:ascii="Times New Roman" w:hAnsi="Times New Roman" w:cs="Times New Roman"/>
          <w:sz w:val="24"/>
          <w:szCs w:val="24"/>
          <w:lang w:val="uk-UA"/>
        </w:rPr>
        <w:t xml:space="preserve">.1. Самоврядний контроль у сфері благоустрою території селищної ради здійснює </w:t>
      </w:r>
      <w:proofErr w:type="spellStart"/>
      <w:r>
        <w:rPr>
          <w:rFonts w:ascii="Times New Roman" w:hAnsi="Times New Roman" w:cs="Times New Roman"/>
          <w:sz w:val="24"/>
          <w:szCs w:val="24"/>
          <w:lang w:val="uk-UA"/>
        </w:rPr>
        <w:t>Томашгородська</w:t>
      </w:r>
      <w:proofErr w:type="spellEnd"/>
      <w:r w:rsidRPr="005C6A2B">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селищна рада;</w:t>
      </w:r>
    </w:p>
    <w:p w:rsidR="0014333C" w:rsidRPr="00D26782" w:rsidRDefault="0014333C" w:rsidP="0014333C">
      <w:pPr>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D26782">
        <w:rPr>
          <w:rFonts w:ascii="Times New Roman" w:hAnsi="Times New Roman" w:cs="Times New Roman"/>
          <w:sz w:val="24"/>
          <w:szCs w:val="24"/>
          <w:lang w:val="uk-UA"/>
        </w:rPr>
        <w:t xml:space="preserve">.2. Контроль у сфері благоустрою </w:t>
      </w:r>
      <w:proofErr w:type="spellStart"/>
      <w:r w:rsidRPr="00B250BD">
        <w:rPr>
          <w:rFonts w:ascii="Times New Roman" w:hAnsi="Times New Roman" w:cs="Times New Roman"/>
          <w:sz w:val="24"/>
          <w:szCs w:val="24"/>
          <w:lang w:val="uk-UA"/>
        </w:rPr>
        <w:t>Томашгородської</w:t>
      </w:r>
      <w:proofErr w:type="spellEnd"/>
      <w:r w:rsidRPr="00B250BD">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селищної ради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підпорядкування,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Перелік посадових осіб уповноважених здійснювати контроль за станом благоустрою території </w:t>
      </w:r>
      <w:proofErr w:type="spellStart"/>
      <w:r w:rsidRPr="00B250BD">
        <w:rPr>
          <w:rFonts w:ascii="Times New Roman" w:hAnsi="Times New Roman" w:cs="Times New Roman"/>
          <w:sz w:val="24"/>
          <w:szCs w:val="24"/>
          <w:lang w:val="uk-UA"/>
        </w:rPr>
        <w:t>Томашгородської</w:t>
      </w:r>
      <w:proofErr w:type="spellEnd"/>
      <w:r w:rsidRPr="00B250BD">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 xml:space="preserve">селищної ради та утримання індивідуальних будівель, передбачених цими Правилами, визначається рішенням виконкому </w:t>
      </w:r>
      <w:proofErr w:type="spellStart"/>
      <w:r w:rsidRPr="00B250BD">
        <w:rPr>
          <w:rFonts w:ascii="Times New Roman" w:hAnsi="Times New Roman" w:cs="Times New Roman"/>
          <w:sz w:val="24"/>
          <w:szCs w:val="24"/>
          <w:lang w:val="uk-UA"/>
        </w:rPr>
        <w:t>Томашгородської</w:t>
      </w:r>
      <w:proofErr w:type="spellEnd"/>
      <w:r w:rsidRPr="00B250BD">
        <w:rPr>
          <w:rFonts w:ascii="Times New Roman" w:hAnsi="Times New Roman" w:cs="Times New Roman"/>
          <w:sz w:val="24"/>
          <w:szCs w:val="24"/>
          <w:lang w:val="uk-UA"/>
        </w:rPr>
        <w:t xml:space="preserve"> </w:t>
      </w:r>
      <w:r>
        <w:rPr>
          <w:rFonts w:ascii="Times New Roman" w:hAnsi="Times New Roman" w:cs="Times New Roman"/>
          <w:sz w:val="24"/>
          <w:szCs w:val="24"/>
          <w:lang w:val="uk-UA"/>
        </w:rPr>
        <w:t>селищної ради.</w:t>
      </w:r>
    </w:p>
    <w:p w:rsidR="0014333C" w:rsidRPr="00D26782" w:rsidRDefault="0014333C" w:rsidP="0014333C">
      <w:pPr>
        <w:jc w:val="both"/>
        <w:rPr>
          <w:rFonts w:ascii="Times New Roman" w:hAnsi="Times New Roman" w:cs="Times New Roman"/>
          <w:sz w:val="24"/>
          <w:szCs w:val="24"/>
          <w:lang w:val="uk-UA"/>
        </w:rPr>
      </w:pPr>
      <w:r>
        <w:rPr>
          <w:rFonts w:ascii="Times New Roman" w:hAnsi="Times New Roman" w:cs="Times New Roman"/>
          <w:b/>
          <w:bCs/>
          <w:sz w:val="24"/>
          <w:szCs w:val="24"/>
          <w:lang w:val="uk-UA"/>
        </w:rPr>
        <w:t>Розділ 12</w:t>
      </w:r>
      <w:r w:rsidRPr="00D26782">
        <w:rPr>
          <w:rFonts w:ascii="Times New Roman" w:hAnsi="Times New Roman" w:cs="Times New Roman"/>
          <w:b/>
          <w:bCs/>
          <w:sz w:val="24"/>
          <w:szCs w:val="24"/>
          <w:lang w:val="uk-UA"/>
        </w:rPr>
        <w:t>.</w:t>
      </w:r>
      <w:r w:rsidRPr="00D26782">
        <w:rPr>
          <w:rFonts w:ascii="Times New Roman" w:hAnsi="Times New Roman" w:cs="Times New Roman"/>
          <w:sz w:val="24"/>
          <w:szCs w:val="24"/>
          <w:lang w:val="uk-UA"/>
        </w:rPr>
        <w:t> </w:t>
      </w:r>
      <w:r w:rsidRPr="00D26782">
        <w:rPr>
          <w:rFonts w:ascii="Times New Roman" w:hAnsi="Times New Roman" w:cs="Times New Roman"/>
          <w:b/>
          <w:bCs/>
          <w:sz w:val="24"/>
          <w:szCs w:val="24"/>
          <w:lang w:val="uk-UA"/>
        </w:rPr>
        <w:t xml:space="preserve">Відповідальність громадян та юридичних осіб за порушення Правил благоустрою території </w:t>
      </w:r>
      <w:proofErr w:type="spellStart"/>
      <w:r w:rsidRPr="00B250BD">
        <w:rPr>
          <w:rFonts w:ascii="Times New Roman" w:hAnsi="Times New Roman" w:cs="Times New Roman"/>
          <w:b/>
          <w:bCs/>
          <w:sz w:val="24"/>
          <w:szCs w:val="24"/>
          <w:lang w:val="uk-UA"/>
        </w:rPr>
        <w:t>Томашгородської</w:t>
      </w:r>
      <w:proofErr w:type="spellEnd"/>
      <w:r w:rsidRPr="00B250BD">
        <w:rPr>
          <w:rFonts w:ascii="Times New Roman" w:hAnsi="Times New Roman" w:cs="Times New Roman"/>
          <w:b/>
          <w:bCs/>
          <w:sz w:val="24"/>
          <w:szCs w:val="24"/>
          <w:lang w:val="uk-UA"/>
        </w:rPr>
        <w:t xml:space="preserve"> </w:t>
      </w:r>
      <w:r w:rsidRPr="00D26782">
        <w:rPr>
          <w:rFonts w:ascii="Times New Roman" w:hAnsi="Times New Roman" w:cs="Times New Roman"/>
          <w:b/>
          <w:bCs/>
          <w:sz w:val="24"/>
          <w:szCs w:val="24"/>
          <w:lang w:val="uk-UA"/>
        </w:rPr>
        <w:t>селищної ради.</w:t>
      </w:r>
    </w:p>
    <w:p w:rsidR="0014333C" w:rsidRDefault="0014333C" w:rsidP="0014333C">
      <w:pPr>
        <w:jc w:val="both"/>
        <w:rPr>
          <w:rFonts w:ascii="Times New Roman" w:hAnsi="Times New Roman" w:cs="Times New Roman"/>
          <w:sz w:val="24"/>
          <w:szCs w:val="24"/>
          <w:lang w:val="uk-UA"/>
        </w:rPr>
      </w:pPr>
      <w:r>
        <w:rPr>
          <w:rFonts w:ascii="Times New Roman" w:hAnsi="Times New Roman" w:cs="Times New Roman"/>
          <w:sz w:val="24"/>
          <w:szCs w:val="24"/>
          <w:lang w:val="uk-UA"/>
        </w:rPr>
        <w:t>11.2</w:t>
      </w:r>
      <w:r w:rsidRPr="00D26782">
        <w:rPr>
          <w:rFonts w:ascii="Times New Roman" w:hAnsi="Times New Roman" w:cs="Times New Roman"/>
          <w:sz w:val="24"/>
          <w:szCs w:val="24"/>
          <w:lang w:val="uk-UA"/>
        </w:rPr>
        <w:t xml:space="preserve">. Невиконання або порушення передбачених Правилами вимог та обов’язків вважається порушенням цих Правил. </w:t>
      </w:r>
    </w:p>
    <w:p w:rsidR="0014333C"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актами та рішеннями </w:t>
      </w:r>
      <w:proofErr w:type="spellStart"/>
      <w:r w:rsidRPr="00B250BD">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селищної  ради, або виконавчого комітету.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lastRenderedPageBreak/>
        <w:t>11.2. До відповідальності за порушення законодавства у сфері благоустрою населених пунктів притягаються особи, винні у:</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порушенні встановлених державних стандартів, норм і правил у сфері благоустрою населених пунктів;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проектуванні об’єктів благоустрою  з порушенням затвердженої в установленому законодавством порядку містобудівної документації та державних будівельних норм;</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4) порушенні Правил благоустрою території</w:t>
      </w:r>
      <w:r w:rsidRPr="00B250BD">
        <w:t xml:space="preserve"> </w:t>
      </w:r>
      <w:proofErr w:type="spellStart"/>
      <w:r w:rsidRPr="00B250BD">
        <w:rPr>
          <w:rFonts w:ascii="Times New Roman" w:hAnsi="Times New Roman" w:cs="Times New Roman"/>
          <w:sz w:val="24"/>
          <w:szCs w:val="24"/>
          <w:lang w:val="uk-UA"/>
        </w:rPr>
        <w:t>Томашгородської</w:t>
      </w:r>
      <w:proofErr w:type="spellEnd"/>
      <w:r w:rsidRPr="00D26782">
        <w:rPr>
          <w:rFonts w:ascii="Times New Roman" w:hAnsi="Times New Roman" w:cs="Times New Roman"/>
          <w:sz w:val="24"/>
          <w:szCs w:val="24"/>
          <w:lang w:val="uk-UA"/>
        </w:rPr>
        <w:t xml:space="preserve"> 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5) порушенні режиму використання й охорони територій та об’єктів рекреаційного призначення;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6) самовільному зайнятті території (частини території) об’єкта благоустрою громади;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7) пошкодженні (руйнуванні чи псуванні) </w:t>
      </w:r>
      <w:proofErr w:type="spellStart"/>
      <w:r w:rsidRPr="00D26782">
        <w:rPr>
          <w:rFonts w:ascii="Times New Roman" w:hAnsi="Times New Roman" w:cs="Times New Roman"/>
          <w:sz w:val="24"/>
          <w:szCs w:val="24"/>
          <w:lang w:val="uk-UA"/>
        </w:rPr>
        <w:t>вулично</w:t>
      </w:r>
      <w:proofErr w:type="spellEnd"/>
      <w:r w:rsidRPr="00D26782">
        <w:rPr>
          <w:rFonts w:ascii="Times New Roman" w:hAnsi="Times New Roman" w:cs="Times New Roman"/>
          <w:sz w:val="24"/>
          <w:szCs w:val="24"/>
          <w:lang w:val="uk-UA"/>
        </w:rPr>
        <w:t>-дорожньої мережі, інших об’єктів та елементів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8) знищенні або пошкодженні зелених насаджень чи інших об’єктів озеленення , крім випадків, передбачених законом;</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9) забрудненні (засміченні) території </w:t>
      </w:r>
      <w:proofErr w:type="spellStart"/>
      <w:r w:rsidRPr="00B250BD">
        <w:rPr>
          <w:rFonts w:ascii="Times New Roman" w:hAnsi="Times New Roman" w:cs="Times New Roman"/>
          <w:sz w:val="24"/>
          <w:szCs w:val="24"/>
          <w:lang w:val="uk-UA"/>
        </w:rPr>
        <w:t>Томашгородської</w:t>
      </w:r>
      <w:proofErr w:type="spellEnd"/>
      <w:r w:rsidRPr="00B250BD">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селищної ради;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10) неналежному утриманні об’єктів благоустрою, зокрема покриття доріг, тротуарів, освітлення територій  тощо.</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 організації стихійної торгівлі  різними видами товарів (в тому числі з автомобілів, що рухаються по території громади) .</w:t>
      </w:r>
    </w:p>
    <w:p w:rsidR="0014333C" w:rsidRDefault="0014333C" w:rsidP="0014333C">
      <w:pPr>
        <w:jc w:val="both"/>
        <w:rPr>
          <w:rFonts w:ascii="Times New Roman" w:eastAsia="Times New Roman" w:hAnsi="Times New Roman" w:cs="Times New Roman"/>
          <w:sz w:val="28"/>
          <w:szCs w:val="28"/>
          <w:lang w:val="uk-UA" w:eastAsia="ru-RU"/>
        </w:rPr>
      </w:pPr>
      <w:r w:rsidRPr="00D26782">
        <w:rPr>
          <w:rFonts w:ascii="Times New Roman" w:hAnsi="Times New Roman" w:cs="Times New Roman"/>
          <w:sz w:val="24"/>
          <w:szCs w:val="24"/>
          <w:lang w:val="uk-UA"/>
        </w:rPr>
        <w:t>12) порушення режиму роботи об’єктів сфери торгівлі та надання послуг.</w:t>
      </w:r>
      <w:r w:rsidRPr="00C4272B">
        <w:rPr>
          <w:rFonts w:ascii="Times New Roman" w:eastAsia="Times New Roman" w:hAnsi="Times New Roman" w:cs="Times New Roman"/>
          <w:sz w:val="28"/>
          <w:szCs w:val="28"/>
          <w:lang w:val="uk-UA" w:eastAsia="ru-RU"/>
        </w:rPr>
        <w:t xml:space="preserve"> </w:t>
      </w:r>
    </w:p>
    <w:p w:rsidR="0014333C" w:rsidRPr="00C4272B" w:rsidRDefault="0014333C" w:rsidP="0014333C">
      <w:pPr>
        <w:spacing w:after="0" w:line="276" w:lineRule="auto"/>
        <w:jc w:val="both"/>
        <w:rPr>
          <w:rFonts w:ascii="Times New Roman" w:hAnsi="Times New Roman" w:cs="Times New Roman"/>
          <w:sz w:val="24"/>
          <w:szCs w:val="24"/>
          <w:lang w:val="uk-UA"/>
        </w:rPr>
      </w:pPr>
      <w:r w:rsidRPr="00C4272B">
        <w:rPr>
          <w:rFonts w:ascii="Times New Roman" w:hAnsi="Times New Roman" w:cs="Times New Roman"/>
          <w:sz w:val="24"/>
          <w:szCs w:val="24"/>
          <w:lang w:val="uk-UA"/>
        </w:rPr>
        <w:t>Законодавством України встановлено відповідальність, зокрема, за:</w:t>
      </w:r>
    </w:p>
    <w:p w:rsidR="0014333C" w:rsidRPr="00C4272B" w:rsidRDefault="0014333C" w:rsidP="0014333C">
      <w:pPr>
        <w:jc w:val="both"/>
        <w:rPr>
          <w:rFonts w:ascii="Times New Roman" w:hAnsi="Times New Roman" w:cs="Times New Roman"/>
          <w:sz w:val="24"/>
          <w:szCs w:val="24"/>
          <w:lang w:val="uk-UA"/>
        </w:rPr>
      </w:pPr>
      <w:r w:rsidRPr="00C4272B">
        <w:rPr>
          <w:rFonts w:ascii="Times New Roman" w:hAnsi="Times New Roman" w:cs="Times New Roman"/>
          <w:sz w:val="24"/>
          <w:szCs w:val="24"/>
          <w:lang w:val="uk-UA"/>
        </w:rPr>
        <w:t xml:space="preserve">- порушення правил благоустрою територій населених пунктів  (ст. 152 Кодексу України про адміністративні правопорушення) тягнуть за собою накладення штрафу на громадян від 20 до 80 неоподатковуваних мінімумів доходів громадян </w:t>
      </w:r>
      <w:r w:rsidRPr="00C4272B">
        <w:rPr>
          <w:rFonts w:ascii="Times New Roman" w:hAnsi="Times New Roman" w:cs="Times New Roman"/>
          <w:b/>
          <w:bCs/>
          <w:sz w:val="24"/>
          <w:szCs w:val="24"/>
          <w:lang w:val="uk-UA"/>
        </w:rPr>
        <w:t xml:space="preserve"> </w:t>
      </w:r>
      <w:r w:rsidRPr="00C4272B">
        <w:rPr>
          <w:rFonts w:ascii="Times New Roman" w:hAnsi="Times New Roman" w:cs="Times New Roman"/>
          <w:sz w:val="24"/>
          <w:szCs w:val="24"/>
          <w:lang w:val="uk-UA"/>
        </w:rPr>
        <w:t>і на посадових осіб, громадян - суб'єктів підприємницької діяльності - від 50 до 100 неоподатковуваних мінімумів доходів громадян;</w:t>
      </w:r>
      <w:r w:rsidRPr="00C4272B">
        <w:rPr>
          <w:rFonts w:ascii="Times New Roman" w:hAnsi="Times New Roman" w:cs="Times New Roman"/>
          <w:b/>
          <w:bCs/>
          <w:sz w:val="24"/>
          <w:szCs w:val="24"/>
          <w:lang w:val="uk-UA"/>
        </w:rPr>
        <w:t xml:space="preserve">  </w:t>
      </w:r>
    </w:p>
    <w:p w:rsidR="0014333C" w:rsidRPr="00C4272B" w:rsidRDefault="0014333C" w:rsidP="0014333C">
      <w:pPr>
        <w:jc w:val="both"/>
        <w:rPr>
          <w:rFonts w:ascii="Times New Roman" w:hAnsi="Times New Roman" w:cs="Times New Roman"/>
          <w:sz w:val="24"/>
          <w:szCs w:val="24"/>
          <w:lang w:val="uk-UA"/>
        </w:rPr>
      </w:pPr>
      <w:r w:rsidRPr="00C4272B">
        <w:rPr>
          <w:rFonts w:ascii="Times New Roman" w:hAnsi="Times New Roman" w:cs="Times New Roman"/>
          <w:sz w:val="24"/>
          <w:szCs w:val="24"/>
          <w:lang w:val="uk-UA"/>
        </w:rPr>
        <w:t>- знищення або пошкодження зелених насаджень або інших об'єктів озеленення населених пунктів (ст. 153 Кодексу України про адміністративні правопорушення) - тягнуть за собою накладення штрафу на громадян від 10 до 30 неоподатковуваних мінімумів доходів громадян</w:t>
      </w:r>
      <w:r w:rsidRPr="00C4272B">
        <w:rPr>
          <w:rFonts w:ascii="Times New Roman" w:hAnsi="Times New Roman" w:cs="Times New Roman"/>
          <w:b/>
          <w:bCs/>
          <w:sz w:val="24"/>
          <w:szCs w:val="24"/>
          <w:lang w:val="uk-UA"/>
        </w:rPr>
        <w:t xml:space="preserve">  </w:t>
      </w:r>
      <w:r w:rsidRPr="00C4272B">
        <w:rPr>
          <w:rFonts w:ascii="Times New Roman" w:hAnsi="Times New Roman" w:cs="Times New Roman"/>
          <w:sz w:val="24"/>
          <w:szCs w:val="24"/>
          <w:lang w:val="uk-UA"/>
        </w:rPr>
        <w:t>і на посадових осіб або фізичних осіб - підприємців - від 30 до 50 неоподатковуваних мінімумів доходів громадян;</w:t>
      </w:r>
    </w:p>
    <w:p w:rsidR="0014333C" w:rsidRPr="00C4272B" w:rsidRDefault="0014333C" w:rsidP="0014333C">
      <w:pPr>
        <w:jc w:val="both"/>
        <w:rPr>
          <w:rFonts w:ascii="Times New Roman" w:hAnsi="Times New Roman" w:cs="Times New Roman"/>
          <w:sz w:val="24"/>
          <w:szCs w:val="24"/>
          <w:lang w:val="uk-UA"/>
        </w:rPr>
      </w:pPr>
      <w:r w:rsidRPr="00C4272B">
        <w:rPr>
          <w:rFonts w:ascii="Times New Roman" w:hAnsi="Times New Roman" w:cs="Times New Roman"/>
          <w:sz w:val="24"/>
          <w:szCs w:val="24"/>
          <w:lang w:val="uk-UA"/>
        </w:rPr>
        <w:t xml:space="preserve">- порушення правил тримання собак і котів, курей та інший домашніх птахів та тварин (ст. 154 Кодексу України про адміністративні правопорушення) - тягне за собою попередження або накладення штрафу на громадян від 1 до 3 неоподатковуваних мінімумів доходів громадян і попередження або накладення штрафу на посадових осіб - від 3 до 5 неоподатковуваних мінімумів доходів громадян. Ті ж дії, що спричинили заподіяння шкоди здоров'ю людей або їх майну, та повторне вчинення такого порушення - накладення штрафу на громадян від 3 до </w:t>
      </w:r>
      <w:r w:rsidRPr="00C4272B">
        <w:rPr>
          <w:rFonts w:ascii="Times New Roman" w:hAnsi="Times New Roman" w:cs="Times New Roman"/>
          <w:sz w:val="24"/>
          <w:szCs w:val="24"/>
          <w:lang w:val="uk-UA"/>
        </w:rPr>
        <w:lastRenderedPageBreak/>
        <w:t>5 неоподатковуваних мінімумів доходів громадян з конфіскацією тварин і на посадових осіб - від 4 до 7 неоподатковуваних мінімумів доходів громадян;</w:t>
      </w:r>
    </w:p>
    <w:p w:rsidR="0014333C" w:rsidRPr="00D26782" w:rsidRDefault="0014333C" w:rsidP="0014333C">
      <w:pPr>
        <w:jc w:val="both"/>
        <w:rPr>
          <w:rFonts w:ascii="Times New Roman" w:hAnsi="Times New Roman" w:cs="Times New Roman"/>
          <w:sz w:val="24"/>
          <w:szCs w:val="24"/>
          <w:lang w:val="uk-UA"/>
        </w:rPr>
      </w:pPr>
      <w:r w:rsidRPr="00C4272B">
        <w:rPr>
          <w:rFonts w:ascii="Times New Roman" w:hAnsi="Times New Roman" w:cs="Times New Roman"/>
          <w:sz w:val="24"/>
          <w:szCs w:val="24"/>
          <w:lang w:val="uk-UA"/>
        </w:rPr>
        <w:t>- порушення правил користування жилими будинками і жилими приміщеннями (ст. 150 Кодексу України про адміністративні правопорушення) - тягнуть за собою попередження або накладення штрафу на громадян від 1 до 3 неоподатковуваних мінімумів доходів громадян</w:t>
      </w:r>
      <w:r w:rsidRPr="00C4272B">
        <w:rPr>
          <w:rFonts w:ascii="Times New Roman" w:hAnsi="Times New Roman" w:cs="Times New Roman"/>
          <w:b/>
          <w:bCs/>
          <w:sz w:val="24"/>
          <w:szCs w:val="24"/>
          <w:lang w:val="uk-UA"/>
        </w:rPr>
        <w:t xml:space="preserve"> </w:t>
      </w:r>
      <w:r w:rsidRPr="00C4272B">
        <w:rPr>
          <w:rFonts w:ascii="Times New Roman" w:hAnsi="Times New Roman" w:cs="Times New Roman"/>
          <w:sz w:val="24"/>
          <w:szCs w:val="24"/>
          <w:lang w:val="uk-UA"/>
        </w:rPr>
        <w:t>і попередження або накладення штрафу на посадових осіб - від 3 до 7 неоподатковуваних мінімумів доходів громадян.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11.3. Законом може бути встановлена відповідальність і за інші види правопорушень у сфері благоустрою населених пунктів.</w:t>
      </w:r>
    </w:p>
    <w:p w:rsidR="0014333C" w:rsidRPr="00D26782" w:rsidRDefault="0014333C" w:rsidP="0014333C">
      <w:pPr>
        <w:jc w:val="both"/>
        <w:rPr>
          <w:rFonts w:ascii="Times New Roman" w:hAnsi="Times New Roman" w:cs="Times New Roman"/>
          <w:sz w:val="24"/>
          <w:szCs w:val="24"/>
          <w:lang w:val="uk-UA"/>
        </w:rPr>
      </w:pPr>
      <w:r>
        <w:rPr>
          <w:rFonts w:ascii="Times New Roman" w:hAnsi="Times New Roman" w:cs="Times New Roman"/>
          <w:sz w:val="24"/>
          <w:szCs w:val="24"/>
          <w:lang w:val="uk-UA"/>
        </w:rPr>
        <w:t>11.4. Притягнення винної особи</w:t>
      </w:r>
      <w:r w:rsidRPr="00FD02EF">
        <w:rPr>
          <w:rFonts w:ascii="Times New Roman" w:hAnsi="Times New Roman" w:cs="Times New Roman"/>
          <w:sz w:val="24"/>
          <w:szCs w:val="24"/>
          <w:lang w:val="uk-UA"/>
        </w:rPr>
        <w:t xml:space="preserve"> </w:t>
      </w:r>
      <w:r>
        <w:rPr>
          <w:rFonts w:ascii="Times New Roman" w:hAnsi="Times New Roman" w:cs="Times New Roman"/>
          <w:sz w:val="24"/>
          <w:szCs w:val="24"/>
          <w:lang w:val="uk-UA"/>
        </w:rPr>
        <w:t>до адміністративної відповідальності</w:t>
      </w:r>
      <w:r w:rsidRPr="00D26782">
        <w:rPr>
          <w:rFonts w:ascii="Times New Roman" w:hAnsi="Times New Roman" w:cs="Times New Roman"/>
          <w:sz w:val="24"/>
          <w:szCs w:val="24"/>
          <w:lang w:val="uk-UA"/>
        </w:rPr>
        <w:t xml:space="preserve"> не позбавляє </w:t>
      </w:r>
      <w:r>
        <w:rPr>
          <w:rFonts w:ascii="Times New Roman" w:hAnsi="Times New Roman" w:cs="Times New Roman"/>
          <w:sz w:val="24"/>
          <w:szCs w:val="24"/>
          <w:lang w:val="uk-UA"/>
        </w:rPr>
        <w:t xml:space="preserve">її </w:t>
      </w:r>
      <w:r w:rsidRPr="00D26782">
        <w:rPr>
          <w:rFonts w:ascii="Times New Roman" w:hAnsi="Times New Roman" w:cs="Times New Roman"/>
          <w:sz w:val="24"/>
          <w:szCs w:val="24"/>
          <w:lang w:val="uk-UA"/>
        </w:rPr>
        <w:t xml:space="preserve">від обов’язку припинення порушення та вчинення дій по відновленню </w:t>
      </w:r>
      <w:r>
        <w:rPr>
          <w:rFonts w:ascii="Times New Roman" w:hAnsi="Times New Roman" w:cs="Times New Roman"/>
          <w:sz w:val="24"/>
          <w:szCs w:val="24"/>
          <w:lang w:val="uk-UA"/>
        </w:rPr>
        <w:t xml:space="preserve">об’єкта </w:t>
      </w:r>
      <w:r w:rsidRPr="00D26782">
        <w:rPr>
          <w:rFonts w:ascii="Times New Roman" w:hAnsi="Times New Roman" w:cs="Times New Roman"/>
          <w:sz w:val="24"/>
          <w:szCs w:val="24"/>
          <w:lang w:val="uk-UA"/>
        </w:rPr>
        <w:t>благоустрою. У</w:t>
      </w:r>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разі порушення Правил благоустрою</w:t>
      </w:r>
      <w:r>
        <w:rPr>
          <w:rFonts w:ascii="Times New Roman" w:hAnsi="Times New Roman" w:cs="Times New Roman"/>
          <w:sz w:val="24"/>
          <w:szCs w:val="24"/>
          <w:lang w:val="uk-UA"/>
        </w:rPr>
        <w:t>,</w:t>
      </w:r>
      <w:r w:rsidRPr="00D26782">
        <w:rPr>
          <w:rFonts w:ascii="Times New Roman" w:hAnsi="Times New Roman" w:cs="Times New Roman"/>
          <w:sz w:val="24"/>
          <w:szCs w:val="24"/>
          <w:lang w:val="uk-UA"/>
        </w:rPr>
        <w:t xml:space="preserve"> особи, винні у їх порушенні, зобов’язані вчинити всі необхідні дії для усунення наслідків такого порушення. Усунення наслідків порушення здійснюється негайно. У виняткових випадках, коли усунення зазначених наслідків пов’язане із значним об’ємом робіт або необхідністю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11.5.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елементу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(збитків), понесених у зв’язку з усуненням наслідків порушення вимог цих Правил.</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11.6.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Оцінка завданих збитків проводиться балансоутримувачем у разі:</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 протиправного пошкодження чи знищення елементів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2) пошкодження чи знищення елементів благоустрою при: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ліквідації аварій на інженерних мережах та інших елементах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здійсненні ремонту інженерних мереж;</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видаленні аварійних сухостійних дерев та чагарників;</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прокладанні нових інженерних мереж;</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виконанні інших суспільно необхідних робіт.</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11.7. У випадках, зазначених у  пункту 11.5.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балансоутримувачем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11.8. Розмір відшкодування збитків, завданих об’єкту благоустрою, визначається балансоутримувачем за методикою визначення відновної вартості об’єктів благоустрою, </w:t>
      </w:r>
      <w:r w:rsidRPr="00D26782">
        <w:rPr>
          <w:rFonts w:ascii="Times New Roman" w:hAnsi="Times New Roman" w:cs="Times New Roman"/>
          <w:sz w:val="24"/>
          <w:szCs w:val="24"/>
          <w:lang w:val="uk-UA"/>
        </w:rPr>
        <w:lastRenderedPageBreak/>
        <w:t>затвердженою центральним органом виконавчої влади з питань житлово-комунального господарства.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11.9. 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11.10. Притягнення осіб, винних у порушенні законодавства у сфері благоустрою населених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11.12. Шкода, завдана внаслідок порушення законодавства з питань благоустрою населених пунктів, підлягає компенсації,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w:t>
      </w:r>
      <w:proofErr w:type="spellStart"/>
      <w:r w:rsidRPr="00D26782">
        <w:rPr>
          <w:rFonts w:ascii="Times New Roman" w:hAnsi="Times New Roman" w:cs="Times New Roman"/>
          <w:sz w:val="24"/>
          <w:szCs w:val="24"/>
          <w:lang w:val="uk-UA"/>
        </w:rPr>
        <w:t>такс</w:t>
      </w:r>
      <w:proofErr w:type="spellEnd"/>
      <w:r w:rsidRPr="00D26782">
        <w:rPr>
          <w:rFonts w:ascii="Times New Roman" w:hAnsi="Times New Roman" w:cs="Times New Roman"/>
          <w:sz w:val="24"/>
          <w:szCs w:val="24"/>
          <w:lang w:val="uk-UA"/>
        </w:rPr>
        <w:t xml:space="preserve">, </w:t>
      </w:r>
      <w:proofErr w:type="spellStart"/>
      <w:r w:rsidRPr="00D26782">
        <w:rPr>
          <w:rFonts w:ascii="Times New Roman" w:hAnsi="Times New Roman" w:cs="Times New Roman"/>
          <w:sz w:val="24"/>
          <w:szCs w:val="24"/>
          <w:lang w:val="uk-UA"/>
        </w:rPr>
        <w:t>методик</w:t>
      </w:r>
      <w:proofErr w:type="spellEnd"/>
      <w:r w:rsidRPr="00D26782">
        <w:rPr>
          <w:rFonts w:ascii="Times New Roman" w:hAnsi="Times New Roman" w:cs="Times New Roman"/>
          <w:sz w:val="24"/>
          <w:szCs w:val="24"/>
          <w:lang w:val="uk-UA"/>
        </w:rPr>
        <w:t xml:space="preserve">, розрахунків щодо обрахування шкоди. Відсутність таких </w:t>
      </w:r>
      <w:proofErr w:type="spellStart"/>
      <w:r w:rsidRPr="00D26782">
        <w:rPr>
          <w:rFonts w:ascii="Times New Roman" w:hAnsi="Times New Roman" w:cs="Times New Roman"/>
          <w:sz w:val="24"/>
          <w:szCs w:val="24"/>
          <w:lang w:val="uk-UA"/>
        </w:rPr>
        <w:t>такс</w:t>
      </w:r>
      <w:proofErr w:type="spellEnd"/>
      <w:r w:rsidRPr="00D26782">
        <w:rPr>
          <w:rFonts w:ascii="Times New Roman" w:hAnsi="Times New Roman" w:cs="Times New Roman"/>
          <w:sz w:val="24"/>
          <w:szCs w:val="24"/>
          <w:lang w:val="uk-UA"/>
        </w:rPr>
        <w:t xml:space="preserve">, </w:t>
      </w:r>
      <w:proofErr w:type="spellStart"/>
      <w:r w:rsidRPr="00D26782">
        <w:rPr>
          <w:rFonts w:ascii="Times New Roman" w:hAnsi="Times New Roman" w:cs="Times New Roman"/>
          <w:sz w:val="24"/>
          <w:szCs w:val="24"/>
          <w:lang w:val="uk-UA"/>
        </w:rPr>
        <w:t>методик</w:t>
      </w:r>
      <w:proofErr w:type="spellEnd"/>
      <w:r w:rsidRPr="00D26782">
        <w:rPr>
          <w:rFonts w:ascii="Times New Roman" w:hAnsi="Times New Roman" w:cs="Times New Roman"/>
          <w:sz w:val="24"/>
          <w:szCs w:val="24"/>
          <w:lang w:val="uk-UA"/>
        </w:rPr>
        <w:t>, розрахунків не може бути підставою для відмови у відшкодуванні шкоди. У такому разі шкода компенсується за фактичними витратами, затвердженими в установленому порядку рішенням виконавчого комітету,</w:t>
      </w:r>
      <w:r w:rsidRPr="00B250BD">
        <w:t xml:space="preserve"> </w:t>
      </w:r>
      <w:proofErr w:type="spellStart"/>
      <w:r w:rsidRPr="00B250BD">
        <w:rPr>
          <w:rFonts w:ascii="Times New Roman" w:hAnsi="Times New Roman" w:cs="Times New Roman"/>
          <w:sz w:val="24"/>
          <w:szCs w:val="24"/>
          <w:lang w:val="uk-UA"/>
        </w:rPr>
        <w:t>Томашгородської</w:t>
      </w:r>
      <w:proofErr w:type="spellEnd"/>
      <w:r>
        <w:rPr>
          <w:rFonts w:ascii="Times New Roman" w:hAnsi="Times New Roman" w:cs="Times New Roman"/>
          <w:sz w:val="24"/>
          <w:szCs w:val="24"/>
          <w:lang w:val="uk-UA"/>
        </w:rPr>
        <w:t xml:space="preserve"> селищної ради</w:t>
      </w:r>
      <w:r w:rsidRPr="00D26782">
        <w:rPr>
          <w:rFonts w:ascii="Times New Roman" w:hAnsi="Times New Roman" w:cs="Times New Roman"/>
          <w:sz w:val="24"/>
          <w:szCs w:val="24"/>
          <w:lang w:val="uk-UA"/>
        </w:rPr>
        <w:t xml:space="preserve"> на облаштування одного квадратного метра території  громади або базової вартості одного квадратного метра землі на відновлення порушеного стану об’єкта благоустрою або довкілля.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b/>
          <w:bCs/>
          <w:sz w:val="24"/>
          <w:szCs w:val="24"/>
          <w:lang w:val="uk-UA"/>
        </w:rPr>
        <w:t>Розділ 12.Прикінцеві положення</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12.1. Правила благоустрою затверджені на невизначений термін .</w:t>
      </w:r>
    </w:p>
    <w:p w:rsidR="0014333C" w:rsidRPr="00D26782" w:rsidRDefault="0014333C" w:rsidP="0014333C">
      <w:pPr>
        <w:jc w:val="both"/>
        <w:rPr>
          <w:rFonts w:ascii="Times New Roman" w:hAnsi="Times New Roman" w:cs="Times New Roman"/>
          <w:sz w:val="24"/>
          <w:szCs w:val="24"/>
          <w:lang w:val="uk-UA"/>
        </w:rPr>
      </w:pPr>
      <w:r w:rsidRPr="00D26782">
        <w:rPr>
          <w:rFonts w:ascii="Times New Roman" w:hAnsi="Times New Roman" w:cs="Times New Roman"/>
          <w:sz w:val="24"/>
          <w:szCs w:val="24"/>
          <w:lang w:val="uk-UA"/>
        </w:rPr>
        <w:t xml:space="preserve">Зміни та доповнення до Правил вносяться шляхом прийняття відповідного рішення </w:t>
      </w:r>
      <w:proofErr w:type="spellStart"/>
      <w:r>
        <w:rPr>
          <w:rFonts w:ascii="Times New Roman" w:hAnsi="Times New Roman" w:cs="Times New Roman"/>
          <w:sz w:val="24"/>
          <w:szCs w:val="24"/>
          <w:lang w:val="uk-UA"/>
        </w:rPr>
        <w:t>Томашгородською</w:t>
      </w:r>
      <w:proofErr w:type="spellEnd"/>
      <w:r>
        <w:rPr>
          <w:rFonts w:ascii="Times New Roman" w:hAnsi="Times New Roman" w:cs="Times New Roman"/>
          <w:sz w:val="24"/>
          <w:szCs w:val="24"/>
          <w:lang w:val="uk-UA"/>
        </w:rPr>
        <w:t xml:space="preserve"> </w:t>
      </w:r>
      <w:r w:rsidRPr="00D26782">
        <w:rPr>
          <w:rFonts w:ascii="Times New Roman" w:hAnsi="Times New Roman" w:cs="Times New Roman"/>
          <w:sz w:val="24"/>
          <w:szCs w:val="24"/>
          <w:lang w:val="uk-UA"/>
        </w:rPr>
        <w:t>селищною радою.</w:t>
      </w:r>
    </w:p>
    <w:p w:rsidR="0014333C" w:rsidRDefault="0014333C" w:rsidP="00CD6FF4">
      <w:pPr>
        <w:jc w:val="both"/>
        <w:rPr>
          <w:rFonts w:ascii="Times New Roman" w:hAnsi="Times New Roman" w:cs="Times New Roman"/>
          <w:sz w:val="28"/>
          <w:szCs w:val="28"/>
          <w:lang w:val="uk-UA"/>
        </w:rPr>
      </w:pPr>
    </w:p>
    <w:p w:rsidR="00A20FF6" w:rsidRDefault="00A20FF6" w:rsidP="00CD6FF4">
      <w:pPr>
        <w:jc w:val="both"/>
        <w:rPr>
          <w:rFonts w:ascii="Times New Roman" w:hAnsi="Times New Roman" w:cs="Times New Roman"/>
          <w:sz w:val="28"/>
          <w:szCs w:val="28"/>
          <w:lang w:val="uk-UA"/>
        </w:rPr>
      </w:pPr>
      <w:bookmarkStart w:id="0" w:name="_GoBack"/>
      <w:bookmarkEnd w:id="0"/>
    </w:p>
    <w:p w:rsidR="00B21FEE" w:rsidRPr="00B21FEE" w:rsidRDefault="00B21FEE" w:rsidP="00B21FEE">
      <w:pPr>
        <w:spacing w:line="240" w:lineRule="auto"/>
        <w:jc w:val="both"/>
        <w:rPr>
          <w:rFonts w:ascii="Times New Roman" w:hAnsi="Times New Roman" w:cs="Times New Roman"/>
          <w:sz w:val="24"/>
          <w:szCs w:val="28"/>
          <w:lang w:val="uk-UA"/>
        </w:rPr>
      </w:pPr>
      <w:r w:rsidRPr="00B21FEE">
        <w:rPr>
          <w:rFonts w:ascii="Times New Roman" w:hAnsi="Times New Roman" w:cs="Times New Roman"/>
          <w:sz w:val="24"/>
          <w:szCs w:val="28"/>
          <w:lang w:val="uk-UA"/>
        </w:rPr>
        <w:t xml:space="preserve">Заступник селищного голови </w:t>
      </w:r>
    </w:p>
    <w:p w:rsidR="00B21FEE" w:rsidRPr="00B21FEE" w:rsidRDefault="00B21FEE" w:rsidP="00B21FEE">
      <w:pPr>
        <w:spacing w:line="240" w:lineRule="auto"/>
        <w:jc w:val="both"/>
        <w:rPr>
          <w:rFonts w:ascii="Times New Roman" w:hAnsi="Times New Roman" w:cs="Times New Roman"/>
          <w:sz w:val="24"/>
          <w:szCs w:val="28"/>
          <w:lang w:val="uk-UA"/>
        </w:rPr>
      </w:pPr>
      <w:r w:rsidRPr="00B21FEE">
        <w:rPr>
          <w:rFonts w:ascii="Times New Roman" w:hAnsi="Times New Roman" w:cs="Times New Roman"/>
          <w:sz w:val="24"/>
          <w:szCs w:val="28"/>
          <w:lang w:val="uk-UA"/>
        </w:rPr>
        <w:t>з питань діяльності виконавчих органів ради</w:t>
      </w:r>
      <w:r>
        <w:rPr>
          <w:rFonts w:ascii="Times New Roman" w:hAnsi="Times New Roman" w:cs="Times New Roman"/>
          <w:sz w:val="24"/>
          <w:szCs w:val="28"/>
          <w:lang w:val="uk-UA"/>
        </w:rPr>
        <w:t xml:space="preserve">                                                                А. </w:t>
      </w:r>
      <w:proofErr w:type="spellStart"/>
      <w:r>
        <w:rPr>
          <w:rFonts w:ascii="Times New Roman" w:hAnsi="Times New Roman" w:cs="Times New Roman"/>
          <w:sz w:val="24"/>
          <w:szCs w:val="28"/>
          <w:lang w:val="uk-UA"/>
        </w:rPr>
        <w:t>Боровець</w:t>
      </w:r>
      <w:proofErr w:type="spellEnd"/>
    </w:p>
    <w:sectPr w:rsidR="00B21FEE" w:rsidRPr="00B21FEE" w:rsidSect="00D73F0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63B15"/>
    <w:multiLevelType w:val="multilevel"/>
    <w:tmpl w:val="B55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0F43E4"/>
    <w:multiLevelType w:val="hybridMultilevel"/>
    <w:tmpl w:val="98B2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78532A"/>
    <w:multiLevelType w:val="multilevel"/>
    <w:tmpl w:val="56A8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F4"/>
    <w:rsid w:val="000F0916"/>
    <w:rsid w:val="0014333C"/>
    <w:rsid w:val="00267347"/>
    <w:rsid w:val="00355F73"/>
    <w:rsid w:val="00513A52"/>
    <w:rsid w:val="00720E4A"/>
    <w:rsid w:val="00A20FF6"/>
    <w:rsid w:val="00A2112B"/>
    <w:rsid w:val="00B21FEE"/>
    <w:rsid w:val="00B87294"/>
    <w:rsid w:val="00CD6FF4"/>
    <w:rsid w:val="00D73F02"/>
    <w:rsid w:val="00DB481A"/>
    <w:rsid w:val="00DB73AF"/>
    <w:rsid w:val="00E13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D54CD-495E-45DC-9ECF-D53C9C3C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81A"/>
    <w:pPr>
      <w:spacing w:after="0" w:line="240" w:lineRule="auto"/>
    </w:pPr>
    <w:rPr>
      <w:rFonts w:ascii="Times New Roman" w:eastAsia="Calibri" w:hAnsi="Times New Roman" w:cs="Times New Roman"/>
      <w:sz w:val="28"/>
      <w:szCs w:val="20"/>
      <w:lang w:val="uk-UA" w:eastAsia="uk-UA"/>
    </w:rPr>
  </w:style>
  <w:style w:type="table" w:styleId="a4">
    <w:name w:val="Table Grid"/>
    <w:basedOn w:val="a1"/>
    <w:uiPriority w:val="39"/>
    <w:rsid w:val="0014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3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8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9233</Words>
  <Characters>52634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Sekret</cp:lastModifiedBy>
  <cp:revision>13</cp:revision>
  <dcterms:created xsi:type="dcterms:W3CDTF">2019-02-05T13:14:00Z</dcterms:created>
  <dcterms:modified xsi:type="dcterms:W3CDTF">2019-02-13T14:38:00Z</dcterms:modified>
</cp:coreProperties>
</file>