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175318603"/>
        <w:docPartObj>
          <w:docPartGallery w:val="Cover Pages"/>
          <w:docPartUnique/>
        </w:docPartObj>
      </w:sdtPr>
      <w:sdtEndPr>
        <w:rPr>
          <w:rStyle w:val="a9"/>
          <w:rFonts w:ascii="Times New Roman" w:eastAsia="Times New Roman" w:hAnsi="Times New Roman" w:cs="Times New Roman"/>
          <w:b/>
          <w:i/>
          <w:iCs/>
          <w:sz w:val="32"/>
          <w:szCs w:val="32"/>
          <w:lang w:val="uk-UA"/>
        </w:rPr>
      </w:sdtEndPr>
      <w:sdtContent>
        <w:p w:rsidR="002E257E" w:rsidRDefault="000F5394">
          <w:pPr>
            <w:pStyle w:val="ab"/>
            <w:rPr>
              <w:rFonts w:asciiTheme="majorHAnsi" w:eastAsiaTheme="majorEastAsia" w:hAnsiTheme="majorHAnsi" w:cstheme="majorBidi"/>
              <w:sz w:val="72"/>
              <w:szCs w:val="72"/>
            </w:rPr>
          </w:pPr>
          <w:r>
            <w:rPr>
              <w:rFonts w:asciiTheme="majorHAnsi" w:eastAsiaTheme="majorEastAsia" w:hAnsiTheme="majorHAnsi" w:cstheme="majorBidi"/>
              <w:noProof/>
              <w:sz w:val="72"/>
              <w:szCs w:val="72"/>
            </w:rPr>
            <w:drawing>
              <wp:inline distT="0" distB="0" distL="0" distR="0">
                <wp:extent cx="2232000" cy="2217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2000" cy="2217600"/>
                        </a:xfrm>
                        <a:prstGeom prst="rect">
                          <a:avLst/>
                        </a:prstGeom>
                        <a:noFill/>
                      </pic:spPr>
                    </pic:pic>
                  </a:graphicData>
                </a:graphic>
              </wp:inline>
            </w:drawing>
          </w:r>
          <w:r w:rsidR="0064388C" w:rsidRPr="0064388C">
            <w:rPr>
              <w:noProof/>
            </w:rPr>
            <w:pict>
              <v:rect id="Прямоугольник 2" o:spid="_x0000_s1026" style="position:absolute;margin-left:0;margin-top:0;width:642.6pt;height:64.4pt;z-index:25166233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" o:allowincell="f" fillcolor="#4bacc6 [3208]" strokecolor="#4f81bd [3204]">
                <w10:wrap anchorx="page" anchory="page"/>
              </v:rect>
            </w:pict>
          </w:r>
          <w:r w:rsidR="0064388C" w:rsidRPr="0064388C">
            <w:rPr>
              <w:noProof/>
            </w:rPr>
            <w:pict>
              <v:rect id="Прямоугольник 5" o:spid="_x0000_s1035" style="position:absolute;margin-left:0;margin-top:0;width:7.15pt;height:831.2pt;z-index:25166540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" o:allowincell="f" strokecolor="#4f81bd [3204]">
                <w10:wrap anchorx="margin" anchory="page"/>
              </v:rect>
            </w:pict>
          </w:r>
          <w:r w:rsidR="0064388C" w:rsidRPr="0064388C">
            <w:rPr>
              <w:noProof/>
            </w:rPr>
            <w:pict>
              <v:rect id="Прямоугольник 4" o:spid="_x0000_s1034" style="position:absolute;margin-left:0;margin-top:0;width:7.15pt;height:831.2pt;z-index:25166438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" o:allowincell="f" strokecolor="#4f81bd [3204]">
                <w10:wrap anchorx="margin" anchory="page"/>
              </v:rect>
            </w:pict>
          </w:r>
          <w:r w:rsidR="0064388C" w:rsidRPr="0064388C">
            <w:rPr>
              <w:noProof/>
            </w:rPr>
            <w:pict>
              <v:rect id="Прямоугольник 3" o:spid="_x0000_s1033" style="position:absolute;margin-left:0;margin-top:0;width:642.6pt;height:64.8pt;z-index:25166336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" o:allowincell="f" fillcolor="#4bacc6 [3208]" strokecolor="#4f81bd [3204]">
                <w10:wrap anchorx="page" anchory="margin"/>
              </v:rect>
            </w:pict>
          </w:r>
        </w:p>
        <w:p w:rsidR="000F5394" w:rsidRDefault="000F5394" w:rsidP="000F5394">
          <w:pPr>
            <w:jc w:val="center"/>
            <w:rPr>
              <w:rStyle w:val="a9"/>
              <w:b/>
              <w:sz w:val="52"/>
              <w:szCs w:val="52"/>
              <w:lang w:val="uk-UA"/>
            </w:rPr>
          </w:pPr>
        </w:p>
        <w:p w:rsidR="002E257E" w:rsidRPr="000F5394" w:rsidRDefault="002E257E" w:rsidP="000F5394">
          <w:pPr>
            <w:jc w:val="center"/>
            <w:rPr>
              <w:rStyle w:val="a9"/>
              <w:b/>
              <w:sz w:val="48"/>
              <w:szCs w:val="48"/>
              <w:lang w:val="uk-UA"/>
            </w:rPr>
          </w:pPr>
          <w:r w:rsidRPr="000F5394">
            <w:rPr>
              <w:rStyle w:val="a9"/>
              <w:b/>
              <w:sz w:val="48"/>
              <w:szCs w:val="48"/>
              <w:lang w:val="uk-UA"/>
            </w:rPr>
            <w:t>СТРАТЕГІЯ</w:t>
          </w:r>
        </w:p>
        <w:p w:rsidR="002E257E" w:rsidRPr="000F5394" w:rsidRDefault="002E257E" w:rsidP="002E257E">
          <w:pPr>
            <w:jc w:val="center"/>
            <w:rPr>
              <w:rStyle w:val="a9"/>
              <w:b/>
              <w:sz w:val="48"/>
              <w:szCs w:val="48"/>
              <w:lang w:val="uk-UA"/>
            </w:rPr>
          </w:pPr>
        </w:p>
        <w:p w:rsidR="002E257E" w:rsidRPr="000F5394" w:rsidRDefault="002E257E" w:rsidP="002E257E">
          <w:pPr>
            <w:jc w:val="center"/>
            <w:rPr>
              <w:rStyle w:val="a9"/>
              <w:b/>
              <w:sz w:val="48"/>
              <w:szCs w:val="48"/>
              <w:lang w:val="uk-UA"/>
            </w:rPr>
          </w:pPr>
          <w:r w:rsidRPr="000F5394">
            <w:rPr>
              <w:rStyle w:val="a9"/>
              <w:b/>
              <w:sz w:val="48"/>
              <w:szCs w:val="48"/>
              <w:lang w:val="uk-UA"/>
            </w:rPr>
            <w:t>СТАЛОГО РОЗВИТКУ</w:t>
          </w:r>
        </w:p>
        <w:p w:rsidR="002E257E" w:rsidRPr="002E257E" w:rsidRDefault="002E257E" w:rsidP="002E257E">
          <w:pPr>
            <w:jc w:val="center"/>
            <w:rPr>
              <w:rStyle w:val="a9"/>
              <w:b/>
              <w:sz w:val="32"/>
              <w:szCs w:val="32"/>
              <w:lang w:val="uk-UA"/>
            </w:rPr>
          </w:pPr>
        </w:p>
        <w:p w:rsidR="002E257E" w:rsidRPr="000F5394" w:rsidRDefault="002E257E" w:rsidP="002E257E">
          <w:pPr>
            <w:jc w:val="center"/>
            <w:rPr>
              <w:rStyle w:val="a9"/>
              <w:b/>
              <w:sz w:val="44"/>
              <w:szCs w:val="44"/>
              <w:lang w:val="uk-UA"/>
            </w:rPr>
          </w:pPr>
          <w:r w:rsidRPr="000F5394">
            <w:rPr>
              <w:rStyle w:val="a9"/>
              <w:b/>
              <w:sz w:val="44"/>
              <w:szCs w:val="44"/>
              <w:lang w:val="uk-UA"/>
            </w:rPr>
            <w:t>ТОМАШГОРОДСЬКОЇ</w:t>
          </w:r>
        </w:p>
        <w:p w:rsidR="002E257E" w:rsidRPr="000F5394" w:rsidRDefault="002E257E" w:rsidP="002E257E">
          <w:pPr>
            <w:jc w:val="center"/>
            <w:rPr>
              <w:rStyle w:val="a9"/>
              <w:b/>
              <w:sz w:val="44"/>
              <w:szCs w:val="44"/>
              <w:lang w:val="uk-UA"/>
            </w:rPr>
          </w:pPr>
        </w:p>
        <w:p w:rsidR="002E257E" w:rsidRPr="000F5394" w:rsidRDefault="002E257E" w:rsidP="002E257E">
          <w:pPr>
            <w:jc w:val="center"/>
            <w:rPr>
              <w:rStyle w:val="a9"/>
              <w:b/>
              <w:sz w:val="44"/>
              <w:szCs w:val="44"/>
              <w:lang w:val="uk-UA"/>
            </w:rPr>
          </w:pPr>
          <w:r w:rsidRPr="000F5394">
            <w:rPr>
              <w:rStyle w:val="a9"/>
              <w:b/>
              <w:sz w:val="44"/>
              <w:szCs w:val="44"/>
              <w:lang w:val="uk-UA"/>
            </w:rPr>
            <w:t>СЕЛИЩНОЇ РАДИ</w:t>
          </w:r>
        </w:p>
        <w:p w:rsidR="002E257E" w:rsidRPr="000F5394" w:rsidRDefault="002E257E" w:rsidP="002E257E">
          <w:pPr>
            <w:jc w:val="center"/>
            <w:rPr>
              <w:rStyle w:val="a9"/>
              <w:b/>
              <w:sz w:val="44"/>
              <w:szCs w:val="44"/>
              <w:lang w:val="uk-UA"/>
            </w:rPr>
          </w:pPr>
        </w:p>
        <w:p w:rsidR="002E257E" w:rsidRPr="000F5394" w:rsidRDefault="002E257E" w:rsidP="002E257E">
          <w:pPr>
            <w:jc w:val="center"/>
            <w:rPr>
              <w:rStyle w:val="a9"/>
              <w:b/>
              <w:sz w:val="44"/>
              <w:szCs w:val="44"/>
              <w:lang w:val="uk-UA"/>
            </w:rPr>
          </w:pPr>
          <w:r w:rsidRPr="000F5394">
            <w:rPr>
              <w:rStyle w:val="a9"/>
              <w:b/>
              <w:sz w:val="44"/>
              <w:szCs w:val="44"/>
              <w:lang w:val="uk-UA"/>
            </w:rPr>
            <w:t>РОКИТНІВСЬКОГО РАЙОНУ</w:t>
          </w:r>
        </w:p>
        <w:p w:rsidR="002E257E" w:rsidRPr="000F5394" w:rsidRDefault="002E257E" w:rsidP="002E257E">
          <w:pPr>
            <w:jc w:val="center"/>
            <w:rPr>
              <w:rStyle w:val="a9"/>
              <w:b/>
              <w:sz w:val="44"/>
              <w:szCs w:val="44"/>
              <w:lang w:val="uk-UA"/>
            </w:rPr>
          </w:pPr>
        </w:p>
        <w:p w:rsidR="002E257E" w:rsidRPr="000F5394" w:rsidRDefault="002E257E" w:rsidP="002E257E">
          <w:pPr>
            <w:jc w:val="center"/>
            <w:rPr>
              <w:rStyle w:val="a9"/>
              <w:b/>
              <w:sz w:val="44"/>
              <w:szCs w:val="44"/>
              <w:lang w:val="uk-UA"/>
            </w:rPr>
          </w:pPr>
          <w:r w:rsidRPr="000F5394">
            <w:rPr>
              <w:rStyle w:val="a9"/>
              <w:b/>
              <w:sz w:val="44"/>
              <w:szCs w:val="44"/>
              <w:lang w:val="uk-UA"/>
            </w:rPr>
            <w:t>НА 2013-2017 РОКИ</w:t>
          </w:r>
        </w:p>
        <w:p w:rsidR="0006714B" w:rsidRPr="002E257E" w:rsidRDefault="0006714B" w:rsidP="002E257E">
          <w:pPr>
            <w:jc w:val="center"/>
            <w:rPr>
              <w:rStyle w:val="a9"/>
              <w:b/>
              <w:sz w:val="48"/>
              <w:szCs w:val="48"/>
              <w:lang w:val="uk-UA"/>
            </w:rPr>
          </w:pPr>
        </w:p>
        <w:p w:rsidR="002E257E" w:rsidRPr="000F5394" w:rsidRDefault="0006714B" w:rsidP="000F5394">
          <w:pPr>
            <w:rPr>
              <w:b/>
              <w:i/>
              <w:iCs/>
              <w:sz w:val="32"/>
              <w:szCs w:val="32"/>
              <w:lang w:val="uk-UA"/>
            </w:rPr>
          </w:pPr>
          <w:r>
            <w:rPr>
              <w:b/>
              <w:i/>
              <w:iCs/>
              <w:noProof/>
              <w:sz w:val="32"/>
              <w:szCs w:val="32"/>
            </w:rPr>
            <w:drawing>
              <wp:inline distT="0" distB="0" distL="0" distR="0">
                <wp:extent cx="2771775" cy="27241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3283" cy="2725632"/>
                        </a:xfrm>
                        <a:prstGeom prst="rect">
                          <a:avLst/>
                        </a:prstGeom>
                        <a:noFill/>
                      </pic:spPr>
                    </pic:pic>
                  </a:graphicData>
                </a:graphic>
              </wp:inline>
            </w:drawing>
          </w:r>
          <w:r w:rsidR="002E257E">
            <w:rPr>
              <w:rStyle w:val="a9"/>
              <w:b/>
              <w:sz w:val="32"/>
              <w:szCs w:val="32"/>
              <w:lang w:val="uk-UA"/>
            </w:rPr>
            <w:br w:type="page"/>
          </w:r>
        </w:p>
      </w:sdtContent>
    </w:sdt>
    <w:p w:rsidR="00C74D79" w:rsidRPr="00A55DE7" w:rsidRDefault="00134F63" w:rsidP="00EE0EF8">
      <w:pPr>
        <w:spacing w:line="276" w:lineRule="auto"/>
        <w:jc w:val="center"/>
        <w:rPr>
          <w:rStyle w:val="a9"/>
          <w:b/>
          <w:sz w:val="32"/>
          <w:szCs w:val="32"/>
          <w:lang w:val="uk-UA"/>
        </w:rPr>
      </w:pPr>
      <w:r w:rsidRPr="00A55DE7">
        <w:rPr>
          <w:rStyle w:val="a9"/>
          <w:b/>
          <w:sz w:val="32"/>
          <w:szCs w:val="32"/>
          <w:lang w:val="uk-UA"/>
        </w:rPr>
        <w:lastRenderedPageBreak/>
        <w:t>ЗМІСТ</w:t>
      </w:r>
    </w:p>
    <w:p w:rsidR="00AB54FA" w:rsidRPr="00A55DE7" w:rsidRDefault="00AB54FA" w:rsidP="00941343">
      <w:pPr>
        <w:spacing w:line="276" w:lineRule="auto"/>
        <w:jc w:val="both"/>
        <w:rPr>
          <w:rStyle w:val="a9"/>
          <w:sz w:val="28"/>
          <w:szCs w:val="28"/>
          <w:lang w:val="uk-UA"/>
        </w:rPr>
      </w:pPr>
    </w:p>
    <w:p w:rsidR="00AB54FA" w:rsidRPr="00A55DE7" w:rsidRDefault="00E67ACF" w:rsidP="00E67ACF">
      <w:pPr>
        <w:spacing w:line="276" w:lineRule="auto"/>
        <w:jc w:val="both"/>
        <w:rPr>
          <w:rStyle w:val="a9"/>
          <w:b/>
          <w:sz w:val="28"/>
          <w:szCs w:val="28"/>
          <w:lang w:val="uk-UA"/>
        </w:rPr>
      </w:pPr>
      <w:r w:rsidRPr="00A55DE7">
        <w:rPr>
          <w:rStyle w:val="a9"/>
          <w:b/>
          <w:sz w:val="28"/>
          <w:szCs w:val="28"/>
          <w:lang w:val="uk-UA"/>
        </w:rPr>
        <w:t xml:space="preserve">І.   </w:t>
      </w:r>
      <w:r w:rsidR="00AB54FA" w:rsidRPr="00A55DE7">
        <w:rPr>
          <w:rStyle w:val="a9"/>
          <w:b/>
          <w:sz w:val="28"/>
          <w:szCs w:val="28"/>
          <w:lang w:val="uk-UA"/>
        </w:rPr>
        <w:t>Загальні відомості про Рокитнівський район………………………</w:t>
      </w:r>
      <w:r w:rsidR="00B72E00" w:rsidRPr="00A55DE7">
        <w:rPr>
          <w:rStyle w:val="a9"/>
          <w:b/>
          <w:sz w:val="28"/>
          <w:szCs w:val="28"/>
          <w:lang w:val="uk-UA"/>
        </w:rPr>
        <w:t>….</w:t>
      </w:r>
      <w:r w:rsidR="003C6B69" w:rsidRPr="00A55DE7">
        <w:rPr>
          <w:rStyle w:val="a9"/>
          <w:b/>
          <w:sz w:val="28"/>
          <w:szCs w:val="28"/>
          <w:lang w:val="uk-UA"/>
        </w:rPr>
        <w:t xml:space="preserve"> 3</w:t>
      </w:r>
    </w:p>
    <w:p w:rsidR="00AB54FA" w:rsidRPr="00A55DE7" w:rsidRDefault="00AB54FA" w:rsidP="00941343">
      <w:pPr>
        <w:spacing w:line="276" w:lineRule="auto"/>
        <w:jc w:val="both"/>
        <w:rPr>
          <w:rStyle w:val="a9"/>
          <w:b/>
          <w:sz w:val="28"/>
          <w:szCs w:val="28"/>
          <w:lang w:val="uk-UA"/>
        </w:rPr>
      </w:pPr>
    </w:p>
    <w:p w:rsidR="00AB54FA" w:rsidRPr="00A55DE7" w:rsidRDefault="005B6E0F" w:rsidP="00E67ACF">
      <w:pPr>
        <w:spacing w:line="276" w:lineRule="auto"/>
        <w:jc w:val="both"/>
        <w:rPr>
          <w:rStyle w:val="a9"/>
          <w:b/>
          <w:sz w:val="28"/>
          <w:szCs w:val="28"/>
          <w:lang w:val="uk-UA"/>
        </w:rPr>
      </w:pPr>
      <w:r w:rsidRPr="00A55DE7">
        <w:rPr>
          <w:rStyle w:val="a9"/>
          <w:b/>
          <w:sz w:val="28"/>
          <w:szCs w:val="28"/>
          <w:lang w:val="uk-UA"/>
        </w:rPr>
        <w:t xml:space="preserve">   ІІ. Характеристика </w:t>
      </w:r>
      <w:r w:rsidR="003F5AF4" w:rsidRPr="00A55DE7">
        <w:rPr>
          <w:rStyle w:val="a9"/>
          <w:b/>
          <w:sz w:val="28"/>
          <w:szCs w:val="28"/>
          <w:lang w:val="uk-UA"/>
        </w:rPr>
        <w:t>Томашгородської селищної рад</w:t>
      </w:r>
      <w:r w:rsidR="00A55DE7">
        <w:rPr>
          <w:rStyle w:val="a9"/>
          <w:b/>
          <w:sz w:val="28"/>
          <w:szCs w:val="28"/>
          <w:lang w:val="uk-UA"/>
        </w:rPr>
        <w:t>и</w:t>
      </w:r>
      <w:r w:rsidR="008B00BF" w:rsidRPr="00A55DE7">
        <w:rPr>
          <w:rStyle w:val="a9"/>
          <w:b/>
          <w:sz w:val="28"/>
          <w:szCs w:val="28"/>
          <w:lang w:val="uk-UA"/>
        </w:rPr>
        <w:t>……………….</w:t>
      </w:r>
      <w:r w:rsidR="00AB54FA" w:rsidRPr="00A55DE7">
        <w:rPr>
          <w:rStyle w:val="a9"/>
          <w:b/>
          <w:sz w:val="28"/>
          <w:szCs w:val="28"/>
          <w:lang w:val="uk-UA"/>
        </w:rPr>
        <w:t>…</w:t>
      </w:r>
      <w:r w:rsidR="003C6B69" w:rsidRPr="00A55DE7">
        <w:rPr>
          <w:rStyle w:val="a9"/>
          <w:b/>
          <w:sz w:val="28"/>
          <w:szCs w:val="28"/>
          <w:lang w:val="uk-UA"/>
        </w:rPr>
        <w:t>4</w:t>
      </w:r>
    </w:p>
    <w:p w:rsidR="00AB54FA" w:rsidRPr="00A55DE7" w:rsidRDefault="00AB54FA" w:rsidP="00941343">
      <w:pPr>
        <w:spacing w:line="276" w:lineRule="auto"/>
        <w:jc w:val="both"/>
        <w:rPr>
          <w:rStyle w:val="a9"/>
          <w:b/>
          <w:sz w:val="28"/>
          <w:szCs w:val="28"/>
          <w:lang w:val="uk-UA"/>
        </w:rPr>
      </w:pPr>
    </w:p>
    <w:p w:rsidR="00AB54FA" w:rsidRPr="00A55DE7" w:rsidRDefault="003C6B69" w:rsidP="003C6B69">
      <w:pPr>
        <w:spacing w:line="276" w:lineRule="auto"/>
        <w:ind w:left="540"/>
        <w:jc w:val="both"/>
        <w:rPr>
          <w:rStyle w:val="a9"/>
          <w:b/>
          <w:sz w:val="28"/>
          <w:szCs w:val="28"/>
          <w:lang w:val="uk-UA"/>
        </w:rPr>
      </w:pPr>
      <w:r w:rsidRPr="00A55DE7">
        <w:rPr>
          <w:rStyle w:val="a9"/>
          <w:b/>
          <w:sz w:val="28"/>
          <w:szCs w:val="28"/>
          <w:lang w:val="uk-UA"/>
        </w:rPr>
        <w:t xml:space="preserve">2.1. </w:t>
      </w:r>
      <w:r w:rsidR="003F5AF4" w:rsidRPr="00A55DE7">
        <w:rPr>
          <w:rStyle w:val="a9"/>
          <w:b/>
          <w:sz w:val="28"/>
          <w:szCs w:val="28"/>
          <w:lang w:val="uk-UA"/>
        </w:rPr>
        <w:t>Історія селища Томашгород…………………..</w:t>
      </w:r>
      <w:r w:rsidR="00A55DE7" w:rsidRPr="00A55DE7">
        <w:rPr>
          <w:rStyle w:val="a9"/>
          <w:b/>
          <w:sz w:val="28"/>
          <w:szCs w:val="28"/>
          <w:lang w:val="uk-UA"/>
        </w:rPr>
        <w:t>…………………</w:t>
      </w:r>
      <w:r w:rsidR="00A55DE7">
        <w:rPr>
          <w:rStyle w:val="a9"/>
          <w:b/>
          <w:sz w:val="28"/>
          <w:szCs w:val="28"/>
          <w:lang w:val="uk-UA"/>
        </w:rPr>
        <w:t>.</w:t>
      </w:r>
      <w:r w:rsidR="005B6E0F" w:rsidRPr="00A55DE7">
        <w:rPr>
          <w:rStyle w:val="a9"/>
          <w:b/>
          <w:sz w:val="28"/>
          <w:szCs w:val="28"/>
          <w:lang w:val="uk-UA"/>
        </w:rPr>
        <w:t>.4</w:t>
      </w:r>
    </w:p>
    <w:p w:rsidR="00AB54FA" w:rsidRPr="00A55DE7" w:rsidRDefault="00AB54FA" w:rsidP="00941343">
      <w:pPr>
        <w:spacing w:line="276" w:lineRule="auto"/>
        <w:jc w:val="both"/>
        <w:rPr>
          <w:rStyle w:val="a9"/>
          <w:b/>
          <w:sz w:val="28"/>
          <w:szCs w:val="28"/>
          <w:lang w:val="uk-UA"/>
        </w:rPr>
      </w:pPr>
    </w:p>
    <w:p w:rsidR="00AB54FA" w:rsidRPr="00A55DE7" w:rsidRDefault="003C6B69" w:rsidP="003C6B69">
      <w:pPr>
        <w:spacing w:line="276" w:lineRule="auto"/>
        <w:ind w:left="540"/>
        <w:jc w:val="both"/>
        <w:rPr>
          <w:rStyle w:val="a9"/>
          <w:b/>
          <w:sz w:val="28"/>
          <w:szCs w:val="28"/>
          <w:lang w:val="uk-UA"/>
        </w:rPr>
      </w:pPr>
      <w:r w:rsidRPr="00A55DE7">
        <w:rPr>
          <w:rStyle w:val="a9"/>
          <w:b/>
          <w:sz w:val="28"/>
          <w:szCs w:val="28"/>
          <w:lang w:val="uk-UA"/>
        </w:rPr>
        <w:t xml:space="preserve">2.2. </w:t>
      </w:r>
      <w:r w:rsidR="005B6E0F" w:rsidRPr="00A55DE7">
        <w:rPr>
          <w:rStyle w:val="a9"/>
          <w:b/>
          <w:sz w:val="28"/>
          <w:szCs w:val="28"/>
          <w:lang w:val="uk-UA"/>
        </w:rPr>
        <w:t>Географічне положення та природні ресурси……………………..</w:t>
      </w:r>
      <w:r w:rsidR="003F5AF4" w:rsidRPr="00A55DE7">
        <w:rPr>
          <w:rStyle w:val="a9"/>
          <w:b/>
          <w:sz w:val="28"/>
          <w:szCs w:val="28"/>
          <w:lang w:val="uk-UA"/>
        </w:rPr>
        <w:t>.</w:t>
      </w:r>
      <w:r w:rsidR="005B6E0F" w:rsidRPr="00A55DE7">
        <w:rPr>
          <w:rStyle w:val="a9"/>
          <w:b/>
          <w:sz w:val="28"/>
          <w:szCs w:val="28"/>
          <w:lang w:val="uk-UA"/>
        </w:rPr>
        <w:t>6</w:t>
      </w:r>
    </w:p>
    <w:p w:rsidR="003C6B69" w:rsidRPr="00A55DE7" w:rsidRDefault="003C6B69" w:rsidP="003C6B69">
      <w:pPr>
        <w:spacing w:line="276" w:lineRule="auto"/>
        <w:jc w:val="both"/>
        <w:rPr>
          <w:rStyle w:val="a9"/>
          <w:b/>
          <w:sz w:val="28"/>
          <w:szCs w:val="28"/>
          <w:lang w:val="uk-UA"/>
        </w:rPr>
      </w:pPr>
    </w:p>
    <w:p w:rsidR="003C6B69" w:rsidRPr="00A55DE7" w:rsidRDefault="00A55DE7" w:rsidP="003C6B69">
      <w:pPr>
        <w:spacing w:line="276" w:lineRule="auto"/>
        <w:jc w:val="both"/>
        <w:rPr>
          <w:rStyle w:val="a9"/>
          <w:b/>
          <w:sz w:val="28"/>
          <w:szCs w:val="28"/>
          <w:lang w:val="uk-UA"/>
        </w:rPr>
      </w:pPr>
      <w:r>
        <w:rPr>
          <w:rStyle w:val="a9"/>
          <w:b/>
          <w:sz w:val="28"/>
          <w:szCs w:val="28"/>
          <w:lang w:val="uk-UA"/>
        </w:rPr>
        <w:t xml:space="preserve">   ІІІ. Людський </w:t>
      </w:r>
      <w:r w:rsidR="003C6B69" w:rsidRPr="00A55DE7">
        <w:rPr>
          <w:rStyle w:val="a9"/>
          <w:b/>
          <w:sz w:val="28"/>
          <w:szCs w:val="28"/>
          <w:lang w:val="uk-UA"/>
        </w:rPr>
        <w:t>п</w:t>
      </w:r>
      <w:r w:rsidR="005B6E0F" w:rsidRPr="00A55DE7">
        <w:rPr>
          <w:rStyle w:val="a9"/>
          <w:b/>
          <w:sz w:val="28"/>
          <w:szCs w:val="28"/>
          <w:lang w:val="uk-UA"/>
        </w:rPr>
        <w:t>отенціал……………………………………………………</w:t>
      </w:r>
      <w:r>
        <w:rPr>
          <w:rStyle w:val="a9"/>
          <w:b/>
          <w:sz w:val="28"/>
          <w:szCs w:val="28"/>
          <w:lang w:val="uk-UA"/>
        </w:rPr>
        <w:t>.</w:t>
      </w:r>
      <w:r w:rsidR="003C6B69" w:rsidRPr="00A55DE7">
        <w:rPr>
          <w:rStyle w:val="a9"/>
          <w:b/>
          <w:sz w:val="28"/>
          <w:szCs w:val="28"/>
          <w:lang w:val="uk-UA"/>
        </w:rPr>
        <w:t>9</w:t>
      </w:r>
    </w:p>
    <w:p w:rsidR="00AB54FA" w:rsidRPr="00A55DE7" w:rsidRDefault="00AB54FA" w:rsidP="00941343">
      <w:pPr>
        <w:spacing w:line="276" w:lineRule="auto"/>
        <w:jc w:val="both"/>
        <w:rPr>
          <w:rStyle w:val="a9"/>
          <w:b/>
          <w:sz w:val="28"/>
          <w:szCs w:val="28"/>
          <w:lang w:val="uk-UA"/>
        </w:rPr>
      </w:pPr>
    </w:p>
    <w:p w:rsidR="00AB54FA" w:rsidRPr="00A55DE7" w:rsidRDefault="003C6B69" w:rsidP="003C6B69">
      <w:pPr>
        <w:spacing w:line="276" w:lineRule="auto"/>
        <w:jc w:val="both"/>
        <w:rPr>
          <w:rStyle w:val="a9"/>
          <w:b/>
          <w:sz w:val="28"/>
          <w:szCs w:val="28"/>
          <w:lang w:val="uk-UA"/>
        </w:rPr>
      </w:pPr>
      <w:r w:rsidRPr="00A55DE7">
        <w:rPr>
          <w:rStyle w:val="a9"/>
          <w:b/>
          <w:sz w:val="28"/>
          <w:szCs w:val="28"/>
          <w:lang w:val="uk-UA"/>
        </w:rPr>
        <w:t xml:space="preserve">   ІV. </w:t>
      </w:r>
      <w:r w:rsidR="00660BA9" w:rsidRPr="00A55DE7">
        <w:rPr>
          <w:rStyle w:val="a9"/>
          <w:b/>
          <w:sz w:val="28"/>
          <w:szCs w:val="28"/>
          <w:lang w:val="uk-UA"/>
        </w:rPr>
        <w:t>Проблеми громади Томашгородської селищної ради ……………...</w:t>
      </w:r>
      <w:r w:rsidR="00A55DE7" w:rsidRPr="00A55DE7">
        <w:rPr>
          <w:rStyle w:val="a9"/>
          <w:b/>
          <w:sz w:val="28"/>
          <w:szCs w:val="28"/>
          <w:lang w:val="uk-UA"/>
        </w:rPr>
        <w:t>..</w:t>
      </w:r>
      <w:r w:rsidR="005B6E0F" w:rsidRPr="00A55DE7">
        <w:rPr>
          <w:rStyle w:val="a9"/>
          <w:b/>
          <w:sz w:val="28"/>
          <w:szCs w:val="28"/>
          <w:lang w:val="uk-UA"/>
        </w:rPr>
        <w:t>15</w:t>
      </w:r>
    </w:p>
    <w:p w:rsidR="00AB54FA" w:rsidRPr="00A55DE7" w:rsidRDefault="00AB54FA" w:rsidP="00941343">
      <w:pPr>
        <w:spacing w:line="276" w:lineRule="auto"/>
        <w:jc w:val="both"/>
        <w:rPr>
          <w:rStyle w:val="a9"/>
          <w:b/>
          <w:sz w:val="28"/>
          <w:szCs w:val="28"/>
          <w:lang w:val="uk-UA"/>
        </w:rPr>
      </w:pPr>
    </w:p>
    <w:p w:rsidR="00AB54FA" w:rsidRPr="00A55DE7" w:rsidRDefault="003C6B69" w:rsidP="003C6B69">
      <w:pPr>
        <w:spacing w:line="276" w:lineRule="auto"/>
        <w:jc w:val="both"/>
        <w:rPr>
          <w:rStyle w:val="a9"/>
          <w:b/>
          <w:sz w:val="28"/>
          <w:szCs w:val="28"/>
          <w:lang w:val="uk-UA"/>
        </w:rPr>
      </w:pPr>
      <w:r w:rsidRPr="00A55DE7">
        <w:rPr>
          <w:rStyle w:val="a9"/>
          <w:b/>
          <w:sz w:val="28"/>
          <w:szCs w:val="28"/>
          <w:lang w:val="uk-UA"/>
        </w:rPr>
        <w:t xml:space="preserve">   V.  </w:t>
      </w:r>
      <w:r w:rsidR="00AB54FA" w:rsidRPr="00A55DE7">
        <w:rPr>
          <w:rStyle w:val="a9"/>
          <w:b/>
          <w:sz w:val="28"/>
          <w:szCs w:val="28"/>
          <w:lang w:val="uk-UA"/>
        </w:rPr>
        <w:t>Бачення майбутньог</w:t>
      </w:r>
      <w:r w:rsidR="003F5AF4" w:rsidRPr="00A55DE7">
        <w:rPr>
          <w:rStyle w:val="a9"/>
          <w:b/>
          <w:sz w:val="28"/>
          <w:szCs w:val="28"/>
          <w:lang w:val="uk-UA"/>
        </w:rPr>
        <w:t>о та місія Томашгородської селищної</w:t>
      </w:r>
      <w:r w:rsidR="00AB54FA" w:rsidRPr="00A55DE7">
        <w:rPr>
          <w:rStyle w:val="a9"/>
          <w:b/>
          <w:sz w:val="28"/>
          <w:szCs w:val="28"/>
          <w:lang w:val="uk-UA"/>
        </w:rPr>
        <w:t xml:space="preserve"> ради</w:t>
      </w:r>
      <w:r w:rsidR="00A55DE7" w:rsidRPr="00A55DE7">
        <w:rPr>
          <w:rStyle w:val="a9"/>
          <w:b/>
          <w:sz w:val="28"/>
          <w:szCs w:val="28"/>
          <w:lang w:val="uk-UA"/>
        </w:rPr>
        <w:t>..</w:t>
      </w:r>
      <w:r w:rsidR="005B6E0F" w:rsidRPr="00A55DE7">
        <w:rPr>
          <w:rStyle w:val="a9"/>
          <w:b/>
          <w:sz w:val="28"/>
          <w:szCs w:val="28"/>
          <w:lang w:val="uk-UA"/>
        </w:rPr>
        <w:t>17</w:t>
      </w:r>
    </w:p>
    <w:p w:rsidR="003C6B69" w:rsidRPr="00A55DE7" w:rsidRDefault="003C6B69" w:rsidP="003C6B69">
      <w:pPr>
        <w:spacing w:line="276" w:lineRule="auto"/>
        <w:jc w:val="both"/>
        <w:rPr>
          <w:rStyle w:val="a9"/>
          <w:b/>
          <w:sz w:val="28"/>
          <w:szCs w:val="28"/>
          <w:lang w:val="uk-UA"/>
        </w:rPr>
      </w:pPr>
    </w:p>
    <w:p w:rsidR="00B72E00" w:rsidRPr="00A55DE7" w:rsidRDefault="003C6B69" w:rsidP="003C6B69">
      <w:pPr>
        <w:spacing w:line="276" w:lineRule="auto"/>
        <w:jc w:val="both"/>
        <w:rPr>
          <w:rStyle w:val="a9"/>
          <w:b/>
          <w:sz w:val="28"/>
          <w:szCs w:val="28"/>
          <w:lang w:val="uk-UA"/>
        </w:rPr>
      </w:pPr>
      <w:r w:rsidRPr="00A55DE7">
        <w:rPr>
          <w:rStyle w:val="a9"/>
          <w:b/>
          <w:sz w:val="28"/>
          <w:szCs w:val="28"/>
          <w:lang w:val="uk-UA"/>
        </w:rPr>
        <w:t xml:space="preserve">   VІ. </w:t>
      </w:r>
      <w:r w:rsidR="00AB54FA" w:rsidRPr="00A55DE7">
        <w:rPr>
          <w:rStyle w:val="a9"/>
          <w:b/>
          <w:sz w:val="28"/>
          <w:szCs w:val="28"/>
          <w:lang w:val="uk-UA"/>
        </w:rPr>
        <w:t>Аналіз сильних та слабих сторін, загроз та можливостей розвитку</w:t>
      </w:r>
    </w:p>
    <w:p w:rsidR="00B72E00" w:rsidRPr="00A55DE7" w:rsidRDefault="00B72E00" w:rsidP="00941343">
      <w:pPr>
        <w:spacing w:line="276" w:lineRule="auto"/>
        <w:jc w:val="both"/>
        <w:rPr>
          <w:rStyle w:val="a9"/>
          <w:b/>
          <w:sz w:val="28"/>
          <w:szCs w:val="28"/>
          <w:lang w:val="uk-UA"/>
        </w:rPr>
      </w:pPr>
    </w:p>
    <w:p w:rsidR="00AB54FA" w:rsidRPr="00A55DE7" w:rsidRDefault="00AB54FA" w:rsidP="003C6B69">
      <w:pPr>
        <w:spacing w:line="276" w:lineRule="auto"/>
        <w:jc w:val="both"/>
        <w:rPr>
          <w:rStyle w:val="a9"/>
          <w:b/>
          <w:sz w:val="28"/>
          <w:szCs w:val="28"/>
          <w:lang w:val="uk-UA"/>
        </w:rPr>
      </w:pPr>
      <w:r w:rsidRPr="00A55DE7">
        <w:rPr>
          <w:rStyle w:val="a9"/>
          <w:b/>
          <w:sz w:val="28"/>
          <w:szCs w:val="28"/>
          <w:lang w:val="uk-UA"/>
        </w:rPr>
        <w:t>громади</w:t>
      </w:r>
      <w:r w:rsidR="003F5AF4" w:rsidRPr="00A55DE7">
        <w:rPr>
          <w:rStyle w:val="a9"/>
          <w:b/>
          <w:sz w:val="28"/>
          <w:szCs w:val="28"/>
          <w:lang w:val="uk-UA"/>
        </w:rPr>
        <w:t xml:space="preserve"> Томашгородської селищної</w:t>
      </w:r>
      <w:r w:rsidR="00B72E00" w:rsidRPr="00A55DE7">
        <w:rPr>
          <w:rStyle w:val="a9"/>
          <w:b/>
          <w:sz w:val="28"/>
          <w:szCs w:val="28"/>
          <w:lang w:val="uk-UA"/>
        </w:rPr>
        <w:t xml:space="preserve"> ради</w:t>
      </w:r>
      <w:r w:rsidRPr="00A55DE7">
        <w:rPr>
          <w:rStyle w:val="a9"/>
          <w:b/>
          <w:sz w:val="28"/>
          <w:szCs w:val="28"/>
          <w:lang w:val="uk-UA"/>
        </w:rPr>
        <w:t>……………………</w:t>
      </w:r>
      <w:r w:rsidR="005B6E0F" w:rsidRPr="00A55DE7">
        <w:rPr>
          <w:rStyle w:val="a9"/>
          <w:b/>
          <w:sz w:val="28"/>
          <w:szCs w:val="28"/>
          <w:lang w:val="uk-UA"/>
        </w:rPr>
        <w:t>…</w:t>
      </w:r>
      <w:r w:rsidR="00A55DE7" w:rsidRPr="00A55DE7">
        <w:rPr>
          <w:rStyle w:val="a9"/>
          <w:b/>
          <w:sz w:val="28"/>
          <w:szCs w:val="28"/>
          <w:lang w:val="uk-UA"/>
        </w:rPr>
        <w:t>…..</w:t>
      </w:r>
      <w:r w:rsidR="005B6E0F" w:rsidRPr="00A55DE7">
        <w:rPr>
          <w:rStyle w:val="a9"/>
          <w:b/>
          <w:sz w:val="28"/>
          <w:szCs w:val="28"/>
          <w:lang w:val="uk-UA"/>
        </w:rPr>
        <w:t>18</w:t>
      </w:r>
    </w:p>
    <w:p w:rsidR="00AB54FA" w:rsidRPr="00A55DE7" w:rsidRDefault="00AB54FA" w:rsidP="00941343">
      <w:pPr>
        <w:spacing w:line="276" w:lineRule="auto"/>
        <w:jc w:val="both"/>
        <w:rPr>
          <w:rStyle w:val="a9"/>
          <w:b/>
          <w:sz w:val="28"/>
          <w:szCs w:val="28"/>
          <w:lang w:val="uk-UA"/>
        </w:rPr>
      </w:pPr>
    </w:p>
    <w:p w:rsidR="00B72E00" w:rsidRPr="00A55DE7" w:rsidRDefault="00E67ACF" w:rsidP="00E67ACF">
      <w:pPr>
        <w:spacing w:line="276" w:lineRule="auto"/>
        <w:jc w:val="both"/>
        <w:rPr>
          <w:rStyle w:val="a9"/>
          <w:b/>
          <w:sz w:val="28"/>
          <w:szCs w:val="28"/>
          <w:lang w:val="uk-UA"/>
        </w:rPr>
      </w:pPr>
      <w:r w:rsidRPr="00A55DE7">
        <w:rPr>
          <w:rStyle w:val="a9"/>
          <w:b/>
          <w:sz w:val="28"/>
          <w:szCs w:val="28"/>
          <w:lang w:val="uk-UA"/>
        </w:rPr>
        <w:t xml:space="preserve">   V</w:t>
      </w:r>
      <w:r w:rsidR="00A55DE7">
        <w:rPr>
          <w:rStyle w:val="a9"/>
          <w:b/>
          <w:sz w:val="28"/>
          <w:szCs w:val="28"/>
          <w:lang w:val="uk-UA"/>
        </w:rPr>
        <w:t xml:space="preserve">ІІ. </w:t>
      </w:r>
      <w:r w:rsidR="00B72E00" w:rsidRPr="00A55DE7">
        <w:rPr>
          <w:rStyle w:val="a9"/>
          <w:b/>
          <w:sz w:val="28"/>
          <w:szCs w:val="28"/>
          <w:lang w:val="uk-UA"/>
        </w:rPr>
        <w:t>Стратегічні напрям</w:t>
      </w:r>
      <w:r w:rsidR="00A55DE7">
        <w:rPr>
          <w:rStyle w:val="a9"/>
          <w:b/>
          <w:sz w:val="28"/>
          <w:szCs w:val="28"/>
          <w:lang w:val="uk-UA"/>
        </w:rPr>
        <w:t>ки розвитку громади………………………….</w:t>
      </w:r>
      <w:r w:rsidR="005B6E0F" w:rsidRPr="00A55DE7">
        <w:rPr>
          <w:rStyle w:val="a9"/>
          <w:b/>
          <w:sz w:val="28"/>
          <w:szCs w:val="28"/>
          <w:lang w:val="uk-UA"/>
        </w:rPr>
        <w:t>20</w:t>
      </w:r>
    </w:p>
    <w:p w:rsidR="00B72E00" w:rsidRPr="00A55DE7" w:rsidRDefault="00B72E00" w:rsidP="00941343">
      <w:pPr>
        <w:spacing w:line="276" w:lineRule="auto"/>
        <w:jc w:val="both"/>
        <w:rPr>
          <w:rStyle w:val="a9"/>
          <w:b/>
          <w:sz w:val="28"/>
          <w:szCs w:val="28"/>
          <w:lang w:val="uk-UA"/>
        </w:rPr>
      </w:pPr>
    </w:p>
    <w:p w:rsidR="00B72E00" w:rsidRPr="00A55DE7" w:rsidRDefault="00E67ACF" w:rsidP="00E67ACF">
      <w:pPr>
        <w:spacing w:line="276" w:lineRule="auto"/>
        <w:jc w:val="both"/>
        <w:rPr>
          <w:rStyle w:val="a9"/>
          <w:b/>
          <w:sz w:val="28"/>
          <w:szCs w:val="28"/>
          <w:lang w:val="uk-UA"/>
        </w:rPr>
      </w:pPr>
      <w:r w:rsidRPr="00A55DE7">
        <w:rPr>
          <w:rStyle w:val="a9"/>
          <w:b/>
          <w:sz w:val="28"/>
          <w:szCs w:val="28"/>
          <w:lang w:val="uk-UA"/>
        </w:rPr>
        <w:t xml:space="preserve">   VІІІ.</w:t>
      </w:r>
      <w:r w:rsidR="00B72E00" w:rsidRPr="00A55DE7">
        <w:rPr>
          <w:rStyle w:val="a9"/>
          <w:b/>
          <w:sz w:val="28"/>
          <w:szCs w:val="28"/>
          <w:lang w:val="uk-UA"/>
        </w:rPr>
        <w:t>Завдання із реалізації ст</w:t>
      </w:r>
      <w:r w:rsidR="00A55DE7">
        <w:rPr>
          <w:rStyle w:val="a9"/>
          <w:b/>
          <w:sz w:val="28"/>
          <w:szCs w:val="28"/>
          <w:lang w:val="uk-UA"/>
        </w:rPr>
        <w:t>ратегічних напрямків………………….</w:t>
      </w:r>
      <w:r w:rsidR="005B6E0F" w:rsidRPr="00A55DE7">
        <w:rPr>
          <w:rStyle w:val="a9"/>
          <w:b/>
          <w:sz w:val="28"/>
          <w:szCs w:val="28"/>
          <w:lang w:val="uk-UA"/>
        </w:rPr>
        <w:t>22</w:t>
      </w:r>
    </w:p>
    <w:p w:rsidR="00B72E00" w:rsidRPr="00A55DE7" w:rsidRDefault="00B72E00" w:rsidP="00941343">
      <w:pPr>
        <w:spacing w:line="276" w:lineRule="auto"/>
        <w:jc w:val="both"/>
        <w:rPr>
          <w:rStyle w:val="a9"/>
          <w:b/>
          <w:lang w:val="uk-UA"/>
        </w:rPr>
      </w:pPr>
    </w:p>
    <w:p w:rsidR="00B72E00" w:rsidRPr="00A55DE7" w:rsidRDefault="00B72E00" w:rsidP="00941343">
      <w:pPr>
        <w:spacing w:line="276" w:lineRule="auto"/>
        <w:jc w:val="both"/>
        <w:rPr>
          <w:rStyle w:val="a9"/>
        </w:rPr>
      </w:pPr>
    </w:p>
    <w:p w:rsidR="00B72E00" w:rsidRPr="00941343" w:rsidRDefault="00B72E00" w:rsidP="00941343">
      <w:pPr>
        <w:spacing w:line="276" w:lineRule="auto"/>
        <w:jc w:val="both"/>
        <w:rPr>
          <w:sz w:val="28"/>
          <w:szCs w:val="28"/>
          <w:lang w:val="uk-UA"/>
        </w:rPr>
      </w:pPr>
    </w:p>
    <w:p w:rsidR="00B72E00" w:rsidRPr="00941343" w:rsidRDefault="00B72E00" w:rsidP="00941343">
      <w:pPr>
        <w:spacing w:line="276" w:lineRule="auto"/>
        <w:jc w:val="both"/>
        <w:rPr>
          <w:sz w:val="28"/>
          <w:szCs w:val="28"/>
          <w:lang w:val="uk-UA"/>
        </w:rPr>
      </w:pPr>
    </w:p>
    <w:p w:rsidR="00B72E00" w:rsidRPr="00941343" w:rsidRDefault="00B72E00" w:rsidP="00941343">
      <w:pPr>
        <w:spacing w:line="276" w:lineRule="auto"/>
        <w:jc w:val="both"/>
        <w:rPr>
          <w:sz w:val="28"/>
          <w:szCs w:val="28"/>
          <w:lang w:val="uk-UA"/>
        </w:rPr>
      </w:pPr>
    </w:p>
    <w:p w:rsidR="00B72E00" w:rsidRPr="00941343" w:rsidRDefault="00B72E00" w:rsidP="00941343">
      <w:pPr>
        <w:spacing w:line="276" w:lineRule="auto"/>
        <w:jc w:val="both"/>
        <w:rPr>
          <w:sz w:val="28"/>
          <w:szCs w:val="28"/>
          <w:lang w:val="uk-UA"/>
        </w:rPr>
      </w:pPr>
    </w:p>
    <w:p w:rsidR="00B72E00" w:rsidRPr="00941343" w:rsidRDefault="00B72E00" w:rsidP="00941343">
      <w:pPr>
        <w:spacing w:line="276" w:lineRule="auto"/>
        <w:jc w:val="both"/>
        <w:rPr>
          <w:sz w:val="28"/>
          <w:szCs w:val="28"/>
          <w:lang w:val="uk-UA"/>
        </w:rPr>
      </w:pPr>
    </w:p>
    <w:p w:rsidR="00B72E00" w:rsidRPr="00941343" w:rsidRDefault="00B72E00" w:rsidP="00941343">
      <w:pPr>
        <w:spacing w:line="276" w:lineRule="auto"/>
        <w:jc w:val="both"/>
        <w:rPr>
          <w:sz w:val="28"/>
          <w:szCs w:val="28"/>
          <w:lang w:val="uk-UA"/>
        </w:rPr>
      </w:pPr>
    </w:p>
    <w:p w:rsidR="00B72E00" w:rsidRPr="00941343" w:rsidRDefault="00B72E00" w:rsidP="00941343">
      <w:pPr>
        <w:spacing w:line="276" w:lineRule="auto"/>
        <w:jc w:val="both"/>
        <w:rPr>
          <w:sz w:val="28"/>
          <w:szCs w:val="28"/>
          <w:lang w:val="uk-UA"/>
        </w:rPr>
      </w:pPr>
    </w:p>
    <w:p w:rsidR="00B72E00" w:rsidRPr="00941343" w:rsidRDefault="00B72E00" w:rsidP="00941343">
      <w:pPr>
        <w:spacing w:line="276" w:lineRule="auto"/>
        <w:jc w:val="both"/>
        <w:rPr>
          <w:sz w:val="28"/>
          <w:szCs w:val="28"/>
          <w:lang w:val="uk-UA"/>
        </w:rPr>
      </w:pPr>
    </w:p>
    <w:p w:rsidR="00B72E00" w:rsidRPr="00E67ACF" w:rsidRDefault="00B72E00" w:rsidP="00941343">
      <w:pPr>
        <w:spacing w:line="276" w:lineRule="auto"/>
        <w:jc w:val="both"/>
        <w:rPr>
          <w:sz w:val="28"/>
          <w:szCs w:val="28"/>
          <w:lang w:val="uk-UA"/>
        </w:rPr>
      </w:pPr>
    </w:p>
    <w:p w:rsidR="009A6DC3" w:rsidRDefault="009A6DC3" w:rsidP="002E257E">
      <w:pPr>
        <w:spacing w:line="276" w:lineRule="auto"/>
        <w:rPr>
          <w:b/>
          <w:sz w:val="28"/>
          <w:szCs w:val="28"/>
          <w:lang w:val="uk-UA"/>
        </w:rPr>
      </w:pPr>
    </w:p>
    <w:p w:rsidR="000F5394" w:rsidRDefault="000F5394" w:rsidP="006965C9">
      <w:pPr>
        <w:spacing w:line="276" w:lineRule="auto"/>
        <w:ind w:left="360"/>
        <w:jc w:val="center"/>
        <w:rPr>
          <w:b/>
          <w:sz w:val="28"/>
          <w:szCs w:val="28"/>
          <w:lang w:val="uk-UA"/>
        </w:rPr>
      </w:pPr>
    </w:p>
    <w:p w:rsidR="000F5394" w:rsidRDefault="000F5394" w:rsidP="006965C9">
      <w:pPr>
        <w:spacing w:line="276" w:lineRule="auto"/>
        <w:ind w:left="360"/>
        <w:jc w:val="center"/>
        <w:rPr>
          <w:b/>
          <w:sz w:val="28"/>
          <w:szCs w:val="28"/>
          <w:lang w:val="uk-UA"/>
        </w:rPr>
      </w:pPr>
    </w:p>
    <w:p w:rsidR="000F5394" w:rsidRDefault="000F5394" w:rsidP="006965C9">
      <w:pPr>
        <w:spacing w:line="276" w:lineRule="auto"/>
        <w:ind w:left="360"/>
        <w:jc w:val="center"/>
        <w:rPr>
          <w:b/>
          <w:sz w:val="28"/>
          <w:szCs w:val="28"/>
          <w:lang w:val="uk-UA"/>
        </w:rPr>
      </w:pPr>
    </w:p>
    <w:p w:rsidR="000F5394" w:rsidRDefault="000F5394" w:rsidP="006965C9">
      <w:pPr>
        <w:spacing w:line="276" w:lineRule="auto"/>
        <w:ind w:left="360"/>
        <w:jc w:val="center"/>
        <w:rPr>
          <w:b/>
          <w:sz w:val="28"/>
          <w:szCs w:val="28"/>
          <w:lang w:val="uk-UA"/>
        </w:rPr>
      </w:pPr>
    </w:p>
    <w:p w:rsidR="00B72E00" w:rsidRPr="00D35B84" w:rsidRDefault="00B9681A" w:rsidP="006965C9">
      <w:pPr>
        <w:spacing w:line="276" w:lineRule="auto"/>
        <w:ind w:left="360"/>
        <w:jc w:val="center"/>
        <w:rPr>
          <w:b/>
          <w:sz w:val="32"/>
          <w:szCs w:val="32"/>
          <w:lang w:val="uk-UA"/>
        </w:rPr>
      </w:pPr>
      <w:r w:rsidRPr="00D35B84">
        <w:rPr>
          <w:b/>
          <w:sz w:val="32"/>
          <w:szCs w:val="32"/>
          <w:lang w:val="uk-UA"/>
        </w:rPr>
        <w:lastRenderedPageBreak/>
        <w:t xml:space="preserve">І. </w:t>
      </w:r>
      <w:r w:rsidR="00B72E00" w:rsidRPr="00D35B84">
        <w:rPr>
          <w:b/>
          <w:sz w:val="32"/>
          <w:szCs w:val="32"/>
          <w:lang w:val="uk-UA"/>
        </w:rPr>
        <w:t>ЗАГАЛЬНІ ВІДОМОСТІ ПРО РОКИТНІВСЬКИЙ РАЙОН</w:t>
      </w:r>
    </w:p>
    <w:p w:rsidR="003F5AF4" w:rsidRDefault="003F5AF4" w:rsidP="006965C9">
      <w:pPr>
        <w:spacing w:line="276" w:lineRule="auto"/>
        <w:jc w:val="center"/>
        <w:rPr>
          <w:sz w:val="28"/>
          <w:szCs w:val="28"/>
          <w:lang w:val="uk-UA"/>
        </w:rPr>
      </w:pPr>
    </w:p>
    <w:p w:rsidR="003F5AF4" w:rsidRDefault="00B72E00" w:rsidP="003F5AF4">
      <w:pPr>
        <w:spacing w:line="276" w:lineRule="auto"/>
        <w:ind w:firstLine="360"/>
        <w:jc w:val="both"/>
        <w:rPr>
          <w:sz w:val="28"/>
          <w:szCs w:val="28"/>
          <w:lang w:val="uk-UA"/>
        </w:rPr>
      </w:pPr>
      <w:r w:rsidRPr="00941343">
        <w:rPr>
          <w:sz w:val="28"/>
          <w:szCs w:val="28"/>
          <w:lang w:val="uk-UA"/>
        </w:rPr>
        <w:t>Поселення вперше згадується в описі маєтностей українськихмагнатів Вишневецьких датоване 1586 роком. До 1922 року</w:t>
      </w:r>
      <w:r w:rsidR="00B02AC1" w:rsidRPr="00941343">
        <w:rPr>
          <w:sz w:val="28"/>
          <w:szCs w:val="28"/>
          <w:lang w:val="uk-UA"/>
        </w:rPr>
        <w:t xml:space="preserve"> було відомепід назвою Охотникове. </w:t>
      </w:r>
    </w:p>
    <w:p w:rsidR="003F5AF4" w:rsidRDefault="00B02AC1" w:rsidP="003F5AF4">
      <w:pPr>
        <w:spacing w:line="276" w:lineRule="auto"/>
        <w:ind w:firstLine="360"/>
        <w:jc w:val="both"/>
        <w:rPr>
          <w:sz w:val="28"/>
          <w:szCs w:val="28"/>
          <w:lang w:val="uk-UA"/>
        </w:rPr>
      </w:pPr>
      <w:r w:rsidRPr="00941343">
        <w:rPr>
          <w:sz w:val="28"/>
          <w:szCs w:val="28"/>
          <w:lang w:val="uk-UA"/>
        </w:rPr>
        <w:t xml:space="preserve">У січні 1918 року в Охотникові було встановлено радянську владу. Невдовзі його окупували австро-німецькі загарбники. Після краху австро-німецької окупації селище захопили </w:t>
      </w:r>
      <w:r w:rsidR="00BB6ADC">
        <w:rPr>
          <w:sz w:val="28"/>
          <w:szCs w:val="28"/>
          <w:lang w:val="uk-UA"/>
        </w:rPr>
        <w:t>петлюрівці. В 1918 р. Охотникове</w:t>
      </w:r>
      <w:r w:rsidRPr="00941343">
        <w:rPr>
          <w:sz w:val="28"/>
          <w:szCs w:val="28"/>
          <w:lang w:val="uk-UA"/>
        </w:rPr>
        <w:t xml:space="preserve"> було визволено від петлюрівців, улітку 1919 р. було окуповане білополяками,</w:t>
      </w:r>
      <w:r w:rsidR="00D611A3">
        <w:rPr>
          <w:sz w:val="28"/>
          <w:szCs w:val="28"/>
          <w:lang w:val="uk-UA"/>
        </w:rPr>
        <w:t xml:space="preserve"> а</w:t>
      </w:r>
      <w:r w:rsidR="00D611A3">
        <w:rPr>
          <w:sz w:val="28"/>
          <w:szCs w:val="28"/>
          <w:lang w:val="uk-UA"/>
        </w:rPr>
        <w:br/>
      </w:r>
      <w:r w:rsidRPr="00941343">
        <w:rPr>
          <w:sz w:val="28"/>
          <w:szCs w:val="28"/>
          <w:lang w:val="uk-UA"/>
        </w:rPr>
        <w:t>в червні 1920 р. Червона Ар</w:t>
      </w:r>
      <w:r w:rsidR="003F279C" w:rsidRPr="00941343">
        <w:rPr>
          <w:sz w:val="28"/>
          <w:szCs w:val="28"/>
          <w:lang w:val="uk-UA"/>
        </w:rPr>
        <w:t xml:space="preserve">мія звільнила селище </w:t>
      </w:r>
      <w:r w:rsidRPr="00941343">
        <w:rPr>
          <w:sz w:val="28"/>
          <w:szCs w:val="28"/>
          <w:lang w:val="uk-UA"/>
        </w:rPr>
        <w:t xml:space="preserve">відокупантів. За Ризьким мирним </w:t>
      </w:r>
      <w:r w:rsidR="00D611A3">
        <w:rPr>
          <w:sz w:val="28"/>
          <w:szCs w:val="28"/>
          <w:lang w:val="uk-UA"/>
        </w:rPr>
        <w:t>договором в 1921 році Охотникове</w:t>
      </w:r>
      <w:r w:rsidRPr="00941343">
        <w:rPr>
          <w:sz w:val="28"/>
          <w:szCs w:val="28"/>
          <w:lang w:val="uk-UA"/>
        </w:rPr>
        <w:t xml:space="preserve"> відійшло до Польщі, а залізнична станція дістала назву Рокитне-Волинське(прокладена  на початку 1900 р.). 1922 року селище перейменували на Рокитне.</w:t>
      </w:r>
    </w:p>
    <w:p w:rsidR="003F5AF4" w:rsidRDefault="003F279C" w:rsidP="003F5AF4">
      <w:pPr>
        <w:spacing w:line="276" w:lineRule="auto"/>
        <w:ind w:firstLine="360"/>
        <w:jc w:val="both"/>
        <w:rPr>
          <w:sz w:val="28"/>
          <w:szCs w:val="28"/>
          <w:lang w:val="uk-UA"/>
        </w:rPr>
      </w:pPr>
      <w:r w:rsidRPr="00941343">
        <w:rPr>
          <w:sz w:val="28"/>
          <w:szCs w:val="28"/>
          <w:lang w:val="uk-UA"/>
        </w:rPr>
        <w:t xml:space="preserve">Після приєднання Західної України до УРСР, Указом Президії Верховної Ради СРСР від 4 грудня 1939 р. було утворено Ровенську область з центром </w:t>
      </w:r>
      <w:r w:rsidR="00D611A3">
        <w:rPr>
          <w:sz w:val="28"/>
          <w:szCs w:val="28"/>
          <w:lang w:val="uk-UA"/>
        </w:rPr>
        <w:br/>
      </w:r>
      <w:r w:rsidRPr="00941343">
        <w:rPr>
          <w:sz w:val="28"/>
          <w:szCs w:val="28"/>
          <w:lang w:val="uk-UA"/>
        </w:rPr>
        <w:t xml:space="preserve">у м. </w:t>
      </w:r>
      <w:proofErr w:type="spellStart"/>
      <w:r w:rsidRPr="00941343">
        <w:rPr>
          <w:sz w:val="28"/>
          <w:szCs w:val="28"/>
          <w:lang w:val="uk-UA"/>
        </w:rPr>
        <w:t>Ровно</w:t>
      </w:r>
      <w:proofErr w:type="spellEnd"/>
      <w:r w:rsidRPr="00941343">
        <w:rPr>
          <w:sz w:val="28"/>
          <w:szCs w:val="28"/>
          <w:lang w:val="uk-UA"/>
        </w:rPr>
        <w:t xml:space="preserve">. У січні 1940 р. замість повітів і волостей  натериторії області було створено 30 адміністративних районів, </w:t>
      </w:r>
      <w:r w:rsidR="00450652">
        <w:rPr>
          <w:sz w:val="28"/>
          <w:szCs w:val="28"/>
          <w:lang w:val="uk-UA"/>
        </w:rPr>
        <w:t>серед інших</w:t>
      </w:r>
      <w:r w:rsidRPr="00941343">
        <w:rPr>
          <w:sz w:val="28"/>
          <w:szCs w:val="28"/>
          <w:lang w:val="uk-UA"/>
        </w:rPr>
        <w:t>– Рокитнівський.</w:t>
      </w:r>
      <w:r w:rsidR="00450652">
        <w:rPr>
          <w:sz w:val="28"/>
          <w:szCs w:val="28"/>
          <w:lang w:val="uk-UA"/>
        </w:rPr>
        <w:br/>
      </w:r>
      <w:r w:rsidR="00864F61" w:rsidRPr="00941343">
        <w:rPr>
          <w:sz w:val="28"/>
          <w:szCs w:val="28"/>
          <w:lang w:val="uk-UA"/>
        </w:rPr>
        <w:t xml:space="preserve">15 липня 1941 р. німецькі загарбники вдерлися в Рокитне.Район був окупований німецько-фашистськими загарбниками і входив до Сарненського дебіту </w:t>
      </w:r>
      <w:proofErr w:type="spellStart"/>
      <w:r w:rsidR="00864F61" w:rsidRPr="00941343">
        <w:rPr>
          <w:sz w:val="28"/>
          <w:szCs w:val="28"/>
          <w:lang w:val="uk-UA"/>
        </w:rPr>
        <w:t>Волино-Поді</w:t>
      </w:r>
      <w:r w:rsidR="00F10EDF" w:rsidRPr="00941343">
        <w:rPr>
          <w:sz w:val="28"/>
          <w:szCs w:val="28"/>
          <w:lang w:val="uk-UA"/>
        </w:rPr>
        <w:t>льської</w:t>
      </w:r>
      <w:proofErr w:type="spellEnd"/>
      <w:r w:rsidR="00F10EDF" w:rsidRPr="00941343">
        <w:rPr>
          <w:sz w:val="28"/>
          <w:szCs w:val="28"/>
          <w:lang w:val="uk-UA"/>
        </w:rPr>
        <w:t xml:space="preserve"> округи </w:t>
      </w:r>
      <w:proofErr w:type="spellStart"/>
      <w:r w:rsidR="00F10EDF" w:rsidRPr="00941343">
        <w:rPr>
          <w:sz w:val="28"/>
          <w:szCs w:val="28"/>
          <w:lang w:val="uk-UA"/>
        </w:rPr>
        <w:t>рейхскомісаріату</w:t>
      </w:r>
      <w:r w:rsidR="00864F61" w:rsidRPr="00941343">
        <w:rPr>
          <w:sz w:val="28"/>
          <w:szCs w:val="28"/>
          <w:lang w:val="uk-UA"/>
        </w:rPr>
        <w:t>«Україна</w:t>
      </w:r>
      <w:proofErr w:type="spellEnd"/>
      <w:r w:rsidR="00864F61" w:rsidRPr="00941343">
        <w:rPr>
          <w:sz w:val="28"/>
          <w:szCs w:val="28"/>
          <w:lang w:val="uk-UA"/>
        </w:rPr>
        <w:t xml:space="preserve">». </w:t>
      </w:r>
    </w:p>
    <w:p w:rsidR="0042779C" w:rsidRPr="00941343" w:rsidRDefault="00864F61" w:rsidP="00BB6ADC">
      <w:pPr>
        <w:spacing w:line="276" w:lineRule="auto"/>
        <w:ind w:firstLine="360"/>
        <w:jc w:val="both"/>
        <w:rPr>
          <w:sz w:val="28"/>
          <w:szCs w:val="28"/>
          <w:lang w:val="uk-UA"/>
        </w:rPr>
      </w:pPr>
      <w:r w:rsidRPr="00941343">
        <w:rPr>
          <w:sz w:val="28"/>
          <w:szCs w:val="28"/>
          <w:lang w:val="uk-UA"/>
        </w:rPr>
        <w:t xml:space="preserve">6 січня 1944 року Рокитнівщина була визволена від німецько-фашистських загарбників.У першій половині 1944 р., коли з Рокитнівщини остаточно були викинуті війська гітлерівських загарбників, тут відновилася робота тих органів влади, які працювали до початку війни. Відновлена була і довоєнна схема адміністративного поділу ( 30 районів), яка без істотних змін </w:t>
      </w:r>
    </w:p>
    <w:p w:rsidR="0042779C" w:rsidRPr="00941343" w:rsidRDefault="00864F61" w:rsidP="003F5AF4">
      <w:pPr>
        <w:spacing w:line="276" w:lineRule="auto"/>
        <w:jc w:val="both"/>
        <w:rPr>
          <w:sz w:val="28"/>
          <w:szCs w:val="28"/>
          <w:lang w:val="uk-UA"/>
        </w:rPr>
      </w:pPr>
      <w:r w:rsidRPr="00941343">
        <w:rPr>
          <w:sz w:val="28"/>
          <w:szCs w:val="28"/>
          <w:lang w:val="uk-UA"/>
        </w:rPr>
        <w:t xml:space="preserve">проіснувала до 1959 р., коли Указом Президії Верховної Ради УРСР було </w:t>
      </w:r>
    </w:p>
    <w:p w:rsidR="0042779C" w:rsidRPr="00941343" w:rsidRDefault="00864F61" w:rsidP="003F5AF4">
      <w:pPr>
        <w:spacing w:line="276" w:lineRule="auto"/>
        <w:jc w:val="both"/>
        <w:rPr>
          <w:sz w:val="28"/>
          <w:szCs w:val="28"/>
          <w:lang w:val="uk-UA"/>
        </w:rPr>
      </w:pPr>
      <w:r w:rsidRPr="00941343">
        <w:rPr>
          <w:sz w:val="28"/>
          <w:szCs w:val="28"/>
          <w:lang w:val="uk-UA"/>
        </w:rPr>
        <w:t>лікві</w:t>
      </w:r>
      <w:r w:rsidR="00AA44CC" w:rsidRPr="00941343">
        <w:rPr>
          <w:sz w:val="28"/>
          <w:szCs w:val="28"/>
          <w:lang w:val="uk-UA"/>
        </w:rPr>
        <w:t>довано 11 адміністративних райо</w:t>
      </w:r>
      <w:r w:rsidRPr="00941343">
        <w:rPr>
          <w:sz w:val="28"/>
          <w:szCs w:val="28"/>
          <w:lang w:val="uk-UA"/>
        </w:rPr>
        <w:t>нів</w:t>
      </w:r>
      <w:r w:rsidR="00AA44CC" w:rsidRPr="00941343">
        <w:rPr>
          <w:sz w:val="28"/>
          <w:szCs w:val="28"/>
          <w:lang w:val="uk-UA"/>
        </w:rPr>
        <w:t xml:space="preserve">. Територія ліквідованих районів </w:t>
      </w:r>
    </w:p>
    <w:p w:rsidR="0042779C" w:rsidRPr="00941343" w:rsidRDefault="00AA44CC" w:rsidP="003F5AF4">
      <w:pPr>
        <w:spacing w:line="276" w:lineRule="auto"/>
        <w:jc w:val="both"/>
        <w:rPr>
          <w:sz w:val="28"/>
          <w:szCs w:val="28"/>
          <w:lang w:val="uk-UA"/>
        </w:rPr>
      </w:pPr>
      <w:r w:rsidRPr="00941343">
        <w:rPr>
          <w:sz w:val="28"/>
          <w:szCs w:val="28"/>
          <w:lang w:val="uk-UA"/>
        </w:rPr>
        <w:t xml:space="preserve">була приєднана до сусідніх адміністративно-територіальних підрозділів, які </w:t>
      </w:r>
    </w:p>
    <w:p w:rsidR="0042779C" w:rsidRPr="00941343" w:rsidRDefault="00AA44CC" w:rsidP="003F5AF4">
      <w:pPr>
        <w:spacing w:line="276" w:lineRule="auto"/>
        <w:jc w:val="both"/>
        <w:rPr>
          <w:sz w:val="28"/>
          <w:szCs w:val="28"/>
          <w:lang w:val="uk-UA"/>
        </w:rPr>
      </w:pPr>
      <w:r w:rsidRPr="00941343">
        <w:rPr>
          <w:sz w:val="28"/>
          <w:szCs w:val="28"/>
          <w:lang w:val="uk-UA"/>
        </w:rPr>
        <w:t>зберегли свій районний статус.</w:t>
      </w:r>
    </w:p>
    <w:p w:rsidR="0042779C" w:rsidRPr="00941343" w:rsidRDefault="00AA44CC" w:rsidP="003F5AF4">
      <w:pPr>
        <w:spacing w:line="276" w:lineRule="auto"/>
        <w:jc w:val="both"/>
        <w:rPr>
          <w:sz w:val="28"/>
          <w:szCs w:val="28"/>
          <w:lang w:val="uk-UA"/>
        </w:rPr>
      </w:pPr>
      <w:r w:rsidRPr="00941343">
        <w:rPr>
          <w:sz w:val="28"/>
          <w:szCs w:val="28"/>
          <w:lang w:val="uk-UA"/>
        </w:rPr>
        <w:t xml:space="preserve">      Не забарилося і нове укрупнення районів. 30 грудня 1962 року черговим Указом Президії ВР УРСР  в</w:t>
      </w:r>
      <w:r w:rsidR="00052CBD">
        <w:rPr>
          <w:sz w:val="28"/>
          <w:szCs w:val="28"/>
          <w:lang w:val="uk-UA"/>
        </w:rPr>
        <w:t xml:space="preserve"> області було залишено лише сім</w:t>
      </w:r>
      <w:r w:rsidRPr="00941343">
        <w:rPr>
          <w:sz w:val="28"/>
          <w:szCs w:val="28"/>
          <w:lang w:val="uk-UA"/>
        </w:rPr>
        <w:t>адміністративних районів, Рокитнівський</w:t>
      </w:r>
      <w:r w:rsidR="00052CBD">
        <w:rPr>
          <w:sz w:val="28"/>
          <w:szCs w:val="28"/>
          <w:lang w:val="uk-UA"/>
        </w:rPr>
        <w:t xml:space="preserve"> ввійшов до складуСарненського</w:t>
      </w:r>
      <w:r w:rsidRPr="00941343">
        <w:rPr>
          <w:sz w:val="28"/>
          <w:szCs w:val="28"/>
          <w:lang w:val="uk-UA"/>
        </w:rPr>
        <w:t xml:space="preserve">району. 4 січня 1965 р. Президія ВР УРСР приймає Указ про розукрупнення </w:t>
      </w:r>
    </w:p>
    <w:p w:rsidR="0042779C" w:rsidRPr="00941343" w:rsidRDefault="00AA44CC" w:rsidP="003F5AF4">
      <w:pPr>
        <w:spacing w:line="276" w:lineRule="auto"/>
        <w:jc w:val="both"/>
        <w:rPr>
          <w:sz w:val="28"/>
          <w:szCs w:val="28"/>
          <w:lang w:val="uk-UA"/>
        </w:rPr>
      </w:pPr>
      <w:r w:rsidRPr="00941343">
        <w:rPr>
          <w:sz w:val="28"/>
          <w:szCs w:val="28"/>
          <w:lang w:val="uk-UA"/>
        </w:rPr>
        <w:t>адміністративних районів. Відновився Рокитнівський район.</w:t>
      </w:r>
    </w:p>
    <w:p w:rsidR="0042779C" w:rsidRPr="00941343" w:rsidRDefault="002E257E" w:rsidP="003F5AF4">
      <w:pPr>
        <w:spacing w:line="276" w:lineRule="auto"/>
        <w:jc w:val="both"/>
        <w:rPr>
          <w:sz w:val="28"/>
          <w:szCs w:val="28"/>
          <w:lang w:val="uk-UA"/>
        </w:rPr>
      </w:pPr>
      <w:r>
        <w:rPr>
          <w:sz w:val="28"/>
          <w:szCs w:val="28"/>
          <w:lang w:val="uk-UA"/>
        </w:rPr>
        <w:t xml:space="preserve">     Площа району – 235393 га</w:t>
      </w:r>
      <w:r w:rsidR="00AA44CC" w:rsidRPr="00941343">
        <w:rPr>
          <w:sz w:val="28"/>
          <w:szCs w:val="28"/>
          <w:lang w:val="uk-UA"/>
        </w:rPr>
        <w:t>. Населення 53,6 тис. чоловік, у т. ч. сільського 42,5 тис.</w:t>
      </w:r>
    </w:p>
    <w:p w:rsidR="00AA44CC" w:rsidRPr="00941343" w:rsidRDefault="00AA44CC" w:rsidP="004D6348">
      <w:pPr>
        <w:spacing w:line="276" w:lineRule="auto"/>
        <w:jc w:val="both"/>
        <w:rPr>
          <w:sz w:val="28"/>
          <w:szCs w:val="28"/>
          <w:lang w:val="uk-UA"/>
        </w:rPr>
      </w:pPr>
      <w:r w:rsidRPr="00941343">
        <w:rPr>
          <w:sz w:val="28"/>
          <w:szCs w:val="28"/>
          <w:lang w:val="uk-UA"/>
        </w:rPr>
        <w:t xml:space="preserve">      Район розташований у північній частині області, в межах Поліської низовини. На півночі межує з Республікою Білорусь, на заході – з </w:t>
      </w:r>
      <w:r w:rsidRPr="00941343">
        <w:rPr>
          <w:sz w:val="28"/>
          <w:szCs w:val="28"/>
          <w:lang w:val="uk-UA"/>
        </w:rPr>
        <w:lastRenderedPageBreak/>
        <w:t>Сарненським районом, на півдні та південному сході з Березнівським районом, сході – Житомирською областю.</w:t>
      </w:r>
    </w:p>
    <w:p w:rsidR="003F279C" w:rsidRPr="00941343" w:rsidRDefault="003F279C" w:rsidP="004D6348">
      <w:pPr>
        <w:spacing w:line="276" w:lineRule="auto"/>
        <w:jc w:val="both"/>
        <w:rPr>
          <w:sz w:val="28"/>
          <w:szCs w:val="28"/>
          <w:lang w:val="uk-UA"/>
        </w:rPr>
      </w:pPr>
    </w:p>
    <w:p w:rsidR="0042779C" w:rsidRPr="00941343" w:rsidRDefault="0042779C" w:rsidP="004D6348">
      <w:pPr>
        <w:spacing w:line="276" w:lineRule="auto"/>
        <w:jc w:val="both"/>
        <w:rPr>
          <w:sz w:val="28"/>
          <w:szCs w:val="28"/>
          <w:lang w:val="uk-UA"/>
        </w:rPr>
      </w:pPr>
    </w:p>
    <w:p w:rsidR="00AF3206" w:rsidRPr="00D35B84" w:rsidRDefault="002E2C5B" w:rsidP="00AC7AAD">
      <w:pPr>
        <w:spacing w:line="276" w:lineRule="auto"/>
        <w:jc w:val="center"/>
        <w:rPr>
          <w:b/>
          <w:sz w:val="32"/>
          <w:szCs w:val="32"/>
          <w:lang w:val="uk-UA"/>
        </w:rPr>
      </w:pPr>
      <w:r w:rsidRPr="00D35B84">
        <w:rPr>
          <w:b/>
          <w:sz w:val="32"/>
          <w:szCs w:val="32"/>
          <w:lang w:val="uk-UA"/>
        </w:rPr>
        <w:t>І</w:t>
      </w:r>
      <w:r w:rsidR="00F10EDF" w:rsidRPr="00D35B84">
        <w:rPr>
          <w:b/>
          <w:sz w:val="32"/>
          <w:szCs w:val="32"/>
          <w:lang w:val="uk-UA"/>
        </w:rPr>
        <w:t>І</w:t>
      </w:r>
      <w:r w:rsidR="0042779C" w:rsidRPr="00D35B84">
        <w:rPr>
          <w:b/>
          <w:sz w:val="32"/>
          <w:szCs w:val="32"/>
          <w:lang w:val="uk-UA"/>
        </w:rPr>
        <w:t xml:space="preserve">. </w:t>
      </w:r>
      <w:r w:rsidR="007321C1" w:rsidRPr="00D35B84">
        <w:rPr>
          <w:b/>
          <w:sz w:val="32"/>
          <w:szCs w:val="32"/>
          <w:lang w:val="uk-UA"/>
        </w:rPr>
        <w:t xml:space="preserve">ХАРАКТЕРИСТИКА </w:t>
      </w:r>
      <w:r w:rsidR="00AC7AAD" w:rsidRPr="00D35B84">
        <w:rPr>
          <w:b/>
          <w:sz w:val="32"/>
          <w:szCs w:val="32"/>
          <w:lang w:val="uk-UA"/>
        </w:rPr>
        <w:t xml:space="preserve">ТОМАШГОРОДСЬКОЇ СЕЛИЩНОЇ </w:t>
      </w:r>
      <w:r w:rsidR="007321C1" w:rsidRPr="00D35B84">
        <w:rPr>
          <w:b/>
          <w:sz w:val="32"/>
          <w:szCs w:val="32"/>
          <w:lang w:val="uk-UA"/>
        </w:rPr>
        <w:t>РАДИ</w:t>
      </w:r>
    </w:p>
    <w:p w:rsidR="0022778A" w:rsidRPr="00D35B84" w:rsidRDefault="0022778A" w:rsidP="0022778A">
      <w:pPr>
        <w:spacing w:line="276" w:lineRule="auto"/>
        <w:jc w:val="both"/>
        <w:rPr>
          <w:b/>
          <w:sz w:val="32"/>
          <w:szCs w:val="32"/>
          <w:lang w:val="uk-UA"/>
        </w:rPr>
      </w:pPr>
    </w:p>
    <w:p w:rsidR="00187F67" w:rsidRDefault="005B6E0F" w:rsidP="0022778A">
      <w:pPr>
        <w:spacing w:line="276" w:lineRule="auto"/>
        <w:jc w:val="both"/>
        <w:rPr>
          <w:b/>
          <w:sz w:val="28"/>
          <w:szCs w:val="28"/>
          <w:lang w:val="uk-UA"/>
        </w:rPr>
      </w:pPr>
      <w:r>
        <w:rPr>
          <w:b/>
          <w:sz w:val="28"/>
          <w:szCs w:val="28"/>
          <w:lang w:val="uk-UA"/>
        </w:rPr>
        <w:t>2.</w:t>
      </w:r>
      <w:r w:rsidR="00AF3206" w:rsidRPr="00941343">
        <w:rPr>
          <w:b/>
          <w:sz w:val="28"/>
          <w:szCs w:val="28"/>
          <w:lang w:val="uk-UA"/>
        </w:rPr>
        <w:t xml:space="preserve">1. </w:t>
      </w:r>
      <w:r w:rsidR="003D03DA" w:rsidRPr="003D03DA">
        <w:rPr>
          <w:b/>
          <w:sz w:val="28"/>
          <w:szCs w:val="28"/>
          <w:lang w:val="uk-UA"/>
        </w:rPr>
        <w:t xml:space="preserve">Історія виникнення селища    </w:t>
      </w:r>
    </w:p>
    <w:p w:rsidR="00277BF5" w:rsidRPr="00941343" w:rsidRDefault="00277BF5" w:rsidP="0022778A">
      <w:pPr>
        <w:spacing w:line="276" w:lineRule="auto"/>
        <w:jc w:val="both"/>
        <w:rPr>
          <w:b/>
          <w:sz w:val="28"/>
          <w:szCs w:val="28"/>
          <w:lang w:val="uk-UA"/>
        </w:rPr>
      </w:pPr>
    </w:p>
    <w:p w:rsidR="003D03DA" w:rsidRPr="003D03DA" w:rsidRDefault="003D03DA" w:rsidP="009E7FC3">
      <w:pPr>
        <w:ind w:firstLine="708"/>
        <w:jc w:val="both"/>
        <w:rPr>
          <w:rStyle w:val="FontStyle11"/>
          <w:b w:val="0"/>
          <w:sz w:val="28"/>
          <w:szCs w:val="28"/>
          <w:lang w:val="uk-UA" w:eastAsia="uk-UA"/>
        </w:rPr>
      </w:pPr>
      <w:r w:rsidRPr="003D03DA">
        <w:rPr>
          <w:rStyle w:val="FontStyle11"/>
          <w:b w:val="0"/>
          <w:sz w:val="28"/>
          <w:szCs w:val="28"/>
          <w:lang w:val="uk-UA" w:eastAsia="uk-UA"/>
        </w:rPr>
        <w:t xml:space="preserve">Територія, де розташоване селище Томашгород, була </w:t>
      </w:r>
      <w:proofErr w:type="spellStart"/>
      <w:r w:rsidR="0084535A">
        <w:rPr>
          <w:rStyle w:val="FontStyle11"/>
          <w:b w:val="0"/>
          <w:sz w:val="28"/>
          <w:szCs w:val="28"/>
          <w:lang w:val="uk-UA" w:eastAsia="uk-UA"/>
        </w:rPr>
        <w:t>названа</w:t>
      </w:r>
      <w:r w:rsidRPr="003D03DA">
        <w:rPr>
          <w:rStyle w:val="FontStyle11"/>
          <w:b w:val="0"/>
          <w:sz w:val="28"/>
          <w:szCs w:val="28"/>
          <w:lang w:val="uk-UA" w:eastAsia="uk-UA"/>
        </w:rPr>
        <w:t>Красноградкою</w:t>
      </w:r>
      <w:proofErr w:type="spellEnd"/>
      <w:r w:rsidRPr="003D03DA">
        <w:rPr>
          <w:rStyle w:val="FontStyle11"/>
          <w:b w:val="0"/>
          <w:sz w:val="28"/>
          <w:szCs w:val="28"/>
          <w:lang w:val="uk-UA" w:eastAsia="uk-UA"/>
        </w:rPr>
        <w:t xml:space="preserve">. Місцеве населення під час набігів монголо-татар та турків втікали від ворога на гірки. Тут вони зустрічали, проводили релігійні свята, фарбували яйця в червоний колір. Від цього і походить назва </w:t>
      </w:r>
      <w:proofErr w:type="spellStart"/>
      <w:r w:rsidRPr="003D03DA">
        <w:rPr>
          <w:rStyle w:val="FontStyle11"/>
          <w:b w:val="0"/>
          <w:sz w:val="28"/>
          <w:szCs w:val="28"/>
          <w:lang w:val="uk-UA" w:eastAsia="uk-UA"/>
        </w:rPr>
        <w:t>“Красна</w:t>
      </w:r>
      <w:proofErr w:type="spellEnd"/>
      <w:r w:rsidRPr="003D03DA">
        <w:rPr>
          <w:rStyle w:val="FontStyle11"/>
          <w:b w:val="0"/>
          <w:sz w:val="28"/>
          <w:szCs w:val="28"/>
          <w:lang w:val="uk-UA" w:eastAsia="uk-UA"/>
        </w:rPr>
        <w:t xml:space="preserve"> </w:t>
      </w:r>
      <w:proofErr w:type="spellStart"/>
      <w:r w:rsidRPr="003D03DA">
        <w:rPr>
          <w:rStyle w:val="FontStyle11"/>
          <w:b w:val="0"/>
          <w:sz w:val="28"/>
          <w:szCs w:val="28"/>
          <w:lang w:val="uk-UA" w:eastAsia="uk-UA"/>
        </w:rPr>
        <w:t>градка”</w:t>
      </w:r>
      <w:proofErr w:type="spellEnd"/>
      <w:r w:rsidRPr="003D03DA">
        <w:rPr>
          <w:rStyle w:val="FontStyle11"/>
          <w:b w:val="0"/>
          <w:sz w:val="28"/>
          <w:szCs w:val="28"/>
          <w:lang w:val="uk-UA" w:eastAsia="uk-UA"/>
        </w:rPr>
        <w:t xml:space="preserve">. </w:t>
      </w:r>
    </w:p>
    <w:p w:rsidR="003D03DA" w:rsidRPr="003D03DA" w:rsidRDefault="003D03DA" w:rsidP="009E7FC3">
      <w:pPr>
        <w:ind w:firstLine="708"/>
        <w:jc w:val="both"/>
        <w:rPr>
          <w:rStyle w:val="FontStyle11"/>
          <w:b w:val="0"/>
          <w:sz w:val="28"/>
          <w:szCs w:val="28"/>
          <w:lang w:val="uk-UA" w:eastAsia="uk-UA"/>
        </w:rPr>
      </w:pPr>
      <w:r w:rsidRPr="003D03DA">
        <w:rPr>
          <w:rStyle w:val="FontStyle11"/>
          <w:b w:val="0"/>
          <w:sz w:val="28"/>
          <w:szCs w:val="28"/>
          <w:lang w:val="uk-UA" w:eastAsia="uk-UA"/>
        </w:rPr>
        <w:t>Томашгород як населений пункт, виник у 90-роках XIXст.</w:t>
      </w:r>
      <w:r w:rsidR="00AC7AAD">
        <w:rPr>
          <w:rStyle w:val="FontStyle11"/>
          <w:b w:val="0"/>
          <w:sz w:val="28"/>
          <w:szCs w:val="28"/>
          <w:lang w:val="uk-UA" w:eastAsia="uk-UA"/>
        </w:rPr>
        <w:t>,</w:t>
      </w:r>
      <w:r w:rsidRPr="003D03DA">
        <w:rPr>
          <w:rStyle w:val="FontStyle11"/>
          <w:b w:val="0"/>
          <w:sz w:val="28"/>
          <w:szCs w:val="28"/>
          <w:lang w:val="uk-UA" w:eastAsia="uk-UA"/>
        </w:rPr>
        <w:t xml:space="preserve"> у зв’язку з будівництвом залізниці Київ-Ковель (1899-1902).За переказами корінних жителів с</w:t>
      </w:r>
      <w:r w:rsidR="00450652">
        <w:rPr>
          <w:rStyle w:val="FontStyle11"/>
          <w:b w:val="0"/>
          <w:sz w:val="28"/>
          <w:szCs w:val="28"/>
          <w:lang w:val="uk-UA" w:eastAsia="uk-UA"/>
        </w:rPr>
        <w:t>елище одержало назву Томашгород,в</w:t>
      </w:r>
      <w:r w:rsidRPr="003D03DA">
        <w:rPr>
          <w:rStyle w:val="FontStyle11"/>
          <w:b w:val="0"/>
          <w:sz w:val="28"/>
          <w:szCs w:val="28"/>
          <w:lang w:val="uk-UA" w:eastAsia="uk-UA"/>
        </w:rPr>
        <w:t>наслідок того, що житель сусіднього села Сехи Гіс Томаш був призначений Сарненським повітовим органом влади урядником на села Сехи, Єльн</w:t>
      </w:r>
      <w:r w:rsidR="009E7FC3">
        <w:rPr>
          <w:rStyle w:val="FontStyle11"/>
          <w:b w:val="0"/>
          <w:sz w:val="28"/>
          <w:szCs w:val="28"/>
          <w:lang w:val="uk-UA" w:eastAsia="uk-UA"/>
        </w:rPr>
        <w:t xml:space="preserve">о, Ломськ, Крута </w:t>
      </w:r>
      <w:r w:rsidRPr="003D03DA">
        <w:rPr>
          <w:rStyle w:val="FontStyle11"/>
          <w:b w:val="0"/>
          <w:sz w:val="28"/>
          <w:szCs w:val="28"/>
          <w:lang w:val="uk-UA" w:eastAsia="uk-UA"/>
        </w:rPr>
        <w:t xml:space="preserve">Слобода. За переказами, він повинен був жити у місті, але міста поблизу не було, тому було організовано будівництво приватних лавок на території сучасного Томашгорода. </w:t>
      </w:r>
    </w:p>
    <w:p w:rsidR="003D03DA" w:rsidRPr="00AC7AAD" w:rsidRDefault="003D03DA" w:rsidP="009E7FC3">
      <w:pPr>
        <w:ind w:firstLine="708"/>
        <w:jc w:val="both"/>
        <w:rPr>
          <w:rStyle w:val="FontStyle11"/>
          <w:b w:val="0"/>
          <w:sz w:val="28"/>
          <w:szCs w:val="28"/>
          <w:lang w:eastAsia="uk-UA"/>
        </w:rPr>
      </w:pPr>
      <w:r w:rsidRPr="00C366DA">
        <w:rPr>
          <w:rStyle w:val="FontStyle11"/>
          <w:b w:val="0"/>
          <w:sz w:val="28"/>
          <w:szCs w:val="28"/>
          <w:lang w:eastAsia="uk-UA"/>
        </w:rPr>
        <w:t xml:space="preserve">У “Списку населенных пунктов Волынской губернии (по состоянию на 01.01.1910 года) издание Волынского Губернского Статистического комитета” </w:t>
      </w:r>
      <w:r w:rsidRPr="00AC7AAD">
        <w:rPr>
          <w:rStyle w:val="FontStyle11"/>
          <w:b w:val="0"/>
          <w:sz w:val="28"/>
          <w:szCs w:val="28"/>
          <w:lang w:val="uk-UA" w:eastAsia="uk-UA"/>
        </w:rPr>
        <w:t>на сторінці 3</w:t>
      </w:r>
      <w:r w:rsidR="00C366DA" w:rsidRPr="00AC7AAD">
        <w:rPr>
          <w:rStyle w:val="FontStyle11"/>
          <w:b w:val="0"/>
          <w:sz w:val="28"/>
          <w:szCs w:val="28"/>
          <w:lang w:val="uk-UA" w:eastAsia="uk-UA"/>
        </w:rPr>
        <w:t>96 зроблено запис “</w:t>
      </w:r>
      <w:proofErr w:type="spellStart"/>
      <w:r w:rsidR="00C366DA" w:rsidRPr="00AC7AAD">
        <w:rPr>
          <w:rStyle w:val="FontStyle11"/>
          <w:b w:val="0"/>
          <w:sz w:val="28"/>
          <w:szCs w:val="28"/>
          <w:lang w:eastAsia="uk-UA"/>
        </w:rPr>
        <w:t>Томашгородски</w:t>
      </w:r>
      <w:r w:rsidRPr="00AC7AAD">
        <w:rPr>
          <w:rStyle w:val="FontStyle11"/>
          <w:b w:val="0"/>
          <w:sz w:val="28"/>
          <w:szCs w:val="28"/>
          <w:lang w:eastAsia="uk-UA"/>
        </w:rPr>
        <w:t>йфольварок-Ровенского</w:t>
      </w:r>
      <w:proofErr w:type="spellEnd"/>
      <w:r w:rsidRPr="00AC7AAD">
        <w:rPr>
          <w:rStyle w:val="FontStyle11"/>
          <w:b w:val="0"/>
          <w:sz w:val="28"/>
          <w:szCs w:val="28"/>
          <w:lang w:eastAsia="uk-UA"/>
        </w:rPr>
        <w:t xml:space="preserve"> </w:t>
      </w:r>
      <w:r w:rsidR="00C366DA" w:rsidRPr="00AC7AAD">
        <w:rPr>
          <w:rStyle w:val="FontStyle11"/>
          <w:b w:val="0"/>
          <w:sz w:val="28"/>
          <w:szCs w:val="28"/>
          <w:lang w:eastAsia="uk-UA"/>
        </w:rPr>
        <w:t>уезда</w:t>
      </w:r>
      <w:r w:rsidRPr="00AC7AAD">
        <w:rPr>
          <w:rStyle w:val="FontStyle11"/>
          <w:b w:val="0"/>
          <w:sz w:val="28"/>
          <w:szCs w:val="28"/>
          <w:lang w:eastAsia="uk-UA"/>
        </w:rPr>
        <w:t xml:space="preserve">, </w:t>
      </w:r>
      <w:proofErr w:type="spellStart"/>
      <w:r w:rsidRPr="00AC7AAD">
        <w:rPr>
          <w:rStyle w:val="FontStyle11"/>
          <w:b w:val="0"/>
          <w:sz w:val="28"/>
          <w:szCs w:val="28"/>
          <w:lang w:eastAsia="uk-UA"/>
        </w:rPr>
        <w:t>Выровской</w:t>
      </w:r>
      <w:proofErr w:type="spellEnd"/>
      <w:r w:rsidRPr="00AC7AAD">
        <w:rPr>
          <w:rStyle w:val="FontStyle11"/>
          <w:b w:val="0"/>
          <w:sz w:val="28"/>
          <w:szCs w:val="28"/>
          <w:lang w:eastAsia="uk-UA"/>
        </w:rPr>
        <w:t xml:space="preserve"> волости ближайшая железнодорожная станция </w:t>
      </w:r>
      <w:proofErr w:type="spellStart"/>
      <w:r w:rsidRPr="00AC7AAD">
        <w:rPr>
          <w:rStyle w:val="FontStyle11"/>
          <w:b w:val="0"/>
          <w:sz w:val="28"/>
          <w:szCs w:val="28"/>
          <w:lang w:eastAsia="uk-UA"/>
        </w:rPr>
        <w:t>Клесово</w:t>
      </w:r>
      <w:proofErr w:type="spellEnd"/>
      <w:r w:rsidRPr="00AC7AAD">
        <w:rPr>
          <w:rStyle w:val="FontStyle11"/>
          <w:b w:val="0"/>
          <w:sz w:val="28"/>
          <w:szCs w:val="28"/>
          <w:lang w:eastAsia="uk-UA"/>
        </w:rPr>
        <w:t xml:space="preserve">, </w:t>
      </w:r>
      <w:proofErr w:type="spellStart"/>
      <w:r w:rsidRPr="00AC7AAD">
        <w:rPr>
          <w:rStyle w:val="FontStyle11"/>
          <w:b w:val="0"/>
          <w:sz w:val="28"/>
          <w:szCs w:val="28"/>
          <w:lang w:eastAsia="uk-UA"/>
        </w:rPr>
        <w:t>почтовая-Сарны</w:t>
      </w:r>
      <w:proofErr w:type="spellEnd"/>
      <w:r w:rsidRPr="00AC7AAD">
        <w:rPr>
          <w:rStyle w:val="FontStyle11"/>
          <w:b w:val="0"/>
          <w:sz w:val="28"/>
          <w:szCs w:val="28"/>
          <w:lang w:eastAsia="uk-UA"/>
        </w:rPr>
        <w:t>, телеграфная -</w:t>
      </w:r>
      <w:proofErr w:type="spellStart"/>
      <w:r w:rsidR="00AC7AAD" w:rsidRPr="00AC7AAD">
        <w:rPr>
          <w:rStyle w:val="FontStyle11"/>
          <w:b w:val="0"/>
          <w:sz w:val="28"/>
          <w:szCs w:val="28"/>
          <w:lang w:eastAsia="uk-UA"/>
        </w:rPr>
        <w:t>Клесово</w:t>
      </w:r>
      <w:proofErr w:type="spellEnd"/>
      <w:r w:rsidRPr="00AC7AAD">
        <w:rPr>
          <w:rStyle w:val="FontStyle11"/>
          <w:b w:val="0"/>
          <w:sz w:val="28"/>
          <w:szCs w:val="28"/>
          <w:lang w:eastAsia="uk-UA"/>
        </w:rPr>
        <w:t xml:space="preserve">, </w:t>
      </w:r>
    </w:p>
    <w:p w:rsidR="003D03DA" w:rsidRPr="008E1E03" w:rsidRDefault="003D03DA" w:rsidP="008E1E03">
      <w:pPr>
        <w:pStyle w:val="aa"/>
        <w:numPr>
          <w:ilvl w:val="0"/>
          <w:numId w:val="23"/>
        </w:numPr>
        <w:jc w:val="both"/>
        <w:rPr>
          <w:rStyle w:val="FontStyle11"/>
          <w:b w:val="0"/>
          <w:sz w:val="28"/>
          <w:szCs w:val="28"/>
          <w:lang w:eastAsia="uk-UA"/>
        </w:rPr>
      </w:pPr>
      <w:r w:rsidRPr="008E1E03">
        <w:rPr>
          <w:rStyle w:val="FontStyle11"/>
          <w:b w:val="0"/>
          <w:sz w:val="28"/>
          <w:szCs w:val="28"/>
          <w:lang w:eastAsia="uk-UA"/>
        </w:rPr>
        <w:t>число дворов-3</w:t>
      </w:r>
    </w:p>
    <w:p w:rsidR="003D03DA" w:rsidRPr="008E1E03" w:rsidRDefault="003D03DA" w:rsidP="008E1E03">
      <w:pPr>
        <w:pStyle w:val="aa"/>
        <w:numPr>
          <w:ilvl w:val="0"/>
          <w:numId w:val="23"/>
        </w:numPr>
        <w:jc w:val="both"/>
        <w:rPr>
          <w:rStyle w:val="FontStyle11"/>
          <w:b w:val="0"/>
          <w:sz w:val="28"/>
          <w:szCs w:val="28"/>
          <w:lang w:eastAsia="uk-UA"/>
        </w:rPr>
      </w:pPr>
      <w:r w:rsidRPr="008E1E03">
        <w:rPr>
          <w:rStyle w:val="FontStyle11"/>
          <w:b w:val="0"/>
          <w:sz w:val="28"/>
          <w:szCs w:val="28"/>
          <w:lang w:eastAsia="uk-UA"/>
        </w:rPr>
        <w:t>число жителей обоего пола-16</w:t>
      </w:r>
    </w:p>
    <w:p w:rsidR="003D03DA" w:rsidRPr="008E1E03" w:rsidRDefault="003D03DA" w:rsidP="008E1E03">
      <w:pPr>
        <w:pStyle w:val="aa"/>
        <w:numPr>
          <w:ilvl w:val="0"/>
          <w:numId w:val="23"/>
        </w:numPr>
        <w:jc w:val="both"/>
        <w:rPr>
          <w:rStyle w:val="FontStyle11"/>
          <w:b w:val="0"/>
          <w:sz w:val="28"/>
          <w:szCs w:val="28"/>
          <w:lang w:eastAsia="uk-UA"/>
        </w:rPr>
      </w:pPr>
      <w:r w:rsidRPr="008E1E03">
        <w:rPr>
          <w:rStyle w:val="FontStyle11"/>
          <w:b w:val="0"/>
          <w:sz w:val="28"/>
          <w:szCs w:val="28"/>
          <w:lang w:eastAsia="uk-UA"/>
        </w:rPr>
        <w:t>полицейский стан-4</w:t>
      </w:r>
    </w:p>
    <w:p w:rsidR="003D03DA" w:rsidRPr="008E1E03" w:rsidRDefault="003D03DA" w:rsidP="008E1E03">
      <w:pPr>
        <w:pStyle w:val="aa"/>
        <w:numPr>
          <w:ilvl w:val="0"/>
          <w:numId w:val="23"/>
        </w:numPr>
        <w:jc w:val="both"/>
        <w:rPr>
          <w:rStyle w:val="FontStyle11"/>
          <w:b w:val="0"/>
          <w:sz w:val="28"/>
          <w:szCs w:val="28"/>
          <w:lang w:eastAsia="uk-UA"/>
        </w:rPr>
      </w:pPr>
      <w:r w:rsidRPr="008E1E03">
        <w:rPr>
          <w:rStyle w:val="FontStyle11"/>
          <w:b w:val="0"/>
          <w:sz w:val="28"/>
          <w:szCs w:val="28"/>
          <w:lang w:eastAsia="uk-UA"/>
        </w:rPr>
        <w:t>мировой посредник-2</w:t>
      </w:r>
    </w:p>
    <w:p w:rsidR="003D03DA" w:rsidRPr="008E1E03" w:rsidRDefault="00C366DA" w:rsidP="008E1E03">
      <w:pPr>
        <w:pStyle w:val="aa"/>
        <w:numPr>
          <w:ilvl w:val="0"/>
          <w:numId w:val="23"/>
        </w:numPr>
        <w:jc w:val="both"/>
        <w:rPr>
          <w:rStyle w:val="FontStyle11"/>
          <w:b w:val="0"/>
          <w:sz w:val="28"/>
          <w:szCs w:val="28"/>
          <w:lang w:eastAsia="uk-UA"/>
        </w:rPr>
      </w:pPr>
      <w:r w:rsidRPr="008E1E03">
        <w:rPr>
          <w:rStyle w:val="FontStyle11"/>
          <w:b w:val="0"/>
          <w:sz w:val="28"/>
          <w:szCs w:val="28"/>
          <w:lang w:eastAsia="uk-UA"/>
        </w:rPr>
        <w:t>судовы</w:t>
      </w:r>
      <w:r w:rsidR="003D03DA" w:rsidRPr="008E1E03">
        <w:rPr>
          <w:rStyle w:val="FontStyle11"/>
          <w:b w:val="0"/>
          <w:sz w:val="28"/>
          <w:szCs w:val="28"/>
          <w:lang w:eastAsia="uk-UA"/>
        </w:rPr>
        <w:t>х следователей-3</w:t>
      </w:r>
    </w:p>
    <w:p w:rsidR="003D03DA" w:rsidRPr="008E1E03" w:rsidRDefault="00C366DA" w:rsidP="008E1E03">
      <w:pPr>
        <w:pStyle w:val="aa"/>
        <w:numPr>
          <w:ilvl w:val="0"/>
          <w:numId w:val="23"/>
        </w:numPr>
        <w:jc w:val="both"/>
        <w:rPr>
          <w:rStyle w:val="FontStyle11"/>
          <w:b w:val="0"/>
          <w:sz w:val="28"/>
          <w:szCs w:val="28"/>
          <w:lang w:eastAsia="uk-UA"/>
        </w:rPr>
      </w:pPr>
      <w:r w:rsidRPr="008E1E03">
        <w:rPr>
          <w:rStyle w:val="FontStyle11"/>
          <w:b w:val="0"/>
          <w:sz w:val="28"/>
          <w:szCs w:val="28"/>
          <w:lang w:eastAsia="uk-UA"/>
        </w:rPr>
        <w:t>мировы</w:t>
      </w:r>
      <w:r w:rsidR="003D03DA" w:rsidRPr="008E1E03">
        <w:rPr>
          <w:rStyle w:val="FontStyle11"/>
          <w:b w:val="0"/>
          <w:sz w:val="28"/>
          <w:szCs w:val="28"/>
          <w:lang w:eastAsia="uk-UA"/>
        </w:rPr>
        <w:t>х судей-5</w:t>
      </w:r>
    </w:p>
    <w:p w:rsidR="003D03DA" w:rsidRPr="008E1E03" w:rsidRDefault="003D03DA" w:rsidP="008E1E03">
      <w:pPr>
        <w:pStyle w:val="aa"/>
        <w:numPr>
          <w:ilvl w:val="0"/>
          <w:numId w:val="23"/>
        </w:numPr>
        <w:jc w:val="both"/>
        <w:rPr>
          <w:rStyle w:val="FontStyle11"/>
          <w:b w:val="0"/>
          <w:sz w:val="28"/>
          <w:szCs w:val="28"/>
          <w:lang w:eastAsia="uk-UA"/>
        </w:rPr>
      </w:pPr>
      <w:r w:rsidRPr="008E1E03">
        <w:rPr>
          <w:rStyle w:val="FontStyle11"/>
          <w:b w:val="0"/>
          <w:sz w:val="28"/>
          <w:szCs w:val="28"/>
          <w:lang w:eastAsia="uk-UA"/>
        </w:rPr>
        <w:t>Расстояние от уездного города-130</w:t>
      </w:r>
    </w:p>
    <w:p w:rsidR="003D03DA" w:rsidRPr="008E1E03" w:rsidRDefault="003D03DA" w:rsidP="008E1E03">
      <w:pPr>
        <w:pStyle w:val="aa"/>
        <w:numPr>
          <w:ilvl w:val="0"/>
          <w:numId w:val="23"/>
        </w:numPr>
        <w:jc w:val="both"/>
        <w:rPr>
          <w:rStyle w:val="FontStyle11"/>
          <w:b w:val="0"/>
          <w:sz w:val="28"/>
          <w:szCs w:val="28"/>
          <w:lang w:eastAsia="uk-UA"/>
        </w:rPr>
      </w:pPr>
      <w:r w:rsidRPr="008E1E03">
        <w:rPr>
          <w:rStyle w:val="FontStyle11"/>
          <w:b w:val="0"/>
          <w:sz w:val="28"/>
          <w:szCs w:val="28"/>
          <w:lang w:eastAsia="uk-UA"/>
        </w:rPr>
        <w:t>от волости-20</w:t>
      </w:r>
    </w:p>
    <w:p w:rsidR="003D03DA" w:rsidRPr="008E1E03" w:rsidRDefault="003D03DA" w:rsidP="008E1E03">
      <w:pPr>
        <w:pStyle w:val="aa"/>
        <w:numPr>
          <w:ilvl w:val="0"/>
          <w:numId w:val="23"/>
        </w:numPr>
        <w:jc w:val="both"/>
        <w:rPr>
          <w:rStyle w:val="FontStyle11"/>
          <w:b w:val="0"/>
          <w:sz w:val="28"/>
          <w:szCs w:val="28"/>
          <w:lang w:eastAsia="uk-UA"/>
        </w:rPr>
      </w:pPr>
      <w:r w:rsidRPr="008E1E03">
        <w:rPr>
          <w:rStyle w:val="FontStyle11"/>
          <w:b w:val="0"/>
          <w:sz w:val="28"/>
          <w:szCs w:val="28"/>
          <w:lang w:eastAsia="uk-UA"/>
        </w:rPr>
        <w:t>от железной дороги-12</w:t>
      </w:r>
    </w:p>
    <w:p w:rsidR="003D03DA" w:rsidRPr="008E1E03" w:rsidRDefault="003D03DA" w:rsidP="008E1E03">
      <w:pPr>
        <w:pStyle w:val="aa"/>
        <w:numPr>
          <w:ilvl w:val="0"/>
          <w:numId w:val="23"/>
        </w:numPr>
        <w:jc w:val="both"/>
        <w:rPr>
          <w:rStyle w:val="FontStyle11"/>
          <w:b w:val="0"/>
          <w:sz w:val="28"/>
          <w:szCs w:val="28"/>
          <w:lang w:eastAsia="uk-UA"/>
        </w:rPr>
      </w:pPr>
      <w:r w:rsidRPr="008E1E03">
        <w:rPr>
          <w:rStyle w:val="FontStyle11"/>
          <w:b w:val="0"/>
          <w:sz w:val="28"/>
          <w:szCs w:val="28"/>
          <w:lang w:eastAsia="uk-UA"/>
        </w:rPr>
        <w:t>от почтовой станции-42</w:t>
      </w:r>
    </w:p>
    <w:p w:rsidR="003D03DA" w:rsidRPr="008E1E03" w:rsidRDefault="003D03DA" w:rsidP="008E1E03">
      <w:pPr>
        <w:pStyle w:val="aa"/>
        <w:numPr>
          <w:ilvl w:val="0"/>
          <w:numId w:val="23"/>
        </w:numPr>
        <w:jc w:val="both"/>
        <w:rPr>
          <w:rStyle w:val="FontStyle11"/>
          <w:b w:val="0"/>
          <w:sz w:val="28"/>
          <w:szCs w:val="28"/>
          <w:lang w:eastAsia="uk-UA"/>
        </w:rPr>
      </w:pPr>
      <w:r w:rsidRPr="008E1E03">
        <w:rPr>
          <w:rStyle w:val="FontStyle11"/>
          <w:b w:val="0"/>
          <w:sz w:val="28"/>
          <w:szCs w:val="28"/>
          <w:lang w:eastAsia="uk-UA"/>
        </w:rPr>
        <w:t>от телеграфной-12</w:t>
      </w:r>
    </w:p>
    <w:p w:rsidR="003D03DA" w:rsidRPr="003D03DA" w:rsidRDefault="003D03DA" w:rsidP="008E1E03">
      <w:pPr>
        <w:ind w:firstLine="360"/>
        <w:jc w:val="both"/>
        <w:rPr>
          <w:rStyle w:val="FontStyle11"/>
          <w:b w:val="0"/>
          <w:sz w:val="28"/>
          <w:szCs w:val="28"/>
          <w:lang w:val="uk-UA" w:eastAsia="uk-UA"/>
        </w:rPr>
      </w:pPr>
      <w:r w:rsidRPr="003D03DA">
        <w:rPr>
          <w:rStyle w:val="FontStyle11"/>
          <w:b w:val="0"/>
          <w:sz w:val="28"/>
          <w:szCs w:val="28"/>
          <w:lang w:val="uk-UA" w:eastAsia="uk-UA"/>
        </w:rPr>
        <w:t>Особливо швидко почалось заселення Томашгорода під час будівництва залізниці Київ-Ковель.</w:t>
      </w:r>
    </w:p>
    <w:p w:rsidR="003D03DA" w:rsidRPr="003D03DA" w:rsidRDefault="003D03DA" w:rsidP="008E1E03">
      <w:pPr>
        <w:ind w:firstLine="360"/>
        <w:jc w:val="both"/>
        <w:rPr>
          <w:rStyle w:val="FontStyle11"/>
          <w:b w:val="0"/>
          <w:sz w:val="28"/>
          <w:szCs w:val="28"/>
          <w:lang w:val="uk-UA" w:eastAsia="uk-UA"/>
        </w:rPr>
      </w:pPr>
      <w:r w:rsidRPr="003D03DA">
        <w:rPr>
          <w:rStyle w:val="FontStyle11"/>
          <w:b w:val="0"/>
          <w:sz w:val="28"/>
          <w:szCs w:val="28"/>
          <w:lang w:val="uk-UA" w:eastAsia="uk-UA"/>
        </w:rPr>
        <w:t xml:space="preserve">Неподалік Томашгорода великий масив утворюють окремі урочища, </w:t>
      </w:r>
      <w:r w:rsidR="008E1E03">
        <w:rPr>
          <w:rStyle w:val="FontStyle11"/>
          <w:b w:val="0"/>
          <w:sz w:val="28"/>
          <w:szCs w:val="28"/>
          <w:lang w:val="uk-UA" w:eastAsia="uk-UA"/>
        </w:rPr>
        <w:br/>
      </w:r>
      <w:r w:rsidRPr="003D03DA">
        <w:rPr>
          <w:rStyle w:val="FontStyle11"/>
          <w:b w:val="0"/>
          <w:sz w:val="28"/>
          <w:szCs w:val="28"/>
          <w:lang w:val="uk-UA" w:eastAsia="uk-UA"/>
        </w:rPr>
        <w:t xml:space="preserve">що відрізняються між собою складом рослинності і торфових покладів. </w:t>
      </w:r>
      <w:r w:rsidR="008E1E03">
        <w:rPr>
          <w:rStyle w:val="FontStyle11"/>
          <w:b w:val="0"/>
          <w:sz w:val="28"/>
          <w:szCs w:val="28"/>
          <w:lang w:val="uk-UA" w:eastAsia="uk-UA"/>
        </w:rPr>
        <w:br/>
      </w:r>
      <w:r w:rsidRPr="003D03DA">
        <w:rPr>
          <w:rStyle w:val="FontStyle11"/>
          <w:b w:val="0"/>
          <w:sz w:val="28"/>
          <w:szCs w:val="28"/>
          <w:lang w:val="uk-UA" w:eastAsia="uk-UA"/>
        </w:rPr>
        <w:t>Найбільші – Любинівське, Кремінне, Сехівське, Сомино.</w:t>
      </w:r>
    </w:p>
    <w:p w:rsidR="003D03DA" w:rsidRPr="003D03DA" w:rsidRDefault="003D03DA" w:rsidP="009E7FC3">
      <w:pPr>
        <w:jc w:val="both"/>
        <w:rPr>
          <w:rStyle w:val="FontStyle11"/>
          <w:b w:val="0"/>
          <w:sz w:val="28"/>
          <w:szCs w:val="28"/>
          <w:lang w:val="uk-UA" w:eastAsia="uk-UA"/>
        </w:rPr>
      </w:pPr>
      <w:r w:rsidRPr="003D03DA">
        <w:rPr>
          <w:rStyle w:val="FontStyle11"/>
          <w:b w:val="0"/>
          <w:sz w:val="28"/>
          <w:szCs w:val="28"/>
          <w:lang w:val="uk-UA" w:eastAsia="uk-UA"/>
        </w:rPr>
        <w:tab/>
        <w:t xml:space="preserve">Місцевість рівнинна, болотиста, вкрита лісами (сосна, береза, дуб, ялина, вільха, осика) та чагарники (азалія, малина, ожина, ліщина, шипшина). На лугах  переважають хвощі, пирій, осот, мокрець і суріпка, осока і кругляк. Ліс багатий на різні гриби та ягоди. </w:t>
      </w:r>
      <w:r w:rsidRPr="003D03DA">
        <w:rPr>
          <w:rStyle w:val="FontStyle11"/>
          <w:b w:val="0"/>
          <w:sz w:val="28"/>
          <w:szCs w:val="28"/>
          <w:lang w:val="uk-UA" w:eastAsia="uk-UA"/>
        </w:rPr>
        <w:lastRenderedPageBreak/>
        <w:t>Водяться тут лосі, лисиці, зайці, косулі, білки, бобри. Серед птахів: тетеруки, куріпки, дикі качки, сови, дятли, глухарі, сойки, жайворонки, ластівки, горобці.</w:t>
      </w:r>
    </w:p>
    <w:p w:rsidR="003D03DA" w:rsidRPr="003D03DA" w:rsidRDefault="003D03DA" w:rsidP="009E7FC3">
      <w:pPr>
        <w:jc w:val="both"/>
        <w:rPr>
          <w:rStyle w:val="FontStyle11"/>
          <w:b w:val="0"/>
          <w:sz w:val="28"/>
          <w:szCs w:val="28"/>
          <w:lang w:val="uk-UA" w:eastAsia="uk-UA"/>
        </w:rPr>
      </w:pPr>
      <w:r w:rsidRPr="003D03DA">
        <w:rPr>
          <w:rStyle w:val="FontStyle11"/>
          <w:b w:val="0"/>
          <w:sz w:val="28"/>
          <w:szCs w:val="28"/>
          <w:lang w:val="uk-UA" w:eastAsia="uk-UA"/>
        </w:rPr>
        <w:tab/>
        <w:t>Місцевість багата на будівельний граніт.</w:t>
      </w:r>
    </w:p>
    <w:p w:rsidR="003D03DA" w:rsidRPr="003D03DA" w:rsidRDefault="003D03DA" w:rsidP="009E7FC3">
      <w:pPr>
        <w:jc w:val="both"/>
        <w:rPr>
          <w:rStyle w:val="FontStyle11"/>
          <w:b w:val="0"/>
          <w:sz w:val="28"/>
          <w:szCs w:val="28"/>
          <w:lang w:val="uk-UA" w:eastAsia="uk-UA"/>
        </w:rPr>
      </w:pPr>
      <w:r w:rsidRPr="003D03DA">
        <w:rPr>
          <w:rStyle w:val="FontStyle11"/>
          <w:b w:val="0"/>
          <w:sz w:val="28"/>
          <w:szCs w:val="28"/>
          <w:lang w:val="uk-UA" w:eastAsia="uk-UA"/>
        </w:rPr>
        <w:tab/>
        <w:t>Навколишні землі та ліси на поч.XX ст.  належали поміщикові Шичевському Станіславу, у володінні якого було 66 тисяч десятин землі, в той час, коли селянин мав 16 десятин. За цей наділ селянин змушений був відробляти 4 дні на тиждень в маєтку поміщика. Люди займалися різними промислами: добували смолу, обробляли дерево. Оплата праці була низькою, техніка безпеки – примітивною.</w:t>
      </w:r>
    </w:p>
    <w:p w:rsidR="003D03DA" w:rsidRPr="003D03DA" w:rsidRDefault="003D03DA" w:rsidP="009E7FC3">
      <w:pPr>
        <w:jc w:val="both"/>
        <w:rPr>
          <w:rStyle w:val="FontStyle11"/>
          <w:b w:val="0"/>
          <w:sz w:val="28"/>
          <w:szCs w:val="28"/>
          <w:lang w:val="uk-UA" w:eastAsia="uk-UA"/>
        </w:rPr>
      </w:pPr>
      <w:r w:rsidRPr="003D03DA">
        <w:rPr>
          <w:rStyle w:val="FontStyle11"/>
          <w:b w:val="0"/>
          <w:sz w:val="28"/>
          <w:szCs w:val="28"/>
          <w:lang w:val="uk-UA" w:eastAsia="uk-UA"/>
        </w:rPr>
        <w:tab/>
        <w:t xml:space="preserve">В 1904 – 1905 р. іде російсько-японська війна. Декілька мешканців Ломська забирають на війну. Але війна швидко закінчується, і вони не встигають доїхати на фронт. </w:t>
      </w:r>
    </w:p>
    <w:p w:rsidR="003D03DA" w:rsidRPr="003D03DA" w:rsidRDefault="003D03DA" w:rsidP="009E7FC3">
      <w:pPr>
        <w:jc w:val="both"/>
        <w:rPr>
          <w:rStyle w:val="FontStyle11"/>
          <w:b w:val="0"/>
          <w:sz w:val="28"/>
          <w:szCs w:val="28"/>
          <w:lang w:val="uk-UA" w:eastAsia="uk-UA"/>
        </w:rPr>
      </w:pPr>
      <w:r w:rsidRPr="003D03DA">
        <w:rPr>
          <w:rStyle w:val="FontStyle11"/>
          <w:b w:val="0"/>
          <w:sz w:val="28"/>
          <w:szCs w:val="28"/>
          <w:lang w:val="uk-UA" w:eastAsia="uk-UA"/>
        </w:rPr>
        <w:t>В 1905 році розпочинається революція у Росії. Під впливом виступів робітників влітку і восени 1905 року розгорнувся селянський рух на Рівненщині. Селяни с. Ломськ самовільно рубали панський ліс,  розганяли поміщицьких слуг, випасали худобу на панських землях, чинили опір поліції.</w:t>
      </w:r>
    </w:p>
    <w:p w:rsidR="003D03DA" w:rsidRPr="003D03DA" w:rsidRDefault="003D03DA" w:rsidP="009E7FC3">
      <w:pPr>
        <w:jc w:val="both"/>
        <w:rPr>
          <w:rStyle w:val="FontStyle11"/>
          <w:b w:val="0"/>
          <w:sz w:val="28"/>
          <w:szCs w:val="28"/>
          <w:lang w:val="uk-UA" w:eastAsia="uk-UA"/>
        </w:rPr>
      </w:pPr>
      <w:r w:rsidRPr="00D611A3">
        <w:rPr>
          <w:rStyle w:val="FontStyle11"/>
          <w:b w:val="0"/>
          <w:sz w:val="28"/>
          <w:szCs w:val="28"/>
          <w:lang w:eastAsia="uk-UA"/>
        </w:rPr>
        <w:tab/>
      </w:r>
      <w:r w:rsidRPr="003D03DA">
        <w:rPr>
          <w:rStyle w:val="FontStyle11"/>
          <w:b w:val="0"/>
          <w:sz w:val="28"/>
          <w:szCs w:val="28"/>
          <w:lang w:val="uk-UA" w:eastAsia="uk-UA"/>
        </w:rPr>
        <w:t>Після революції 1905-1907 рр. царизм намагався внести зміни в економічне і суспільно-політичне життя. Але реформи, пов'язані з ім'ям Столипіна , не внесли суттєвих змін в становище нашого краю. Внаслідок реформи селяни залишали село і виходили на хутори. Але, як і раніше, кращі землі залишились в поміщиків, а основна маса хуторян ледве зводила кінці з кінцями.</w:t>
      </w:r>
    </w:p>
    <w:p w:rsidR="0066290C" w:rsidRDefault="003D03DA" w:rsidP="008E1E03">
      <w:pPr>
        <w:ind w:firstLine="708"/>
        <w:jc w:val="both"/>
        <w:rPr>
          <w:rStyle w:val="FontStyle11"/>
          <w:b w:val="0"/>
          <w:sz w:val="28"/>
          <w:szCs w:val="28"/>
          <w:lang w:val="uk-UA" w:eastAsia="uk-UA"/>
        </w:rPr>
      </w:pPr>
      <w:r w:rsidRPr="003D03DA">
        <w:rPr>
          <w:rStyle w:val="FontStyle11"/>
          <w:b w:val="0"/>
          <w:sz w:val="28"/>
          <w:szCs w:val="28"/>
          <w:lang w:val="uk-UA" w:eastAsia="uk-UA"/>
        </w:rPr>
        <w:t xml:space="preserve">В 1914 р. розпочинається Перша світова війна. Протягом усього періоду цієї війни на території  краю тривали жорстокі кровопролитні бої. Близько 60% працездатного чоловічого населення було мобілізовано до армії. Тут перебували частини 3-ої і 8-ої російських армій, і на потреби війська у місцевих селян реквізовувалися коні, велика рогата худоба – до 70% від їх загальної кількості. Руйнувалися житлові будинки, господарські приміщення. За роки війни було знищено половину житлових господарських будівель. </w:t>
      </w:r>
    </w:p>
    <w:p w:rsidR="003D03DA" w:rsidRPr="003D03DA" w:rsidRDefault="003D03DA" w:rsidP="008E1E03">
      <w:pPr>
        <w:ind w:firstLine="708"/>
        <w:jc w:val="both"/>
        <w:rPr>
          <w:rStyle w:val="FontStyle11"/>
          <w:b w:val="0"/>
          <w:sz w:val="28"/>
          <w:szCs w:val="28"/>
          <w:lang w:val="uk-UA" w:eastAsia="uk-UA"/>
        </w:rPr>
      </w:pPr>
      <w:r w:rsidRPr="003D03DA">
        <w:rPr>
          <w:rStyle w:val="FontStyle11"/>
          <w:b w:val="0"/>
          <w:sz w:val="28"/>
          <w:szCs w:val="28"/>
          <w:lang w:val="uk-UA" w:eastAsia="uk-UA"/>
        </w:rPr>
        <w:t>Перша світова війна 1914-1918 рр. зумовила загальний занепад господарства. Наш край протягом війни був прифронтовою зоною. Декілька  робітників Ломська і Томашгорода забрали до армії. На каменоломнях чоловіків замінювали підлітки. Через станцію Томашгород щоденно на фронт проходили військові ешелони. Збільшилися економічні труднощі, зросли ціни на продукти харчування. З фронту поверталися поранені, а з прифронтових районів прибували біженці.</w:t>
      </w:r>
    </w:p>
    <w:p w:rsidR="003D03DA" w:rsidRPr="003D03DA" w:rsidRDefault="003D03DA" w:rsidP="008E1E03">
      <w:pPr>
        <w:ind w:firstLine="708"/>
        <w:jc w:val="both"/>
        <w:rPr>
          <w:rStyle w:val="FontStyle11"/>
          <w:b w:val="0"/>
          <w:sz w:val="28"/>
          <w:szCs w:val="28"/>
          <w:lang w:val="uk-UA" w:eastAsia="uk-UA"/>
        </w:rPr>
      </w:pPr>
      <w:r w:rsidRPr="003D03DA">
        <w:rPr>
          <w:rStyle w:val="FontStyle11"/>
          <w:b w:val="0"/>
          <w:sz w:val="28"/>
          <w:szCs w:val="28"/>
          <w:lang w:val="uk-UA" w:eastAsia="uk-UA"/>
        </w:rPr>
        <w:t xml:space="preserve">Селяни сподівалися на поліпшення життя після перемоги Лютневої революції. Але Тимчасовий уряд не поспішав з вирішенням пекучих проблем. Тому разом з усіма селянами Овруцького повіту мешканці Ломська і Томашгорода в 1917 році вирубували панські й державні ліси, пасли худобу на поміщицьких і казенних луках. </w:t>
      </w:r>
    </w:p>
    <w:p w:rsidR="003D03DA" w:rsidRPr="003D03DA" w:rsidRDefault="003D03DA" w:rsidP="008E1E03">
      <w:pPr>
        <w:ind w:firstLine="708"/>
        <w:jc w:val="both"/>
        <w:rPr>
          <w:rStyle w:val="FontStyle11"/>
          <w:b w:val="0"/>
          <w:sz w:val="28"/>
          <w:szCs w:val="28"/>
          <w:lang w:val="uk-UA" w:eastAsia="uk-UA"/>
        </w:rPr>
      </w:pPr>
      <w:r w:rsidRPr="003D03DA">
        <w:rPr>
          <w:rStyle w:val="FontStyle11"/>
          <w:b w:val="0"/>
          <w:sz w:val="28"/>
          <w:szCs w:val="28"/>
          <w:lang w:val="uk-UA" w:eastAsia="uk-UA"/>
        </w:rPr>
        <w:t>Після перемоги жовтневого повстання в Петрограді більшовики, що перебували у військових частинах на території краю, проголошували радянську владу у прилеглих населених пунктах, вимагали від місцевих органів Центральної Ради визнання влади Петроградського Раднаркому.</w:t>
      </w:r>
    </w:p>
    <w:p w:rsidR="003D03DA" w:rsidRPr="00D611A3" w:rsidRDefault="003D03DA" w:rsidP="008E1E03">
      <w:pPr>
        <w:ind w:firstLine="708"/>
        <w:jc w:val="both"/>
        <w:rPr>
          <w:rStyle w:val="FontStyle11"/>
          <w:b w:val="0"/>
          <w:sz w:val="28"/>
          <w:szCs w:val="28"/>
          <w:lang w:eastAsia="uk-UA"/>
        </w:rPr>
      </w:pPr>
      <w:r w:rsidRPr="003D03DA">
        <w:rPr>
          <w:rStyle w:val="FontStyle11"/>
          <w:b w:val="0"/>
          <w:sz w:val="28"/>
          <w:szCs w:val="28"/>
          <w:lang w:val="uk-UA" w:eastAsia="uk-UA"/>
        </w:rPr>
        <w:t xml:space="preserve">До 1917 року в селищі зовсім не було письменних людей. Лише в 1924 році почала працювати перша школа, яка була розміщена в хаті, де проживала Береговець Агафія Кирилівна. Першими учнями цієї школи були сини Береговець Агафії: Микола, Василь та їх односельчани. Навчання проводилось польською мовою. В 1926 році школа була перенесена в інший будинок, де проживала Симоненко Софія Мусіївна. В цьому ж році було відкрито школу в селі Ломськ. Працювала там дочка лікаря, яка проводила  навчання </w:t>
      </w:r>
      <w:r w:rsidRPr="003D03DA">
        <w:rPr>
          <w:rStyle w:val="FontStyle11"/>
          <w:b w:val="0"/>
          <w:sz w:val="28"/>
          <w:szCs w:val="28"/>
          <w:lang w:val="uk-UA" w:eastAsia="uk-UA"/>
        </w:rPr>
        <w:lastRenderedPageBreak/>
        <w:t>російською мовою. Прізвища вчительки жителі не пам’ятають. Існувала ця школа до 1939 року.</w:t>
      </w:r>
    </w:p>
    <w:p w:rsidR="003D03DA" w:rsidRPr="003D03DA" w:rsidRDefault="003D03DA" w:rsidP="008E1E03">
      <w:pPr>
        <w:ind w:firstLine="708"/>
        <w:jc w:val="both"/>
        <w:rPr>
          <w:rStyle w:val="FontStyle11"/>
          <w:b w:val="0"/>
          <w:sz w:val="28"/>
          <w:szCs w:val="28"/>
          <w:lang w:val="uk-UA" w:eastAsia="uk-UA"/>
        </w:rPr>
      </w:pPr>
      <w:r w:rsidRPr="003D03DA">
        <w:rPr>
          <w:rStyle w:val="FontStyle11"/>
          <w:b w:val="0"/>
          <w:sz w:val="28"/>
          <w:szCs w:val="28"/>
          <w:lang w:val="uk-UA" w:eastAsia="uk-UA"/>
        </w:rPr>
        <w:t xml:space="preserve">Навчальний процес у школах визначався низьким рівнем, українських вчителів звільняли з роботи, або переводили на роботу у школи на польських землях. В 1936 році 83,2% всіх учителів Волині становили вчителі польської національності, які навчали тільки по-польськи. В той же час органи державної влади голослівно заявляли, що ніби самі українці відмовляються посилати своїх дітей до шкіл з рідною мовою навчання. </w:t>
      </w:r>
    </w:p>
    <w:p w:rsidR="003D03DA" w:rsidRPr="003D03DA" w:rsidRDefault="003D03DA" w:rsidP="008E1E03">
      <w:pPr>
        <w:ind w:firstLine="708"/>
        <w:jc w:val="both"/>
        <w:rPr>
          <w:rStyle w:val="FontStyle11"/>
          <w:b w:val="0"/>
          <w:sz w:val="28"/>
          <w:szCs w:val="28"/>
          <w:lang w:val="uk-UA" w:eastAsia="uk-UA"/>
        </w:rPr>
      </w:pPr>
      <w:r w:rsidRPr="003D03DA">
        <w:rPr>
          <w:rStyle w:val="FontStyle11"/>
          <w:b w:val="0"/>
          <w:sz w:val="28"/>
          <w:szCs w:val="28"/>
          <w:lang w:val="uk-UA" w:eastAsia="uk-UA"/>
        </w:rPr>
        <w:t>В Томашгороді проживали  два заможних пани, які мали свої великі маєтки. Один із них – Шишка Богуш – проживав на території сучасного лісництва. У1931 р</w:t>
      </w:r>
      <w:r w:rsidR="0066290C">
        <w:rPr>
          <w:rStyle w:val="FontStyle11"/>
          <w:b w:val="0"/>
          <w:sz w:val="28"/>
          <w:szCs w:val="28"/>
          <w:lang w:val="uk-UA" w:eastAsia="uk-UA"/>
        </w:rPr>
        <w:t>.</w:t>
      </w:r>
      <w:r w:rsidRPr="003D03DA">
        <w:rPr>
          <w:rStyle w:val="FontStyle11"/>
          <w:b w:val="0"/>
          <w:sz w:val="28"/>
          <w:szCs w:val="28"/>
          <w:lang w:val="uk-UA" w:eastAsia="uk-UA"/>
        </w:rPr>
        <w:t xml:space="preserve"> група робітників звернулася до пана з проханням продати їм камені-валуни в урочищі Шичево. Угода була підписана. Каменотеси  купували камінь і вручну його обробляли. Згодом  добувати камінь стали самі. Важка була ця праця. Треба було відбити камінь, витягнути його з допомогою коловорота  по колодах наверх, адже других механізмів не було. Камінь купували охоче. Отож, згодом прийшлося збільшити кількість робітників. Охоче купували камінь комерсанти: Крашевський,  Шихевич, Курман та інші.  </w:t>
      </w:r>
    </w:p>
    <w:p w:rsidR="003D03DA" w:rsidRPr="003D03DA" w:rsidRDefault="008E1E03" w:rsidP="009E7FC3">
      <w:pPr>
        <w:jc w:val="both"/>
        <w:rPr>
          <w:rStyle w:val="FontStyle11"/>
          <w:b w:val="0"/>
          <w:sz w:val="28"/>
          <w:szCs w:val="28"/>
          <w:lang w:val="uk-UA" w:eastAsia="uk-UA"/>
        </w:rPr>
      </w:pPr>
      <w:r>
        <w:rPr>
          <w:rStyle w:val="FontStyle11"/>
          <w:b w:val="0"/>
          <w:sz w:val="28"/>
          <w:szCs w:val="28"/>
          <w:lang w:val="uk-UA" w:eastAsia="uk-UA"/>
        </w:rPr>
        <w:tab/>
      </w:r>
      <w:r w:rsidR="003D03DA" w:rsidRPr="003D03DA">
        <w:rPr>
          <w:rStyle w:val="FontStyle11"/>
          <w:b w:val="0"/>
          <w:sz w:val="28"/>
          <w:szCs w:val="28"/>
          <w:lang w:val="uk-UA" w:eastAsia="uk-UA"/>
        </w:rPr>
        <w:t>За ініціативою робітника Урбанського було організовано кооператив ”Спульдзельня”. З того часу робітники почали одержувати замовлення на тес, який ішов на покриття доріг, будівництво мостів, виготовляли і пам’ятники. Кооператив процвітав.</w:t>
      </w:r>
    </w:p>
    <w:p w:rsidR="003D03DA" w:rsidRPr="003D03DA" w:rsidRDefault="003D03DA" w:rsidP="008E1E03">
      <w:pPr>
        <w:ind w:firstLine="708"/>
        <w:jc w:val="both"/>
        <w:rPr>
          <w:rStyle w:val="FontStyle11"/>
          <w:b w:val="0"/>
          <w:sz w:val="28"/>
          <w:szCs w:val="28"/>
          <w:lang w:val="uk-UA" w:eastAsia="uk-UA"/>
        </w:rPr>
      </w:pPr>
      <w:r w:rsidRPr="003D03DA">
        <w:rPr>
          <w:rStyle w:val="FontStyle11"/>
          <w:b w:val="0"/>
          <w:sz w:val="28"/>
          <w:szCs w:val="28"/>
          <w:lang w:val="uk-UA" w:eastAsia="uk-UA"/>
        </w:rPr>
        <w:t>У 1937 році на землях пана Шишки була організована фірма “Яновський”. У нього працював помічником Бідерман. Але скоро фірма збанкрутувала: викупив її Бідерман. Кар’єр працював до 1939 року. Робітники, що працювали каменотесами, вантажниками жили краще за селян, бо в них був постійний заробіток. Підробляли тут і селяни, у котрих були коні або воли.</w:t>
      </w:r>
    </w:p>
    <w:p w:rsidR="003D03DA" w:rsidRPr="003D03DA" w:rsidRDefault="003D03DA" w:rsidP="008E1E03">
      <w:pPr>
        <w:ind w:firstLine="708"/>
        <w:jc w:val="both"/>
        <w:rPr>
          <w:rStyle w:val="FontStyle11"/>
          <w:b w:val="0"/>
          <w:sz w:val="28"/>
          <w:szCs w:val="28"/>
          <w:lang w:val="uk-UA" w:eastAsia="uk-UA"/>
        </w:rPr>
      </w:pPr>
      <w:r w:rsidRPr="003D03DA">
        <w:rPr>
          <w:rStyle w:val="FontStyle11"/>
          <w:b w:val="0"/>
          <w:sz w:val="28"/>
          <w:szCs w:val="28"/>
          <w:lang w:val="uk-UA" w:eastAsia="uk-UA"/>
        </w:rPr>
        <w:t xml:space="preserve">1 вересня 1939 року гітлерівська Німеччина вторглася у Польщу, а 17 вересня на основі додаткового секретного протоколу пакту </w:t>
      </w:r>
      <w:proofErr w:type="spellStart"/>
      <w:r w:rsidRPr="003D03DA">
        <w:rPr>
          <w:rStyle w:val="FontStyle11"/>
          <w:b w:val="0"/>
          <w:sz w:val="28"/>
          <w:szCs w:val="28"/>
          <w:lang w:val="uk-UA" w:eastAsia="uk-UA"/>
        </w:rPr>
        <w:t>Молотова-Ріббентропа</w:t>
      </w:r>
      <w:proofErr w:type="spellEnd"/>
      <w:r w:rsidRPr="003D03DA">
        <w:rPr>
          <w:rStyle w:val="FontStyle11"/>
          <w:b w:val="0"/>
          <w:sz w:val="28"/>
          <w:szCs w:val="28"/>
          <w:lang w:val="uk-UA" w:eastAsia="uk-UA"/>
        </w:rPr>
        <w:t xml:space="preserve"> Червона Армія перейшла польсько-радянський кордон. Населення Рівненщини, як і всієї Західної України, квітами зустрічали Червону Армію як свою визволительку, сподіваючись на покращення своєї долі. Але прихід нової влади не дав однозначних результатів.</w:t>
      </w:r>
    </w:p>
    <w:p w:rsidR="003D03DA" w:rsidRPr="003D03DA" w:rsidRDefault="003D03DA" w:rsidP="008E1E03">
      <w:pPr>
        <w:ind w:firstLine="708"/>
        <w:jc w:val="both"/>
        <w:rPr>
          <w:rStyle w:val="FontStyle11"/>
          <w:b w:val="0"/>
          <w:sz w:val="28"/>
          <w:szCs w:val="28"/>
          <w:lang w:val="uk-UA" w:eastAsia="uk-UA"/>
        </w:rPr>
      </w:pPr>
      <w:r w:rsidRPr="003D03DA">
        <w:rPr>
          <w:rStyle w:val="FontStyle11"/>
          <w:b w:val="0"/>
          <w:sz w:val="28"/>
          <w:szCs w:val="28"/>
          <w:lang w:val="uk-UA" w:eastAsia="uk-UA"/>
        </w:rPr>
        <w:t>Відразу ж почалася переб</w:t>
      </w:r>
      <w:r w:rsidR="0066290C">
        <w:rPr>
          <w:rStyle w:val="FontStyle11"/>
          <w:b w:val="0"/>
          <w:sz w:val="28"/>
          <w:szCs w:val="28"/>
          <w:lang w:val="uk-UA" w:eastAsia="uk-UA"/>
        </w:rPr>
        <w:t>удова економічного і суспільно-</w:t>
      </w:r>
      <w:r w:rsidRPr="003D03DA">
        <w:rPr>
          <w:rStyle w:val="FontStyle11"/>
          <w:b w:val="0"/>
          <w:sz w:val="28"/>
          <w:szCs w:val="28"/>
          <w:lang w:val="uk-UA" w:eastAsia="uk-UA"/>
        </w:rPr>
        <w:t xml:space="preserve">політичного життя на новий лад. Перерозподіл поміщицької землі швидко закінчився і розпочалася колективізація, яку селяни сприйняли недоброзичливо. У селі Томашгород ініціатором встановлення влади Рад була Лінквіст Секлета. </w:t>
      </w:r>
    </w:p>
    <w:p w:rsidR="003D03DA" w:rsidRPr="003D03DA" w:rsidRDefault="003D03DA" w:rsidP="008E1E03">
      <w:pPr>
        <w:ind w:firstLine="708"/>
        <w:jc w:val="both"/>
        <w:rPr>
          <w:rStyle w:val="FontStyle11"/>
          <w:b w:val="0"/>
          <w:sz w:val="28"/>
          <w:szCs w:val="28"/>
          <w:lang w:val="uk-UA" w:eastAsia="uk-UA"/>
        </w:rPr>
      </w:pPr>
      <w:r w:rsidRPr="003D03DA">
        <w:rPr>
          <w:rStyle w:val="FontStyle11"/>
          <w:b w:val="0"/>
          <w:sz w:val="28"/>
          <w:szCs w:val="28"/>
          <w:lang w:val="uk-UA" w:eastAsia="uk-UA"/>
        </w:rPr>
        <w:t>Відбулася націоналізація лісопильних і щебеневих кар’єрів.</w:t>
      </w:r>
    </w:p>
    <w:p w:rsidR="003D03DA" w:rsidRPr="003D03DA" w:rsidRDefault="003D03DA" w:rsidP="008E1E03">
      <w:pPr>
        <w:ind w:firstLine="708"/>
        <w:jc w:val="both"/>
        <w:rPr>
          <w:rStyle w:val="FontStyle11"/>
          <w:b w:val="0"/>
          <w:sz w:val="28"/>
          <w:szCs w:val="28"/>
          <w:lang w:val="uk-UA" w:eastAsia="uk-UA"/>
        </w:rPr>
      </w:pPr>
      <w:r w:rsidRPr="003D03DA">
        <w:rPr>
          <w:rStyle w:val="FontStyle11"/>
          <w:b w:val="0"/>
          <w:sz w:val="28"/>
          <w:szCs w:val="28"/>
          <w:lang w:val="uk-UA" w:eastAsia="uk-UA"/>
        </w:rPr>
        <w:t>В 1940 році було створено колгосп імені Дзержинського в селі Ломськ. Організаторами стали Лінквіст Секлета та Грабовський Фларіон. Селяни Ломська і Томашгорода неохоче записувалися до колгоспу.</w:t>
      </w:r>
    </w:p>
    <w:p w:rsidR="003D03DA" w:rsidRPr="003D03DA" w:rsidRDefault="003D03DA" w:rsidP="008E1E03">
      <w:pPr>
        <w:ind w:firstLine="708"/>
        <w:jc w:val="both"/>
        <w:rPr>
          <w:rStyle w:val="FontStyle11"/>
          <w:b w:val="0"/>
          <w:sz w:val="28"/>
          <w:szCs w:val="28"/>
          <w:lang w:val="uk-UA" w:eastAsia="uk-UA"/>
        </w:rPr>
      </w:pPr>
      <w:r w:rsidRPr="003D03DA">
        <w:rPr>
          <w:rStyle w:val="FontStyle11"/>
          <w:b w:val="0"/>
          <w:sz w:val="28"/>
          <w:szCs w:val="28"/>
          <w:lang w:val="uk-UA" w:eastAsia="uk-UA"/>
        </w:rPr>
        <w:t>22 червня 1941 року розпочинається Велика Вітчизняна війна. Територія нашого краю перетворилася у фронтову смугу, на якій місяцями точилися тяжкі бої. За неповних два тижні наш край окупували загарбники. З початком війни радянська влада запропонувала жителям Ломська і Томашгорода евакуюватися в Миколаївську область. В першу чергу наказували грузити на підводи колгоспне майно і реманент. Але жителі відмовилися виїжджати, і переховувалися у лісі.</w:t>
      </w:r>
    </w:p>
    <w:p w:rsidR="003D03DA" w:rsidRPr="003D03DA" w:rsidRDefault="003D03DA" w:rsidP="008E1E03">
      <w:pPr>
        <w:ind w:firstLine="708"/>
        <w:jc w:val="both"/>
        <w:rPr>
          <w:rStyle w:val="FontStyle11"/>
          <w:b w:val="0"/>
          <w:sz w:val="28"/>
          <w:szCs w:val="28"/>
          <w:lang w:val="uk-UA" w:eastAsia="uk-UA"/>
        </w:rPr>
      </w:pPr>
      <w:r w:rsidRPr="003D03DA">
        <w:rPr>
          <w:rStyle w:val="FontStyle11"/>
          <w:b w:val="0"/>
          <w:sz w:val="28"/>
          <w:szCs w:val="28"/>
          <w:lang w:val="uk-UA" w:eastAsia="uk-UA"/>
        </w:rPr>
        <w:t xml:space="preserve">Томашгород було окуповано в кінці червня 1941 року німецько-фашистськими загарбниками. У перші місяці війни німці намагалися ніби обережно поводитися з українським населенням. Більшість репресій спрямовувалася проти комуністів і євреїв. </w:t>
      </w:r>
      <w:r w:rsidRPr="003D03DA">
        <w:rPr>
          <w:rStyle w:val="FontStyle11"/>
          <w:b w:val="0"/>
          <w:sz w:val="28"/>
          <w:szCs w:val="28"/>
          <w:lang w:val="uk-UA" w:eastAsia="uk-UA"/>
        </w:rPr>
        <w:lastRenderedPageBreak/>
        <w:t>Однак з початком дій партизанів запроваджувався принцип колективної відповідальності населення за напади на німецьких солдатів. Вводився надзвичайний стан, який обмежував свободу  пересування населення, встановлював комендантську годину. Жителі зобов’язані були зареєструватися за місцем проживання. У відповідь на напади партизанів німці захоплювали випадкових заложників і знищували їх. Становище населення було тяжким. Багато молоді було вивезено на каторжну роботу в Німеччину. Для охорони залізничної стан</w:t>
      </w:r>
      <w:r w:rsidR="0066290C">
        <w:rPr>
          <w:rStyle w:val="FontStyle11"/>
          <w:b w:val="0"/>
          <w:sz w:val="28"/>
          <w:szCs w:val="28"/>
          <w:lang w:val="uk-UA" w:eastAsia="uk-UA"/>
        </w:rPr>
        <w:t>ц</w:t>
      </w:r>
      <w:r w:rsidRPr="003D03DA">
        <w:rPr>
          <w:rStyle w:val="FontStyle11"/>
          <w:b w:val="0"/>
          <w:sz w:val="28"/>
          <w:szCs w:val="28"/>
          <w:lang w:val="uk-UA" w:eastAsia="uk-UA"/>
        </w:rPr>
        <w:t xml:space="preserve">ії німці залишили взвод солдат. </w:t>
      </w:r>
    </w:p>
    <w:p w:rsidR="003D03DA" w:rsidRPr="003D03DA" w:rsidRDefault="003D03DA" w:rsidP="008E1E03">
      <w:pPr>
        <w:ind w:firstLine="708"/>
        <w:jc w:val="both"/>
        <w:rPr>
          <w:rStyle w:val="FontStyle11"/>
          <w:b w:val="0"/>
          <w:sz w:val="28"/>
          <w:szCs w:val="28"/>
          <w:lang w:val="uk-UA" w:eastAsia="uk-UA"/>
        </w:rPr>
      </w:pPr>
      <w:r w:rsidRPr="003D03DA">
        <w:rPr>
          <w:rStyle w:val="FontStyle11"/>
          <w:b w:val="0"/>
          <w:sz w:val="28"/>
          <w:szCs w:val="28"/>
          <w:lang w:val="uk-UA" w:eastAsia="uk-UA"/>
        </w:rPr>
        <w:t xml:space="preserve">Жителі селища створювали пункти спостереження. Томашгород став місцем боїв між партизанами і німцями. Поблизу селища діяв партизанський загін під командуванням Героя Радянського Союзу М. Яремчука, проходили з’єднання С.А.Ковпака, О.Ф. Федорова, загін Д.М. Медвєдєва. В ніч на 4 грудня 1942 року партизанський загін Федорова </w:t>
      </w:r>
      <w:r w:rsidR="008E1E03">
        <w:rPr>
          <w:rStyle w:val="FontStyle11"/>
          <w:b w:val="0"/>
          <w:sz w:val="28"/>
          <w:szCs w:val="28"/>
          <w:lang w:val="uk-UA" w:eastAsia="uk-UA"/>
        </w:rPr>
        <w:br/>
      </w:r>
      <w:r w:rsidRPr="003D03DA">
        <w:rPr>
          <w:rStyle w:val="FontStyle11"/>
          <w:b w:val="0"/>
          <w:sz w:val="28"/>
          <w:szCs w:val="28"/>
          <w:lang w:val="uk-UA" w:eastAsia="uk-UA"/>
        </w:rPr>
        <w:t xml:space="preserve">«За Батьківщину» зруйнував залізничну станцію Томашгород, висадив у повітря два залізничні мости. У цьому загоні з 1942 року воював Володимир Курильчук, який після війни буде обраний головою селищної ради Томашгорода. </w:t>
      </w:r>
    </w:p>
    <w:p w:rsidR="003D03DA" w:rsidRPr="003D03DA" w:rsidRDefault="003D03DA" w:rsidP="008E1E03">
      <w:pPr>
        <w:ind w:firstLine="708"/>
        <w:jc w:val="both"/>
        <w:rPr>
          <w:rStyle w:val="FontStyle11"/>
          <w:b w:val="0"/>
          <w:sz w:val="28"/>
          <w:szCs w:val="28"/>
          <w:lang w:val="uk-UA" w:eastAsia="uk-UA"/>
        </w:rPr>
      </w:pPr>
      <w:r w:rsidRPr="003D03DA">
        <w:rPr>
          <w:rStyle w:val="FontStyle11"/>
          <w:b w:val="0"/>
          <w:sz w:val="28"/>
          <w:szCs w:val="28"/>
          <w:lang w:val="uk-UA" w:eastAsia="uk-UA"/>
        </w:rPr>
        <w:t xml:space="preserve">На території селища діяли також польські розвідники і партизанські загони. Керівником однієї з партизанських груп був Ольшанський, який проживав на станції Томашгород. Польські патріоти розповсюджували серед населення листівки, надруковані в партизанській друкарні.  </w:t>
      </w:r>
    </w:p>
    <w:p w:rsidR="003D03DA" w:rsidRPr="003D03DA" w:rsidRDefault="00660BA9" w:rsidP="009E7FC3">
      <w:pPr>
        <w:jc w:val="both"/>
        <w:rPr>
          <w:rStyle w:val="FontStyle11"/>
          <w:b w:val="0"/>
          <w:sz w:val="28"/>
          <w:szCs w:val="28"/>
          <w:lang w:val="uk-UA" w:eastAsia="uk-UA"/>
        </w:rPr>
      </w:pPr>
      <w:r>
        <w:rPr>
          <w:rStyle w:val="FontStyle11"/>
          <w:b w:val="0"/>
          <w:sz w:val="28"/>
          <w:szCs w:val="28"/>
          <w:lang w:val="uk-UA" w:eastAsia="uk-UA"/>
        </w:rPr>
        <w:tab/>
      </w:r>
      <w:r w:rsidR="003D03DA" w:rsidRPr="003D03DA">
        <w:rPr>
          <w:rStyle w:val="FontStyle11"/>
          <w:b w:val="0"/>
          <w:sz w:val="28"/>
          <w:szCs w:val="28"/>
          <w:lang w:val="uk-UA" w:eastAsia="uk-UA"/>
        </w:rPr>
        <w:t xml:space="preserve">07 січня 1944 року селище визволили воїни 143 стрілецької дивізії 13 армії під командуванням </w:t>
      </w:r>
      <w:proofErr w:type="spellStart"/>
      <w:r w:rsidR="003D03DA" w:rsidRPr="003D03DA">
        <w:rPr>
          <w:rStyle w:val="FontStyle11"/>
          <w:b w:val="0"/>
          <w:sz w:val="28"/>
          <w:szCs w:val="28"/>
          <w:lang w:val="uk-UA" w:eastAsia="uk-UA"/>
        </w:rPr>
        <w:t>Заікіна</w:t>
      </w:r>
      <w:proofErr w:type="spellEnd"/>
      <w:r w:rsidR="003D03DA" w:rsidRPr="003D03DA">
        <w:rPr>
          <w:rStyle w:val="FontStyle11"/>
          <w:b w:val="0"/>
          <w:sz w:val="28"/>
          <w:szCs w:val="28"/>
          <w:lang w:val="uk-UA" w:eastAsia="uk-UA"/>
        </w:rPr>
        <w:t>.</w:t>
      </w:r>
    </w:p>
    <w:p w:rsidR="003D03DA" w:rsidRDefault="003D03DA" w:rsidP="009E7FC3">
      <w:pPr>
        <w:ind w:firstLine="708"/>
        <w:jc w:val="both"/>
        <w:rPr>
          <w:rStyle w:val="FontStyle11"/>
          <w:b w:val="0"/>
          <w:sz w:val="28"/>
          <w:szCs w:val="28"/>
          <w:lang w:val="uk-UA" w:eastAsia="uk-UA"/>
        </w:rPr>
      </w:pPr>
      <w:r w:rsidRPr="003D03DA">
        <w:rPr>
          <w:rStyle w:val="FontStyle11"/>
          <w:b w:val="0"/>
          <w:sz w:val="28"/>
          <w:szCs w:val="28"/>
          <w:lang w:val="uk-UA" w:eastAsia="uk-UA"/>
        </w:rPr>
        <w:t>За період з 1946-1962 років відбудовано і капітально реконструйовано щебзавод РПЗ №5. Практично з цього і почався стрімкий розвиток Томашгорода.</w:t>
      </w:r>
    </w:p>
    <w:p w:rsidR="001F2542" w:rsidRPr="00284E02" w:rsidRDefault="001F2542" w:rsidP="009E7FC3">
      <w:pPr>
        <w:ind w:firstLine="708"/>
        <w:jc w:val="both"/>
        <w:rPr>
          <w:rStyle w:val="FontStyle11"/>
          <w:b w:val="0"/>
          <w:sz w:val="28"/>
          <w:szCs w:val="28"/>
          <w:lang w:eastAsia="uk-UA"/>
        </w:rPr>
      </w:pPr>
      <w:r>
        <w:rPr>
          <w:rStyle w:val="FontStyle11"/>
          <w:b w:val="0"/>
          <w:sz w:val="28"/>
          <w:szCs w:val="28"/>
          <w:lang w:val="uk-UA" w:eastAsia="uk-UA"/>
        </w:rPr>
        <w:t>На даний час до складу селища</w:t>
      </w:r>
      <w:r w:rsidR="004C79D2">
        <w:rPr>
          <w:rStyle w:val="FontStyle11"/>
          <w:b w:val="0"/>
          <w:sz w:val="28"/>
          <w:szCs w:val="28"/>
          <w:lang w:val="uk-UA" w:eastAsia="uk-UA"/>
        </w:rPr>
        <w:t xml:space="preserve"> відносяться населені пункти : Ломськ, Крута Слобода і Заверіччя.</w:t>
      </w:r>
    </w:p>
    <w:p w:rsidR="00AF3206" w:rsidRPr="00941343" w:rsidRDefault="00AF3206" w:rsidP="009E7FC3">
      <w:pPr>
        <w:jc w:val="both"/>
        <w:rPr>
          <w:b/>
        </w:rPr>
      </w:pPr>
    </w:p>
    <w:p w:rsidR="006965C9" w:rsidRPr="0022778A" w:rsidRDefault="00B9681A" w:rsidP="0022778A">
      <w:pPr>
        <w:spacing w:line="276" w:lineRule="auto"/>
        <w:rPr>
          <w:b/>
          <w:sz w:val="28"/>
          <w:szCs w:val="28"/>
        </w:rPr>
      </w:pPr>
      <w:r w:rsidRPr="00941343">
        <w:rPr>
          <w:b/>
          <w:sz w:val="28"/>
          <w:szCs w:val="28"/>
          <w:lang w:val="uk-UA"/>
        </w:rPr>
        <w:t>2.</w:t>
      </w:r>
      <w:r w:rsidR="005B6E0F">
        <w:rPr>
          <w:b/>
          <w:sz w:val="28"/>
          <w:szCs w:val="28"/>
          <w:lang w:val="uk-UA"/>
        </w:rPr>
        <w:t>2.</w:t>
      </w:r>
      <w:r w:rsidR="008B00BF" w:rsidRPr="00941343">
        <w:rPr>
          <w:b/>
          <w:sz w:val="28"/>
          <w:szCs w:val="28"/>
          <w:lang w:val="uk-UA"/>
        </w:rPr>
        <w:t xml:space="preserve"> Географічне положення та природні ресурси</w:t>
      </w:r>
    </w:p>
    <w:p w:rsidR="006965C9" w:rsidRPr="0022778A" w:rsidRDefault="006965C9" w:rsidP="006965C9">
      <w:pPr>
        <w:spacing w:line="276" w:lineRule="auto"/>
        <w:jc w:val="center"/>
        <w:rPr>
          <w:b/>
          <w:sz w:val="28"/>
          <w:szCs w:val="28"/>
        </w:rPr>
      </w:pPr>
    </w:p>
    <w:p w:rsidR="00EE0EF8" w:rsidRDefault="005B6E0F" w:rsidP="006965C9">
      <w:pPr>
        <w:spacing w:line="276" w:lineRule="auto"/>
        <w:jc w:val="both"/>
        <w:rPr>
          <w:b/>
          <w:sz w:val="28"/>
          <w:szCs w:val="28"/>
          <w:lang w:val="uk-UA"/>
        </w:rPr>
      </w:pPr>
      <w:r>
        <w:rPr>
          <w:b/>
          <w:sz w:val="28"/>
          <w:szCs w:val="28"/>
          <w:lang w:val="uk-UA"/>
        </w:rPr>
        <w:t>2.2</w:t>
      </w:r>
      <w:r w:rsidR="00B9681A" w:rsidRPr="00941343">
        <w:rPr>
          <w:b/>
          <w:sz w:val="28"/>
          <w:szCs w:val="28"/>
          <w:lang w:val="uk-UA"/>
        </w:rPr>
        <w:t>.</w:t>
      </w:r>
      <w:r>
        <w:rPr>
          <w:b/>
          <w:sz w:val="28"/>
          <w:szCs w:val="28"/>
          <w:lang w:val="uk-UA"/>
        </w:rPr>
        <w:t>1.</w:t>
      </w:r>
      <w:r w:rsidR="00B9681A" w:rsidRPr="00941343">
        <w:rPr>
          <w:b/>
          <w:sz w:val="28"/>
          <w:szCs w:val="28"/>
          <w:lang w:val="uk-UA"/>
        </w:rPr>
        <w:t xml:space="preserve"> Географічне положення</w:t>
      </w:r>
    </w:p>
    <w:p w:rsidR="007321C1" w:rsidRPr="00EE0EF8" w:rsidRDefault="00EE0EF8" w:rsidP="00660BA9">
      <w:pPr>
        <w:spacing w:line="276" w:lineRule="auto"/>
        <w:jc w:val="both"/>
        <w:rPr>
          <w:b/>
          <w:sz w:val="28"/>
          <w:szCs w:val="28"/>
          <w:lang w:val="uk-UA"/>
        </w:rPr>
      </w:pPr>
      <w:r>
        <w:rPr>
          <w:sz w:val="28"/>
          <w:szCs w:val="28"/>
          <w:lang w:val="uk-UA"/>
        </w:rPr>
        <w:tab/>
      </w:r>
      <w:r w:rsidRPr="00EE0EF8">
        <w:rPr>
          <w:sz w:val="28"/>
          <w:szCs w:val="28"/>
          <w:lang w:val="uk-UA"/>
        </w:rPr>
        <w:t>Селище розміщене в західній частині Рокитнівського району, на відстані 15 км від райцентру. Площа території  складає 13309,6 га. В с</w:t>
      </w:r>
      <w:r w:rsidR="00A10753">
        <w:rPr>
          <w:sz w:val="28"/>
          <w:szCs w:val="28"/>
          <w:lang w:val="uk-UA"/>
        </w:rPr>
        <w:t>елищі Томашгород проживає – 2567</w:t>
      </w:r>
      <w:r w:rsidRPr="00EE0EF8">
        <w:rPr>
          <w:sz w:val="28"/>
          <w:szCs w:val="28"/>
          <w:lang w:val="uk-UA"/>
        </w:rPr>
        <w:t xml:space="preserve"> чоловік.</w:t>
      </w:r>
    </w:p>
    <w:p w:rsidR="006965C9" w:rsidRPr="0022778A" w:rsidRDefault="006965C9" w:rsidP="00EE0EF8">
      <w:pPr>
        <w:spacing w:line="276" w:lineRule="auto"/>
        <w:jc w:val="both"/>
        <w:rPr>
          <w:b/>
          <w:sz w:val="28"/>
          <w:szCs w:val="28"/>
        </w:rPr>
      </w:pPr>
    </w:p>
    <w:p w:rsidR="00C6566D" w:rsidRDefault="002E2C5B" w:rsidP="00C6566D">
      <w:pPr>
        <w:spacing w:line="276" w:lineRule="auto"/>
        <w:jc w:val="both"/>
        <w:rPr>
          <w:b/>
          <w:sz w:val="28"/>
          <w:szCs w:val="28"/>
          <w:lang w:val="uk-UA"/>
        </w:rPr>
      </w:pPr>
      <w:r w:rsidRPr="00941343">
        <w:rPr>
          <w:b/>
          <w:sz w:val="28"/>
          <w:szCs w:val="28"/>
        </w:rPr>
        <w:t>2.2.</w:t>
      </w:r>
      <w:r w:rsidR="005B6E0F">
        <w:rPr>
          <w:b/>
          <w:sz w:val="28"/>
          <w:szCs w:val="28"/>
          <w:lang w:val="uk-UA"/>
        </w:rPr>
        <w:t>2.</w:t>
      </w:r>
      <w:r w:rsidR="00FE106B" w:rsidRPr="00941343">
        <w:rPr>
          <w:b/>
          <w:sz w:val="28"/>
          <w:szCs w:val="28"/>
          <w:lang w:val="uk-UA"/>
        </w:rPr>
        <w:t>Природні ресурси</w:t>
      </w:r>
    </w:p>
    <w:p w:rsidR="00375BCF" w:rsidRDefault="00375BCF" w:rsidP="00C6566D">
      <w:pPr>
        <w:spacing w:line="276" w:lineRule="auto"/>
        <w:jc w:val="both"/>
        <w:rPr>
          <w:b/>
          <w:sz w:val="28"/>
          <w:szCs w:val="28"/>
          <w:lang w:val="uk-UA"/>
        </w:rPr>
      </w:pPr>
    </w:p>
    <w:p w:rsidR="00C6566D" w:rsidRPr="00C6566D" w:rsidRDefault="00C6566D" w:rsidP="00C6566D">
      <w:pPr>
        <w:spacing w:line="276" w:lineRule="auto"/>
        <w:ind w:firstLine="708"/>
        <w:jc w:val="both"/>
        <w:rPr>
          <w:b/>
          <w:sz w:val="28"/>
          <w:szCs w:val="28"/>
          <w:lang w:val="uk-UA"/>
        </w:rPr>
      </w:pPr>
      <w:r>
        <w:rPr>
          <w:sz w:val="28"/>
          <w:szCs w:val="28"/>
          <w:lang w:val="uk-UA"/>
        </w:rPr>
        <w:t>На території селищної ради наявні такі корисні копалини: граніт, пісок.</w:t>
      </w:r>
    </w:p>
    <w:p w:rsidR="00C17FCA" w:rsidRPr="00941343" w:rsidRDefault="00C6566D" w:rsidP="00C6566D">
      <w:pPr>
        <w:spacing w:line="276" w:lineRule="auto"/>
        <w:jc w:val="both"/>
        <w:rPr>
          <w:sz w:val="28"/>
          <w:szCs w:val="28"/>
          <w:lang w:val="uk-UA"/>
        </w:rPr>
      </w:pPr>
      <w:r>
        <w:rPr>
          <w:sz w:val="28"/>
          <w:szCs w:val="28"/>
          <w:lang w:val="uk-UA"/>
        </w:rPr>
        <w:tab/>
      </w:r>
      <w:r w:rsidR="00C17FCA" w:rsidRPr="00941343">
        <w:rPr>
          <w:sz w:val="28"/>
          <w:szCs w:val="28"/>
          <w:lang w:val="uk-UA"/>
        </w:rPr>
        <w:t>З паливних корисних копалин наша місцевість багата на торф. Великі болотні простори мають товщу торф’яних відкладів від 0,6 до 3 метрів і більше.</w:t>
      </w:r>
    </w:p>
    <w:p w:rsidR="00C17FCA" w:rsidRPr="00941343" w:rsidRDefault="00C6566D" w:rsidP="00941343">
      <w:pPr>
        <w:spacing w:line="276" w:lineRule="auto"/>
        <w:jc w:val="both"/>
        <w:rPr>
          <w:sz w:val="28"/>
          <w:szCs w:val="28"/>
          <w:lang w:val="uk-UA"/>
        </w:rPr>
      </w:pPr>
      <w:r>
        <w:rPr>
          <w:sz w:val="28"/>
          <w:szCs w:val="28"/>
          <w:lang w:val="uk-UA"/>
        </w:rPr>
        <w:t xml:space="preserve">       На території селищної</w:t>
      </w:r>
      <w:r w:rsidR="00C17FCA" w:rsidRPr="00941343">
        <w:rPr>
          <w:sz w:val="28"/>
          <w:szCs w:val="28"/>
          <w:lang w:val="uk-UA"/>
        </w:rPr>
        <w:t xml:space="preserve"> ради </w:t>
      </w:r>
      <w:r w:rsidR="008E1E03">
        <w:rPr>
          <w:sz w:val="28"/>
          <w:szCs w:val="28"/>
          <w:lang w:val="uk-UA"/>
        </w:rPr>
        <w:t>знаходяться</w:t>
      </w:r>
      <w:r w:rsidR="008E1E03" w:rsidRPr="008E1E03">
        <w:rPr>
          <w:sz w:val="28"/>
          <w:szCs w:val="28"/>
          <w:lang w:val="uk-UA"/>
        </w:rPr>
        <w:t>ліси</w:t>
      </w:r>
      <w:r w:rsidR="00C17FCA" w:rsidRPr="00941343">
        <w:rPr>
          <w:sz w:val="28"/>
          <w:szCs w:val="28"/>
          <w:lang w:val="uk-UA"/>
        </w:rPr>
        <w:t xml:space="preserve"> загальною площею </w:t>
      </w:r>
      <w:r w:rsidR="00A10753">
        <w:rPr>
          <w:sz w:val="28"/>
          <w:szCs w:val="28"/>
          <w:lang w:val="uk-UA"/>
        </w:rPr>
        <w:t xml:space="preserve">12178 </w:t>
      </w:r>
      <w:r w:rsidR="00C17FCA" w:rsidRPr="00941343">
        <w:rPr>
          <w:sz w:val="28"/>
          <w:szCs w:val="28"/>
          <w:lang w:val="uk-UA"/>
        </w:rPr>
        <w:t xml:space="preserve">га </w:t>
      </w:r>
      <w:r>
        <w:rPr>
          <w:sz w:val="28"/>
          <w:szCs w:val="28"/>
          <w:lang w:val="uk-UA"/>
        </w:rPr>
        <w:t xml:space="preserve">Клесівського </w:t>
      </w:r>
      <w:r w:rsidR="007F39A9" w:rsidRPr="00941343">
        <w:rPr>
          <w:sz w:val="28"/>
          <w:szCs w:val="28"/>
          <w:lang w:val="uk-UA"/>
        </w:rPr>
        <w:t xml:space="preserve">держлісгоспу, штучна водойма площею </w:t>
      </w:r>
      <w:r w:rsidR="00A10753">
        <w:rPr>
          <w:sz w:val="28"/>
          <w:szCs w:val="28"/>
          <w:lang w:val="uk-UA"/>
        </w:rPr>
        <w:t>11</w:t>
      </w:r>
      <w:r w:rsidR="007F39A9" w:rsidRPr="00A10753">
        <w:rPr>
          <w:sz w:val="28"/>
          <w:szCs w:val="28"/>
          <w:lang w:val="uk-UA"/>
        </w:rPr>
        <w:t>га.</w:t>
      </w:r>
      <w:r w:rsidR="007F39A9" w:rsidRPr="00941343">
        <w:rPr>
          <w:sz w:val="28"/>
          <w:szCs w:val="28"/>
          <w:lang w:val="uk-UA"/>
        </w:rPr>
        <w:t xml:space="preserve"> Річки та озера на території сільської ради відсутні. </w:t>
      </w:r>
    </w:p>
    <w:p w:rsidR="006965C9" w:rsidRPr="0022778A" w:rsidRDefault="006965C9" w:rsidP="00941343">
      <w:pPr>
        <w:spacing w:line="276" w:lineRule="auto"/>
        <w:jc w:val="both"/>
        <w:rPr>
          <w:sz w:val="28"/>
          <w:szCs w:val="28"/>
        </w:rPr>
      </w:pPr>
    </w:p>
    <w:p w:rsidR="007F39A9" w:rsidRDefault="005B6E0F" w:rsidP="00941343">
      <w:pPr>
        <w:spacing w:line="276" w:lineRule="auto"/>
        <w:jc w:val="both"/>
        <w:rPr>
          <w:b/>
          <w:sz w:val="28"/>
          <w:szCs w:val="28"/>
          <w:lang w:val="uk-UA"/>
        </w:rPr>
      </w:pPr>
      <w:r>
        <w:rPr>
          <w:b/>
          <w:sz w:val="28"/>
          <w:szCs w:val="28"/>
          <w:lang w:val="uk-UA"/>
        </w:rPr>
        <w:lastRenderedPageBreak/>
        <w:t>2.</w:t>
      </w:r>
      <w:r w:rsidR="007F39A9" w:rsidRPr="00941343">
        <w:rPr>
          <w:b/>
          <w:sz w:val="28"/>
          <w:szCs w:val="28"/>
          <w:lang w:val="uk-UA"/>
        </w:rPr>
        <w:t>2.3. Дорожньо-транспортне забезпечення</w:t>
      </w:r>
    </w:p>
    <w:p w:rsidR="00375BCF" w:rsidRPr="006965C9" w:rsidRDefault="00375BCF" w:rsidP="00941343">
      <w:pPr>
        <w:spacing w:line="276" w:lineRule="auto"/>
        <w:jc w:val="both"/>
        <w:rPr>
          <w:sz w:val="28"/>
          <w:szCs w:val="28"/>
          <w:lang w:val="uk-UA"/>
        </w:rPr>
      </w:pPr>
    </w:p>
    <w:p w:rsidR="00106425" w:rsidRDefault="007F39A9" w:rsidP="00941343">
      <w:pPr>
        <w:spacing w:line="276" w:lineRule="auto"/>
        <w:jc w:val="both"/>
        <w:rPr>
          <w:sz w:val="28"/>
          <w:szCs w:val="28"/>
          <w:lang w:val="uk-UA"/>
        </w:rPr>
      </w:pPr>
      <w:r w:rsidRPr="00941343">
        <w:rPr>
          <w:sz w:val="28"/>
          <w:szCs w:val="28"/>
          <w:lang w:val="uk-UA"/>
        </w:rPr>
        <w:t xml:space="preserve">      Транспортне сполучення із обласним центром</w:t>
      </w:r>
      <w:r w:rsidR="009F1941" w:rsidRPr="00941343">
        <w:rPr>
          <w:sz w:val="28"/>
          <w:szCs w:val="28"/>
          <w:lang w:val="uk-UA"/>
        </w:rPr>
        <w:t xml:space="preserve">м. Рівне здійснюється приватними перевізниками. </w:t>
      </w:r>
    </w:p>
    <w:p w:rsidR="00106425" w:rsidRDefault="00106425" w:rsidP="00106425">
      <w:pPr>
        <w:spacing w:line="276" w:lineRule="auto"/>
        <w:ind w:firstLine="708"/>
        <w:jc w:val="both"/>
        <w:rPr>
          <w:sz w:val="28"/>
          <w:szCs w:val="28"/>
          <w:lang w:val="uk-UA"/>
        </w:rPr>
      </w:pPr>
      <w:r>
        <w:rPr>
          <w:sz w:val="28"/>
          <w:szCs w:val="28"/>
          <w:lang w:val="uk-UA"/>
        </w:rPr>
        <w:t>Через селище проходить автомобільна дорога обласного значення Сарни – Клесів – Сновидовичі та залізнична колія сполучення Сарни – Олевськ.</w:t>
      </w:r>
    </w:p>
    <w:p w:rsidR="009F1941" w:rsidRPr="00941343" w:rsidRDefault="00106425" w:rsidP="00106425">
      <w:pPr>
        <w:spacing w:line="276" w:lineRule="auto"/>
        <w:ind w:firstLine="708"/>
        <w:jc w:val="both"/>
        <w:rPr>
          <w:sz w:val="28"/>
          <w:szCs w:val="28"/>
          <w:lang w:val="uk-UA"/>
        </w:rPr>
      </w:pPr>
      <w:r>
        <w:rPr>
          <w:sz w:val="28"/>
          <w:szCs w:val="28"/>
          <w:lang w:val="uk-UA"/>
        </w:rPr>
        <w:t xml:space="preserve"> По автомобільній дорозі на м. Рівне </w:t>
      </w:r>
      <w:r w:rsidRPr="00106425">
        <w:rPr>
          <w:sz w:val="28"/>
          <w:szCs w:val="28"/>
          <w:lang w:val="uk-UA"/>
        </w:rPr>
        <w:t xml:space="preserve">кількість  оборотних рейсів </w:t>
      </w:r>
      <w:r>
        <w:rPr>
          <w:sz w:val="28"/>
          <w:szCs w:val="28"/>
          <w:lang w:val="uk-UA"/>
        </w:rPr>
        <w:t>складає 17, що проходять через смт. Рокитне і смт. Томашгород,</w:t>
      </w:r>
      <w:r w:rsidR="008E1E03">
        <w:rPr>
          <w:sz w:val="28"/>
          <w:szCs w:val="28"/>
          <w:lang w:val="uk-UA"/>
        </w:rPr>
        <w:br/>
        <w:t>на с. Єльне – 2 і</w:t>
      </w:r>
      <w:r>
        <w:rPr>
          <w:sz w:val="28"/>
          <w:szCs w:val="28"/>
          <w:lang w:val="uk-UA"/>
        </w:rPr>
        <w:t xml:space="preserve"> на </w:t>
      </w:r>
      <w:r w:rsidR="000E4421">
        <w:rPr>
          <w:sz w:val="28"/>
          <w:szCs w:val="28"/>
          <w:lang w:val="uk-UA"/>
        </w:rPr>
        <w:t xml:space="preserve">м. </w:t>
      </w:r>
      <w:r>
        <w:rPr>
          <w:sz w:val="28"/>
          <w:szCs w:val="28"/>
          <w:lang w:val="uk-UA"/>
        </w:rPr>
        <w:t>Березне – 1 рейс.</w:t>
      </w:r>
    </w:p>
    <w:p w:rsidR="00C26AB3" w:rsidRPr="00C6566D" w:rsidRDefault="000E4421" w:rsidP="00941343">
      <w:pPr>
        <w:spacing w:line="276" w:lineRule="auto"/>
        <w:jc w:val="both"/>
        <w:rPr>
          <w:sz w:val="28"/>
          <w:szCs w:val="28"/>
          <w:lang w:val="uk-UA"/>
        </w:rPr>
      </w:pPr>
      <w:r>
        <w:rPr>
          <w:sz w:val="28"/>
          <w:szCs w:val="28"/>
          <w:lang w:val="uk-UA"/>
        </w:rPr>
        <w:t>Автомобільна д</w:t>
      </w:r>
      <w:r w:rsidR="009F1941" w:rsidRPr="00941343">
        <w:rPr>
          <w:sz w:val="28"/>
          <w:szCs w:val="28"/>
          <w:lang w:val="uk-UA"/>
        </w:rPr>
        <w:t xml:space="preserve">ороги </w:t>
      </w:r>
      <w:r w:rsidRPr="000E4421">
        <w:rPr>
          <w:sz w:val="28"/>
          <w:szCs w:val="28"/>
          <w:lang w:val="uk-UA"/>
        </w:rPr>
        <w:t xml:space="preserve">Сарни – Клесів – Сновидовичі </w:t>
      </w:r>
      <w:r>
        <w:rPr>
          <w:sz w:val="28"/>
          <w:szCs w:val="28"/>
          <w:lang w:val="uk-UA"/>
        </w:rPr>
        <w:t>має незадовільний аварійний стан і   потребує капітального</w:t>
      </w:r>
      <w:r w:rsidR="009F1941" w:rsidRPr="00941343">
        <w:rPr>
          <w:sz w:val="28"/>
          <w:szCs w:val="28"/>
          <w:lang w:val="uk-UA"/>
        </w:rPr>
        <w:t xml:space="preserve"> ремонту</w:t>
      </w:r>
      <w:r>
        <w:rPr>
          <w:sz w:val="28"/>
          <w:szCs w:val="28"/>
          <w:lang w:val="uk-UA"/>
        </w:rPr>
        <w:t>.Потребують постійного поточного ремонту і к</w:t>
      </w:r>
      <w:r w:rsidR="00AF773D">
        <w:rPr>
          <w:sz w:val="28"/>
          <w:szCs w:val="28"/>
          <w:lang w:val="uk-UA"/>
        </w:rPr>
        <w:t>омунальні дороги  селища Томашг</w:t>
      </w:r>
      <w:r>
        <w:rPr>
          <w:sz w:val="28"/>
          <w:szCs w:val="28"/>
          <w:lang w:val="uk-UA"/>
        </w:rPr>
        <w:t>ород</w:t>
      </w:r>
      <w:r w:rsidR="009F1941" w:rsidRPr="00E76C3F">
        <w:rPr>
          <w:sz w:val="28"/>
          <w:szCs w:val="28"/>
        </w:rPr>
        <w:t>.</w:t>
      </w:r>
    </w:p>
    <w:p w:rsidR="00C14090" w:rsidRPr="0022778A" w:rsidRDefault="00C14090" w:rsidP="006965C9">
      <w:pPr>
        <w:spacing w:line="276" w:lineRule="auto"/>
        <w:rPr>
          <w:b/>
          <w:sz w:val="28"/>
          <w:szCs w:val="28"/>
        </w:rPr>
      </w:pPr>
    </w:p>
    <w:p w:rsidR="00D35B84" w:rsidRDefault="00D35B84" w:rsidP="00A55DE7">
      <w:pPr>
        <w:spacing w:line="276" w:lineRule="auto"/>
        <w:jc w:val="center"/>
        <w:rPr>
          <w:b/>
          <w:sz w:val="28"/>
          <w:szCs w:val="28"/>
          <w:lang w:val="uk-UA"/>
        </w:rPr>
      </w:pPr>
    </w:p>
    <w:p w:rsidR="009F1941" w:rsidRPr="00D35B84" w:rsidRDefault="009F1941" w:rsidP="00A55DE7">
      <w:pPr>
        <w:spacing w:line="276" w:lineRule="auto"/>
        <w:jc w:val="center"/>
        <w:rPr>
          <w:b/>
          <w:sz w:val="32"/>
          <w:szCs w:val="32"/>
          <w:lang w:val="uk-UA"/>
        </w:rPr>
      </w:pPr>
      <w:r w:rsidRPr="00D35B84">
        <w:rPr>
          <w:b/>
          <w:sz w:val="32"/>
          <w:szCs w:val="32"/>
          <w:lang w:val="uk-UA"/>
        </w:rPr>
        <w:t>ІІІ. ЛЮДСЬКИЙ ПОТЕНЦІАЛ</w:t>
      </w:r>
    </w:p>
    <w:p w:rsidR="00A55DE7" w:rsidRPr="00941343" w:rsidRDefault="00A55DE7" w:rsidP="00A55DE7">
      <w:pPr>
        <w:spacing w:line="276" w:lineRule="auto"/>
        <w:jc w:val="center"/>
        <w:rPr>
          <w:b/>
          <w:sz w:val="28"/>
          <w:szCs w:val="28"/>
          <w:lang w:val="uk-UA"/>
        </w:rPr>
      </w:pPr>
    </w:p>
    <w:p w:rsidR="006965C9" w:rsidRDefault="00A518CB" w:rsidP="00941343">
      <w:pPr>
        <w:spacing w:line="276" w:lineRule="auto"/>
        <w:jc w:val="both"/>
        <w:rPr>
          <w:b/>
          <w:sz w:val="28"/>
          <w:szCs w:val="28"/>
          <w:lang w:val="uk-UA"/>
        </w:rPr>
      </w:pPr>
      <w:r w:rsidRPr="00941343">
        <w:rPr>
          <w:b/>
          <w:sz w:val="28"/>
          <w:szCs w:val="28"/>
          <w:lang w:val="uk-UA"/>
        </w:rPr>
        <w:t>3.1. Демографія</w:t>
      </w:r>
    </w:p>
    <w:p w:rsidR="00746698" w:rsidRPr="0022778A" w:rsidRDefault="00746698" w:rsidP="00941343">
      <w:pPr>
        <w:spacing w:line="276" w:lineRule="auto"/>
        <w:jc w:val="both"/>
        <w:rPr>
          <w:b/>
          <w:sz w:val="28"/>
          <w:szCs w:val="28"/>
        </w:rPr>
      </w:pPr>
    </w:p>
    <w:p w:rsidR="008B5C5F" w:rsidRPr="006965C9" w:rsidRDefault="00F65F5D" w:rsidP="006965C9">
      <w:pPr>
        <w:spacing w:line="276" w:lineRule="auto"/>
        <w:ind w:firstLine="708"/>
        <w:jc w:val="both"/>
        <w:rPr>
          <w:b/>
          <w:sz w:val="28"/>
          <w:szCs w:val="28"/>
        </w:rPr>
      </w:pPr>
      <w:r>
        <w:rPr>
          <w:bCs/>
          <w:sz w:val="28"/>
          <w:szCs w:val="28"/>
          <w:lang w:val="uk-UA"/>
        </w:rPr>
        <w:t>На території  сел</w:t>
      </w:r>
      <w:r w:rsidR="00A40D70">
        <w:rPr>
          <w:bCs/>
          <w:sz w:val="28"/>
          <w:szCs w:val="28"/>
          <w:lang w:val="uk-UA"/>
        </w:rPr>
        <w:t>ищної</w:t>
      </w:r>
      <w:r w:rsidR="009D1F55" w:rsidRPr="00941343">
        <w:rPr>
          <w:bCs/>
          <w:sz w:val="28"/>
          <w:szCs w:val="28"/>
          <w:lang w:val="uk-UA"/>
        </w:rPr>
        <w:t xml:space="preserve"> ради станом на 01.01.201</w:t>
      </w:r>
      <w:r w:rsidR="009D1F55" w:rsidRPr="00941343">
        <w:rPr>
          <w:bCs/>
          <w:sz w:val="28"/>
          <w:szCs w:val="28"/>
        </w:rPr>
        <w:t xml:space="preserve">3 </w:t>
      </w:r>
      <w:r w:rsidR="008B5C5F" w:rsidRPr="00941343">
        <w:rPr>
          <w:bCs/>
          <w:sz w:val="28"/>
          <w:szCs w:val="28"/>
          <w:lang w:val="uk-UA"/>
        </w:rPr>
        <w:t>року проживає</w:t>
      </w:r>
      <w:r w:rsidR="000E4421">
        <w:rPr>
          <w:bCs/>
          <w:sz w:val="28"/>
          <w:szCs w:val="28"/>
          <w:lang w:val="uk-UA"/>
        </w:rPr>
        <w:br/>
      </w:r>
      <w:r w:rsidR="00F67DBE">
        <w:rPr>
          <w:bCs/>
          <w:sz w:val="28"/>
          <w:szCs w:val="28"/>
          <w:lang w:val="uk-UA"/>
        </w:rPr>
        <w:t>2567</w:t>
      </w:r>
      <w:r w:rsidR="008B5C5F" w:rsidRPr="00941343">
        <w:rPr>
          <w:bCs/>
          <w:sz w:val="28"/>
          <w:szCs w:val="28"/>
          <w:lang w:val="uk-UA"/>
        </w:rPr>
        <w:t xml:space="preserve">  чол.</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2284"/>
        <w:gridCol w:w="1318"/>
        <w:gridCol w:w="1318"/>
        <w:gridCol w:w="1403"/>
        <w:gridCol w:w="1531"/>
        <w:gridCol w:w="1531"/>
      </w:tblGrid>
      <w:tr w:rsidR="009D1F55" w:rsidRPr="00941343">
        <w:trPr>
          <w:tblCellSpacing w:w="0" w:type="dxa"/>
        </w:trPr>
        <w:tc>
          <w:tcPr>
            <w:tcW w:w="2449" w:type="dxa"/>
            <w:tcBorders>
              <w:top w:val="outset" w:sz="6" w:space="0" w:color="auto"/>
              <w:left w:val="outset" w:sz="6" w:space="0" w:color="auto"/>
              <w:bottom w:val="outset" w:sz="6" w:space="0" w:color="auto"/>
              <w:right w:val="outset" w:sz="6" w:space="0" w:color="auto"/>
            </w:tcBorders>
          </w:tcPr>
          <w:p w:rsidR="009D1F55" w:rsidRPr="00941343" w:rsidRDefault="009D1F55" w:rsidP="00941343">
            <w:pPr>
              <w:spacing w:before="100" w:beforeAutospacing="1" w:after="100" w:afterAutospacing="1" w:line="276" w:lineRule="auto"/>
              <w:jc w:val="both"/>
              <w:rPr>
                <w:sz w:val="28"/>
                <w:szCs w:val="28"/>
              </w:rPr>
            </w:pPr>
            <w:r w:rsidRPr="00941343">
              <w:rPr>
                <w:bCs/>
                <w:sz w:val="28"/>
                <w:szCs w:val="28"/>
              </w:rPr>
              <w:t> </w:t>
            </w:r>
          </w:p>
        </w:tc>
        <w:tc>
          <w:tcPr>
            <w:tcW w:w="1404" w:type="dxa"/>
            <w:tcBorders>
              <w:top w:val="outset" w:sz="6" w:space="0" w:color="auto"/>
              <w:left w:val="outset" w:sz="6" w:space="0" w:color="auto"/>
              <w:bottom w:val="outset" w:sz="6" w:space="0" w:color="auto"/>
              <w:right w:val="outset" w:sz="6" w:space="0" w:color="auto"/>
            </w:tcBorders>
          </w:tcPr>
          <w:p w:rsidR="009D1F55" w:rsidRPr="00A40D70" w:rsidRDefault="009D1F55" w:rsidP="00A40D70">
            <w:pPr>
              <w:spacing w:line="276" w:lineRule="auto"/>
              <w:jc w:val="both"/>
              <w:rPr>
                <w:sz w:val="22"/>
                <w:szCs w:val="22"/>
              </w:rPr>
            </w:pPr>
            <w:r w:rsidRPr="00A40D70">
              <w:rPr>
                <w:bCs/>
                <w:sz w:val="22"/>
                <w:szCs w:val="22"/>
              </w:rPr>
              <w:t>На</w:t>
            </w:r>
          </w:p>
          <w:p w:rsidR="009D1F55" w:rsidRPr="00A40D70" w:rsidRDefault="009D1F55" w:rsidP="00941343">
            <w:pPr>
              <w:spacing w:before="100" w:beforeAutospacing="1" w:after="100" w:afterAutospacing="1" w:line="276" w:lineRule="auto"/>
              <w:jc w:val="both"/>
            </w:pPr>
            <w:r w:rsidRPr="00A40D70">
              <w:rPr>
                <w:bCs/>
                <w:sz w:val="22"/>
                <w:szCs w:val="22"/>
              </w:rPr>
              <w:t>01.01.200</w:t>
            </w:r>
            <w:r w:rsidRPr="00A40D70">
              <w:rPr>
                <w:bCs/>
                <w:sz w:val="22"/>
                <w:szCs w:val="22"/>
                <w:lang w:val="uk-UA"/>
              </w:rPr>
              <w:t>9</w:t>
            </w:r>
            <w:r w:rsidRPr="00A40D70">
              <w:rPr>
                <w:bCs/>
                <w:sz w:val="22"/>
                <w:szCs w:val="22"/>
              </w:rPr>
              <w:t xml:space="preserve"> р.</w:t>
            </w:r>
          </w:p>
        </w:tc>
        <w:tc>
          <w:tcPr>
            <w:tcW w:w="1404" w:type="dxa"/>
            <w:tcBorders>
              <w:top w:val="outset" w:sz="6" w:space="0" w:color="auto"/>
              <w:left w:val="outset" w:sz="6" w:space="0" w:color="auto"/>
              <w:bottom w:val="outset" w:sz="6" w:space="0" w:color="auto"/>
              <w:right w:val="outset" w:sz="6" w:space="0" w:color="auto"/>
            </w:tcBorders>
          </w:tcPr>
          <w:p w:rsidR="009D1F55" w:rsidRPr="00A40D70" w:rsidRDefault="009D1F55" w:rsidP="00941343">
            <w:pPr>
              <w:spacing w:before="100" w:beforeAutospacing="1" w:after="100" w:afterAutospacing="1" w:line="276" w:lineRule="auto"/>
              <w:jc w:val="both"/>
              <w:rPr>
                <w:sz w:val="22"/>
                <w:szCs w:val="22"/>
              </w:rPr>
            </w:pPr>
            <w:r w:rsidRPr="00A40D70">
              <w:rPr>
                <w:bCs/>
                <w:sz w:val="22"/>
                <w:szCs w:val="22"/>
              </w:rPr>
              <w:t>На</w:t>
            </w:r>
          </w:p>
          <w:p w:rsidR="009D1F55" w:rsidRPr="00941343" w:rsidRDefault="009D1F55" w:rsidP="00941343">
            <w:pPr>
              <w:spacing w:before="100" w:beforeAutospacing="1" w:after="100" w:afterAutospacing="1" w:line="276" w:lineRule="auto"/>
              <w:jc w:val="both"/>
              <w:rPr>
                <w:sz w:val="28"/>
                <w:szCs w:val="28"/>
              </w:rPr>
            </w:pPr>
            <w:r w:rsidRPr="00A40D70">
              <w:rPr>
                <w:bCs/>
                <w:sz w:val="22"/>
                <w:szCs w:val="22"/>
              </w:rPr>
              <w:t>01.01.20</w:t>
            </w:r>
            <w:r w:rsidRPr="00A40D70">
              <w:rPr>
                <w:bCs/>
                <w:sz w:val="22"/>
                <w:szCs w:val="22"/>
                <w:lang w:val="uk-UA"/>
              </w:rPr>
              <w:t>10</w:t>
            </w:r>
            <w:r w:rsidRPr="00A40D70">
              <w:rPr>
                <w:bCs/>
                <w:sz w:val="22"/>
                <w:szCs w:val="22"/>
              </w:rPr>
              <w:t xml:space="preserve"> р.</w:t>
            </w:r>
          </w:p>
        </w:tc>
        <w:tc>
          <w:tcPr>
            <w:tcW w:w="1514" w:type="dxa"/>
            <w:tcBorders>
              <w:top w:val="outset" w:sz="6" w:space="0" w:color="auto"/>
              <w:left w:val="outset" w:sz="6" w:space="0" w:color="auto"/>
              <w:bottom w:val="outset" w:sz="6" w:space="0" w:color="auto"/>
              <w:right w:val="outset" w:sz="6" w:space="0" w:color="auto"/>
            </w:tcBorders>
          </w:tcPr>
          <w:p w:rsidR="009D1F55" w:rsidRPr="00A40D70" w:rsidRDefault="009D1F55" w:rsidP="00941343">
            <w:pPr>
              <w:spacing w:before="100" w:beforeAutospacing="1" w:after="100" w:afterAutospacing="1" w:line="276" w:lineRule="auto"/>
              <w:jc w:val="both"/>
              <w:rPr>
                <w:bCs/>
                <w:sz w:val="22"/>
                <w:szCs w:val="22"/>
                <w:lang w:val="uk-UA"/>
              </w:rPr>
            </w:pPr>
            <w:r w:rsidRPr="00A40D70">
              <w:rPr>
                <w:bCs/>
                <w:sz w:val="22"/>
                <w:szCs w:val="22"/>
                <w:lang w:val="uk-UA"/>
              </w:rPr>
              <w:t>На</w:t>
            </w:r>
          </w:p>
          <w:p w:rsidR="009D1F55" w:rsidRPr="00A40D70" w:rsidRDefault="009D1F55" w:rsidP="00941343">
            <w:pPr>
              <w:spacing w:before="100" w:beforeAutospacing="1" w:after="100" w:afterAutospacing="1" w:line="276" w:lineRule="auto"/>
              <w:jc w:val="both"/>
              <w:rPr>
                <w:bCs/>
                <w:sz w:val="22"/>
                <w:szCs w:val="22"/>
                <w:lang w:val="uk-UA"/>
              </w:rPr>
            </w:pPr>
            <w:r w:rsidRPr="00A40D70">
              <w:rPr>
                <w:bCs/>
                <w:sz w:val="22"/>
                <w:szCs w:val="22"/>
                <w:lang w:val="uk-UA"/>
              </w:rPr>
              <w:t>01.01.2011 р.</w:t>
            </w:r>
          </w:p>
        </w:tc>
        <w:tc>
          <w:tcPr>
            <w:tcW w:w="1680" w:type="dxa"/>
            <w:tcBorders>
              <w:top w:val="outset" w:sz="6" w:space="0" w:color="auto"/>
              <w:left w:val="outset" w:sz="6" w:space="0" w:color="auto"/>
              <w:bottom w:val="outset" w:sz="6" w:space="0" w:color="auto"/>
              <w:right w:val="outset" w:sz="6" w:space="0" w:color="auto"/>
            </w:tcBorders>
          </w:tcPr>
          <w:p w:rsidR="009D1F55" w:rsidRPr="00A40D70" w:rsidRDefault="009D1F55" w:rsidP="00941343">
            <w:pPr>
              <w:spacing w:before="100" w:beforeAutospacing="1" w:after="100" w:afterAutospacing="1" w:line="276" w:lineRule="auto"/>
              <w:jc w:val="both"/>
              <w:rPr>
                <w:bCs/>
                <w:sz w:val="22"/>
                <w:szCs w:val="22"/>
                <w:lang w:val="uk-UA"/>
              </w:rPr>
            </w:pPr>
            <w:r w:rsidRPr="00A40D70">
              <w:rPr>
                <w:bCs/>
                <w:sz w:val="22"/>
                <w:szCs w:val="22"/>
                <w:lang w:val="uk-UA"/>
              </w:rPr>
              <w:t>На</w:t>
            </w:r>
          </w:p>
          <w:p w:rsidR="009D1F55" w:rsidRPr="00A40D70" w:rsidRDefault="009D1F55" w:rsidP="00941343">
            <w:pPr>
              <w:spacing w:before="100" w:beforeAutospacing="1" w:after="100" w:afterAutospacing="1" w:line="276" w:lineRule="auto"/>
              <w:jc w:val="both"/>
              <w:rPr>
                <w:bCs/>
                <w:sz w:val="22"/>
                <w:szCs w:val="22"/>
                <w:lang w:val="uk-UA"/>
              </w:rPr>
            </w:pPr>
            <w:r w:rsidRPr="00A40D70">
              <w:rPr>
                <w:bCs/>
                <w:sz w:val="22"/>
                <w:szCs w:val="22"/>
                <w:lang w:val="uk-UA"/>
              </w:rPr>
              <w:t>01.01.2012 р.</w:t>
            </w:r>
          </w:p>
        </w:tc>
        <w:tc>
          <w:tcPr>
            <w:tcW w:w="1680" w:type="dxa"/>
            <w:tcBorders>
              <w:top w:val="outset" w:sz="6" w:space="0" w:color="auto"/>
              <w:left w:val="outset" w:sz="6" w:space="0" w:color="auto"/>
              <w:bottom w:val="outset" w:sz="6" w:space="0" w:color="auto"/>
              <w:right w:val="outset" w:sz="6" w:space="0" w:color="auto"/>
            </w:tcBorders>
          </w:tcPr>
          <w:p w:rsidR="009D1F55" w:rsidRPr="00A40D70" w:rsidRDefault="009D1F55" w:rsidP="00941343">
            <w:pPr>
              <w:spacing w:before="100" w:beforeAutospacing="1" w:after="100" w:afterAutospacing="1" w:line="276" w:lineRule="auto"/>
              <w:jc w:val="both"/>
              <w:rPr>
                <w:bCs/>
                <w:sz w:val="22"/>
                <w:szCs w:val="22"/>
                <w:lang w:val="uk-UA"/>
              </w:rPr>
            </w:pPr>
            <w:r w:rsidRPr="00A40D70">
              <w:rPr>
                <w:bCs/>
                <w:sz w:val="22"/>
                <w:szCs w:val="22"/>
                <w:lang w:val="uk-UA"/>
              </w:rPr>
              <w:t>На</w:t>
            </w:r>
          </w:p>
          <w:p w:rsidR="009D1F55" w:rsidRPr="00A40D70" w:rsidRDefault="009D1F55" w:rsidP="00941343">
            <w:pPr>
              <w:spacing w:before="100" w:beforeAutospacing="1" w:after="100" w:afterAutospacing="1" w:line="276" w:lineRule="auto"/>
              <w:jc w:val="both"/>
              <w:rPr>
                <w:bCs/>
                <w:sz w:val="22"/>
                <w:szCs w:val="22"/>
                <w:lang w:val="uk-UA"/>
              </w:rPr>
            </w:pPr>
            <w:r w:rsidRPr="00A40D70">
              <w:rPr>
                <w:bCs/>
                <w:sz w:val="22"/>
                <w:szCs w:val="22"/>
                <w:lang w:val="uk-UA"/>
              </w:rPr>
              <w:t>01.01.2013</w:t>
            </w:r>
            <w:r w:rsidR="007A7457" w:rsidRPr="00A40D70">
              <w:rPr>
                <w:bCs/>
                <w:sz w:val="22"/>
                <w:szCs w:val="22"/>
                <w:lang w:val="uk-UA"/>
              </w:rPr>
              <w:t xml:space="preserve"> р.</w:t>
            </w:r>
          </w:p>
        </w:tc>
      </w:tr>
      <w:tr w:rsidR="009D1F55" w:rsidRPr="00941343">
        <w:trPr>
          <w:tblCellSpacing w:w="0" w:type="dxa"/>
        </w:trPr>
        <w:tc>
          <w:tcPr>
            <w:tcW w:w="2449" w:type="dxa"/>
            <w:tcBorders>
              <w:top w:val="outset" w:sz="6" w:space="0" w:color="auto"/>
              <w:left w:val="outset" w:sz="6" w:space="0" w:color="auto"/>
              <w:bottom w:val="outset" w:sz="6" w:space="0" w:color="auto"/>
              <w:right w:val="outset" w:sz="6" w:space="0" w:color="auto"/>
            </w:tcBorders>
          </w:tcPr>
          <w:p w:rsidR="009D1F55" w:rsidRPr="00AC7AAD" w:rsidRDefault="009D1F55" w:rsidP="00941343">
            <w:pPr>
              <w:spacing w:before="100" w:beforeAutospacing="1" w:after="100" w:afterAutospacing="1" w:line="276" w:lineRule="auto"/>
              <w:jc w:val="both"/>
              <w:rPr>
                <w:lang w:val="uk-UA"/>
              </w:rPr>
            </w:pPr>
            <w:r w:rsidRPr="00AC7AAD">
              <w:rPr>
                <w:lang w:val="uk-UA"/>
              </w:rPr>
              <w:t>Всього, чол.</w:t>
            </w:r>
          </w:p>
        </w:tc>
        <w:tc>
          <w:tcPr>
            <w:tcW w:w="1404" w:type="dxa"/>
            <w:tcBorders>
              <w:top w:val="outset" w:sz="6" w:space="0" w:color="auto"/>
              <w:left w:val="outset" w:sz="6" w:space="0" w:color="auto"/>
              <w:bottom w:val="outset" w:sz="6" w:space="0" w:color="auto"/>
              <w:right w:val="outset" w:sz="6" w:space="0" w:color="auto"/>
            </w:tcBorders>
          </w:tcPr>
          <w:p w:rsidR="009D1F55" w:rsidRPr="00A40D70" w:rsidRDefault="00A40D70" w:rsidP="00A40D70">
            <w:pPr>
              <w:spacing w:before="100" w:beforeAutospacing="1" w:after="100" w:afterAutospacing="1" w:line="276" w:lineRule="auto"/>
              <w:jc w:val="center"/>
              <w:rPr>
                <w:sz w:val="28"/>
                <w:szCs w:val="28"/>
                <w:lang w:val="uk-UA"/>
              </w:rPr>
            </w:pPr>
            <w:r>
              <w:rPr>
                <w:sz w:val="28"/>
                <w:szCs w:val="28"/>
                <w:lang w:val="uk-UA"/>
              </w:rPr>
              <w:t>2579</w:t>
            </w:r>
          </w:p>
        </w:tc>
        <w:tc>
          <w:tcPr>
            <w:tcW w:w="1404" w:type="dxa"/>
            <w:tcBorders>
              <w:top w:val="outset" w:sz="6" w:space="0" w:color="auto"/>
              <w:left w:val="outset" w:sz="6" w:space="0" w:color="auto"/>
              <w:bottom w:val="outset" w:sz="6" w:space="0" w:color="auto"/>
              <w:right w:val="outset" w:sz="6" w:space="0" w:color="auto"/>
            </w:tcBorders>
          </w:tcPr>
          <w:p w:rsidR="009D1F55" w:rsidRPr="00A40D70" w:rsidRDefault="00A40D70" w:rsidP="00A40D70">
            <w:pPr>
              <w:spacing w:before="100" w:beforeAutospacing="1" w:after="100" w:afterAutospacing="1" w:line="276" w:lineRule="auto"/>
              <w:jc w:val="center"/>
              <w:rPr>
                <w:sz w:val="28"/>
                <w:szCs w:val="28"/>
                <w:lang w:val="uk-UA"/>
              </w:rPr>
            </w:pPr>
            <w:r>
              <w:rPr>
                <w:sz w:val="28"/>
                <w:szCs w:val="28"/>
                <w:lang w:val="uk-UA"/>
              </w:rPr>
              <w:t>2521</w:t>
            </w:r>
          </w:p>
        </w:tc>
        <w:tc>
          <w:tcPr>
            <w:tcW w:w="1514" w:type="dxa"/>
            <w:tcBorders>
              <w:top w:val="outset" w:sz="6" w:space="0" w:color="auto"/>
              <w:left w:val="outset" w:sz="6" w:space="0" w:color="auto"/>
              <w:bottom w:val="outset" w:sz="6" w:space="0" w:color="auto"/>
              <w:right w:val="outset" w:sz="6" w:space="0" w:color="auto"/>
            </w:tcBorders>
          </w:tcPr>
          <w:p w:rsidR="009D1F55" w:rsidRPr="00941343" w:rsidRDefault="00A40D70" w:rsidP="00A40D70">
            <w:pPr>
              <w:spacing w:before="100" w:beforeAutospacing="1" w:after="100" w:afterAutospacing="1" w:line="276" w:lineRule="auto"/>
              <w:jc w:val="center"/>
              <w:rPr>
                <w:sz w:val="28"/>
                <w:szCs w:val="28"/>
                <w:lang w:val="uk-UA"/>
              </w:rPr>
            </w:pPr>
            <w:r>
              <w:rPr>
                <w:sz w:val="28"/>
                <w:szCs w:val="28"/>
                <w:lang w:val="uk-UA"/>
              </w:rPr>
              <w:t>2533</w:t>
            </w:r>
          </w:p>
        </w:tc>
        <w:tc>
          <w:tcPr>
            <w:tcW w:w="1680" w:type="dxa"/>
            <w:tcBorders>
              <w:top w:val="outset" w:sz="6" w:space="0" w:color="auto"/>
              <w:left w:val="outset" w:sz="6" w:space="0" w:color="auto"/>
              <w:bottom w:val="outset" w:sz="6" w:space="0" w:color="auto"/>
              <w:right w:val="outset" w:sz="6" w:space="0" w:color="auto"/>
            </w:tcBorders>
          </w:tcPr>
          <w:p w:rsidR="009D1F55" w:rsidRPr="00941343" w:rsidRDefault="00A40D70" w:rsidP="00A40D70">
            <w:pPr>
              <w:spacing w:before="100" w:beforeAutospacing="1" w:after="100" w:afterAutospacing="1" w:line="276" w:lineRule="auto"/>
              <w:jc w:val="center"/>
              <w:rPr>
                <w:sz w:val="28"/>
                <w:szCs w:val="28"/>
                <w:lang w:val="uk-UA"/>
              </w:rPr>
            </w:pPr>
            <w:r>
              <w:rPr>
                <w:sz w:val="28"/>
                <w:szCs w:val="28"/>
                <w:lang w:val="uk-UA"/>
              </w:rPr>
              <w:t>2555</w:t>
            </w:r>
          </w:p>
        </w:tc>
        <w:tc>
          <w:tcPr>
            <w:tcW w:w="1680" w:type="dxa"/>
            <w:tcBorders>
              <w:top w:val="outset" w:sz="6" w:space="0" w:color="auto"/>
              <w:left w:val="outset" w:sz="6" w:space="0" w:color="auto"/>
              <w:bottom w:val="outset" w:sz="6" w:space="0" w:color="auto"/>
              <w:right w:val="outset" w:sz="6" w:space="0" w:color="auto"/>
            </w:tcBorders>
          </w:tcPr>
          <w:p w:rsidR="009D1F55" w:rsidRPr="00941343" w:rsidRDefault="00A40D70" w:rsidP="00A40D70">
            <w:pPr>
              <w:spacing w:before="100" w:beforeAutospacing="1" w:after="100" w:afterAutospacing="1" w:line="276" w:lineRule="auto"/>
              <w:jc w:val="center"/>
              <w:rPr>
                <w:sz w:val="28"/>
                <w:szCs w:val="28"/>
                <w:lang w:val="uk-UA"/>
              </w:rPr>
            </w:pPr>
            <w:r>
              <w:rPr>
                <w:sz w:val="28"/>
                <w:szCs w:val="28"/>
                <w:lang w:val="uk-UA"/>
              </w:rPr>
              <w:t>2567</w:t>
            </w:r>
          </w:p>
        </w:tc>
      </w:tr>
      <w:tr w:rsidR="009D1F55" w:rsidRPr="00941343">
        <w:trPr>
          <w:tblCellSpacing w:w="0" w:type="dxa"/>
        </w:trPr>
        <w:tc>
          <w:tcPr>
            <w:tcW w:w="2449" w:type="dxa"/>
            <w:tcBorders>
              <w:top w:val="outset" w:sz="6" w:space="0" w:color="auto"/>
              <w:left w:val="outset" w:sz="6" w:space="0" w:color="auto"/>
              <w:bottom w:val="outset" w:sz="6" w:space="0" w:color="auto"/>
              <w:right w:val="outset" w:sz="6" w:space="0" w:color="auto"/>
            </w:tcBorders>
          </w:tcPr>
          <w:p w:rsidR="009D1F55" w:rsidRPr="00AC7AAD" w:rsidRDefault="009D1F55" w:rsidP="00941343">
            <w:pPr>
              <w:spacing w:before="100" w:beforeAutospacing="1" w:after="100" w:afterAutospacing="1" w:line="276" w:lineRule="auto"/>
              <w:jc w:val="both"/>
              <w:rPr>
                <w:lang w:val="uk-UA"/>
              </w:rPr>
            </w:pPr>
            <w:r w:rsidRPr="00AC7AAD">
              <w:rPr>
                <w:lang w:val="uk-UA"/>
              </w:rPr>
              <w:t>дітей дошкільного віку</w:t>
            </w:r>
          </w:p>
        </w:tc>
        <w:tc>
          <w:tcPr>
            <w:tcW w:w="1404" w:type="dxa"/>
            <w:tcBorders>
              <w:top w:val="outset" w:sz="6" w:space="0" w:color="auto"/>
              <w:left w:val="outset" w:sz="6" w:space="0" w:color="auto"/>
              <w:bottom w:val="outset" w:sz="6" w:space="0" w:color="auto"/>
              <w:right w:val="outset" w:sz="6" w:space="0" w:color="auto"/>
            </w:tcBorders>
          </w:tcPr>
          <w:p w:rsidR="009D1F55" w:rsidRPr="00A40D70" w:rsidRDefault="00A40D70" w:rsidP="00A40D70">
            <w:pPr>
              <w:spacing w:before="100" w:beforeAutospacing="1" w:after="100" w:afterAutospacing="1" w:line="276" w:lineRule="auto"/>
              <w:jc w:val="center"/>
              <w:rPr>
                <w:sz w:val="28"/>
                <w:szCs w:val="28"/>
                <w:lang w:val="uk-UA"/>
              </w:rPr>
            </w:pPr>
            <w:r>
              <w:rPr>
                <w:sz w:val="28"/>
                <w:szCs w:val="28"/>
                <w:lang w:val="uk-UA"/>
              </w:rPr>
              <w:t>220</w:t>
            </w:r>
          </w:p>
        </w:tc>
        <w:tc>
          <w:tcPr>
            <w:tcW w:w="1404" w:type="dxa"/>
            <w:tcBorders>
              <w:top w:val="outset" w:sz="6" w:space="0" w:color="auto"/>
              <w:left w:val="outset" w:sz="6" w:space="0" w:color="auto"/>
              <w:bottom w:val="outset" w:sz="6" w:space="0" w:color="auto"/>
              <w:right w:val="outset" w:sz="6" w:space="0" w:color="auto"/>
            </w:tcBorders>
          </w:tcPr>
          <w:p w:rsidR="009D1F55" w:rsidRPr="00A40D70" w:rsidRDefault="00A40D70" w:rsidP="00A40D70">
            <w:pPr>
              <w:spacing w:before="100" w:beforeAutospacing="1" w:after="100" w:afterAutospacing="1" w:line="276" w:lineRule="auto"/>
              <w:jc w:val="center"/>
              <w:rPr>
                <w:sz w:val="28"/>
                <w:szCs w:val="28"/>
                <w:lang w:val="uk-UA"/>
              </w:rPr>
            </w:pPr>
            <w:r>
              <w:rPr>
                <w:sz w:val="28"/>
                <w:szCs w:val="28"/>
                <w:lang w:val="uk-UA"/>
              </w:rPr>
              <w:t>230</w:t>
            </w:r>
          </w:p>
        </w:tc>
        <w:tc>
          <w:tcPr>
            <w:tcW w:w="1514" w:type="dxa"/>
            <w:tcBorders>
              <w:top w:val="outset" w:sz="6" w:space="0" w:color="auto"/>
              <w:left w:val="outset" w:sz="6" w:space="0" w:color="auto"/>
              <w:bottom w:val="outset" w:sz="6" w:space="0" w:color="auto"/>
              <w:right w:val="outset" w:sz="6" w:space="0" w:color="auto"/>
            </w:tcBorders>
          </w:tcPr>
          <w:p w:rsidR="009D1F55" w:rsidRPr="00941343" w:rsidRDefault="00A40D70" w:rsidP="00A40D70">
            <w:pPr>
              <w:spacing w:before="100" w:beforeAutospacing="1" w:after="100" w:afterAutospacing="1" w:line="276" w:lineRule="auto"/>
              <w:jc w:val="center"/>
              <w:rPr>
                <w:sz w:val="28"/>
                <w:szCs w:val="28"/>
                <w:lang w:val="uk-UA"/>
              </w:rPr>
            </w:pPr>
            <w:r>
              <w:rPr>
                <w:sz w:val="28"/>
                <w:szCs w:val="28"/>
                <w:lang w:val="uk-UA"/>
              </w:rPr>
              <w:t>239</w:t>
            </w:r>
          </w:p>
        </w:tc>
        <w:tc>
          <w:tcPr>
            <w:tcW w:w="1680" w:type="dxa"/>
            <w:tcBorders>
              <w:top w:val="outset" w:sz="6" w:space="0" w:color="auto"/>
              <w:left w:val="outset" w:sz="6" w:space="0" w:color="auto"/>
              <w:bottom w:val="outset" w:sz="6" w:space="0" w:color="auto"/>
              <w:right w:val="outset" w:sz="6" w:space="0" w:color="auto"/>
            </w:tcBorders>
          </w:tcPr>
          <w:p w:rsidR="009D1F55" w:rsidRPr="00941343" w:rsidRDefault="00A40D70" w:rsidP="00A40D70">
            <w:pPr>
              <w:spacing w:before="100" w:beforeAutospacing="1" w:after="100" w:afterAutospacing="1" w:line="276" w:lineRule="auto"/>
              <w:jc w:val="center"/>
              <w:rPr>
                <w:sz w:val="28"/>
                <w:szCs w:val="28"/>
                <w:lang w:val="uk-UA"/>
              </w:rPr>
            </w:pPr>
            <w:r>
              <w:rPr>
                <w:sz w:val="28"/>
                <w:szCs w:val="28"/>
                <w:lang w:val="uk-UA"/>
              </w:rPr>
              <w:t>242</w:t>
            </w:r>
          </w:p>
        </w:tc>
        <w:tc>
          <w:tcPr>
            <w:tcW w:w="1680" w:type="dxa"/>
            <w:tcBorders>
              <w:top w:val="outset" w:sz="6" w:space="0" w:color="auto"/>
              <w:left w:val="outset" w:sz="6" w:space="0" w:color="auto"/>
              <w:bottom w:val="outset" w:sz="6" w:space="0" w:color="auto"/>
              <w:right w:val="outset" w:sz="6" w:space="0" w:color="auto"/>
            </w:tcBorders>
          </w:tcPr>
          <w:p w:rsidR="009D1F55" w:rsidRPr="00941343" w:rsidRDefault="00A40D70" w:rsidP="00A40D70">
            <w:pPr>
              <w:spacing w:before="100" w:beforeAutospacing="1" w:after="100" w:afterAutospacing="1" w:line="276" w:lineRule="auto"/>
              <w:jc w:val="center"/>
              <w:rPr>
                <w:sz w:val="28"/>
                <w:szCs w:val="28"/>
                <w:lang w:val="uk-UA"/>
              </w:rPr>
            </w:pPr>
            <w:r>
              <w:rPr>
                <w:sz w:val="28"/>
                <w:szCs w:val="28"/>
                <w:lang w:val="uk-UA"/>
              </w:rPr>
              <w:t>257</w:t>
            </w:r>
          </w:p>
        </w:tc>
      </w:tr>
      <w:tr w:rsidR="009D1F55" w:rsidRPr="00941343">
        <w:trPr>
          <w:tblCellSpacing w:w="0" w:type="dxa"/>
        </w:trPr>
        <w:tc>
          <w:tcPr>
            <w:tcW w:w="2449" w:type="dxa"/>
            <w:tcBorders>
              <w:top w:val="outset" w:sz="6" w:space="0" w:color="auto"/>
              <w:left w:val="outset" w:sz="6" w:space="0" w:color="auto"/>
              <w:bottom w:val="outset" w:sz="6" w:space="0" w:color="auto"/>
              <w:right w:val="outset" w:sz="6" w:space="0" w:color="auto"/>
            </w:tcBorders>
          </w:tcPr>
          <w:p w:rsidR="009D1F55" w:rsidRPr="00AC7AAD" w:rsidRDefault="009D1F55" w:rsidP="00941343">
            <w:pPr>
              <w:spacing w:before="100" w:beforeAutospacing="1" w:after="100" w:afterAutospacing="1" w:line="276" w:lineRule="auto"/>
              <w:jc w:val="both"/>
              <w:rPr>
                <w:lang w:val="uk-UA"/>
              </w:rPr>
            </w:pPr>
            <w:r w:rsidRPr="00AC7AAD">
              <w:rPr>
                <w:lang w:val="uk-UA"/>
              </w:rPr>
              <w:t>дітей шкільного віку</w:t>
            </w:r>
          </w:p>
        </w:tc>
        <w:tc>
          <w:tcPr>
            <w:tcW w:w="1404" w:type="dxa"/>
            <w:tcBorders>
              <w:top w:val="outset" w:sz="6" w:space="0" w:color="auto"/>
              <w:left w:val="outset" w:sz="6" w:space="0" w:color="auto"/>
              <w:bottom w:val="outset" w:sz="6" w:space="0" w:color="auto"/>
              <w:right w:val="outset" w:sz="6" w:space="0" w:color="auto"/>
            </w:tcBorders>
          </w:tcPr>
          <w:p w:rsidR="009D1F55" w:rsidRPr="00A40D70" w:rsidRDefault="00F23620" w:rsidP="00A40D70">
            <w:pPr>
              <w:spacing w:before="100" w:beforeAutospacing="1" w:after="100" w:afterAutospacing="1" w:line="276" w:lineRule="auto"/>
              <w:jc w:val="center"/>
              <w:rPr>
                <w:sz w:val="28"/>
                <w:szCs w:val="28"/>
                <w:lang w:val="uk-UA"/>
              </w:rPr>
            </w:pPr>
            <w:r>
              <w:rPr>
                <w:sz w:val="28"/>
                <w:szCs w:val="28"/>
                <w:lang w:val="uk-UA"/>
              </w:rPr>
              <w:t>389</w:t>
            </w:r>
          </w:p>
        </w:tc>
        <w:tc>
          <w:tcPr>
            <w:tcW w:w="1404" w:type="dxa"/>
            <w:tcBorders>
              <w:top w:val="outset" w:sz="6" w:space="0" w:color="auto"/>
              <w:left w:val="outset" w:sz="6" w:space="0" w:color="auto"/>
              <w:bottom w:val="outset" w:sz="6" w:space="0" w:color="auto"/>
              <w:right w:val="outset" w:sz="6" w:space="0" w:color="auto"/>
            </w:tcBorders>
          </w:tcPr>
          <w:p w:rsidR="009D1F55" w:rsidRPr="00A40D70" w:rsidRDefault="00F23620" w:rsidP="00A40D70">
            <w:pPr>
              <w:spacing w:before="100" w:beforeAutospacing="1" w:after="100" w:afterAutospacing="1" w:line="276" w:lineRule="auto"/>
              <w:jc w:val="center"/>
              <w:rPr>
                <w:sz w:val="28"/>
                <w:szCs w:val="28"/>
                <w:lang w:val="uk-UA"/>
              </w:rPr>
            </w:pPr>
            <w:r>
              <w:rPr>
                <w:sz w:val="28"/>
                <w:szCs w:val="28"/>
                <w:lang w:val="uk-UA"/>
              </w:rPr>
              <w:t>368</w:t>
            </w:r>
          </w:p>
        </w:tc>
        <w:tc>
          <w:tcPr>
            <w:tcW w:w="1514" w:type="dxa"/>
            <w:tcBorders>
              <w:top w:val="outset" w:sz="6" w:space="0" w:color="auto"/>
              <w:left w:val="outset" w:sz="6" w:space="0" w:color="auto"/>
              <w:bottom w:val="outset" w:sz="6" w:space="0" w:color="auto"/>
              <w:right w:val="outset" w:sz="6" w:space="0" w:color="auto"/>
            </w:tcBorders>
          </w:tcPr>
          <w:p w:rsidR="009D1F55" w:rsidRPr="00941343" w:rsidRDefault="00F23620" w:rsidP="00A40D70">
            <w:pPr>
              <w:spacing w:before="100" w:beforeAutospacing="1" w:after="100" w:afterAutospacing="1" w:line="276" w:lineRule="auto"/>
              <w:jc w:val="center"/>
              <w:rPr>
                <w:sz w:val="28"/>
                <w:szCs w:val="28"/>
                <w:lang w:val="uk-UA"/>
              </w:rPr>
            </w:pPr>
            <w:r>
              <w:rPr>
                <w:sz w:val="28"/>
                <w:szCs w:val="28"/>
                <w:lang w:val="uk-UA"/>
              </w:rPr>
              <w:t>3</w:t>
            </w:r>
            <w:r w:rsidR="009D1F55" w:rsidRPr="00941343">
              <w:rPr>
                <w:sz w:val="28"/>
                <w:szCs w:val="28"/>
                <w:lang w:val="uk-UA"/>
              </w:rPr>
              <w:t>8</w:t>
            </w:r>
            <w:r>
              <w:rPr>
                <w:sz w:val="28"/>
                <w:szCs w:val="28"/>
                <w:lang w:val="uk-UA"/>
              </w:rPr>
              <w:t>3</w:t>
            </w:r>
          </w:p>
        </w:tc>
        <w:tc>
          <w:tcPr>
            <w:tcW w:w="1680" w:type="dxa"/>
            <w:tcBorders>
              <w:top w:val="outset" w:sz="6" w:space="0" w:color="auto"/>
              <w:left w:val="outset" w:sz="6" w:space="0" w:color="auto"/>
              <w:bottom w:val="outset" w:sz="6" w:space="0" w:color="auto"/>
              <w:right w:val="outset" w:sz="6" w:space="0" w:color="auto"/>
            </w:tcBorders>
          </w:tcPr>
          <w:p w:rsidR="009D1F55" w:rsidRPr="00941343" w:rsidRDefault="00F23620" w:rsidP="00A40D70">
            <w:pPr>
              <w:spacing w:before="100" w:beforeAutospacing="1" w:after="100" w:afterAutospacing="1" w:line="276" w:lineRule="auto"/>
              <w:jc w:val="center"/>
              <w:rPr>
                <w:sz w:val="28"/>
                <w:szCs w:val="28"/>
                <w:lang w:val="uk-UA"/>
              </w:rPr>
            </w:pPr>
            <w:r>
              <w:rPr>
                <w:sz w:val="28"/>
                <w:szCs w:val="28"/>
                <w:lang w:val="uk-UA"/>
              </w:rPr>
              <w:t>357</w:t>
            </w:r>
          </w:p>
        </w:tc>
        <w:tc>
          <w:tcPr>
            <w:tcW w:w="1680" w:type="dxa"/>
            <w:tcBorders>
              <w:top w:val="outset" w:sz="6" w:space="0" w:color="auto"/>
              <w:left w:val="outset" w:sz="6" w:space="0" w:color="auto"/>
              <w:bottom w:val="outset" w:sz="6" w:space="0" w:color="auto"/>
              <w:right w:val="outset" w:sz="6" w:space="0" w:color="auto"/>
            </w:tcBorders>
          </w:tcPr>
          <w:p w:rsidR="009D1F55" w:rsidRPr="00941343" w:rsidRDefault="00F23620" w:rsidP="00A40D70">
            <w:pPr>
              <w:spacing w:before="100" w:beforeAutospacing="1" w:after="100" w:afterAutospacing="1" w:line="276" w:lineRule="auto"/>
              <w:jc w:val="center"/>
              <w:rPr>
                <w:sz w:val="28"/>
                <w:szCs w:val="28"/>
                <w:lang w:val="uk-UA"/>
              </w:rPr>
            </w:pPr>
            <w:r>
              <w:rPr>
                <w:sz w:val="28"/>
                <w:szCs w:val="28"/>
                <w:lang w:val="uk-UA"/>
              </w:rPr>
              <w:t>368</w:t>
            </w:r>
          </w:p>
        </w:tc>
      </w:tr>
      <w:tr w:rsidR="009D1F55" w:rsidRPr="00941343">
        <w:trPr>
          <w:tblCellSpacing w:w="0" w:type="dxa"/>
        </w:trPr>
        <w:tc>
          <w:tcPr>
            <w:tcW w:w="2449" w:type="dxa"/>
            <w:tcBorders>
              <w:top w:val="outset" w:sz="6" w:space="0" w:color="auto"/>
              <w:left w:val="outset" w:sz="6" w:space="0" w:color="auto"/>
              <w:bottom w:val="outset" w:sz="6" w:space="0" w:color="auto"/>
              <w:right w:val="outset" w:sz="6" w:space="0" w:color="auto"/>
            </w:tcBorders>
          </w:tcPr>
          <w:p w:rsidR="009D1F55" w:rsidRPr="00AC7AAD" w:rsidRDefault="009D1F55" w:rsidP="00941343">
            <w:pPr>
              <w:spacing w:before="100" w:beforeAutospacing="1" w:after="100" w:afterAutospacing="1" w:line="276" w:lineRule="auto"/>
              <w:jc w:val="both"/>
              <w:rPr>
                <w:lang w:val="uk-UA"/>
              </w:rPr>
            </w:pPr>
            <w:r w:rsidRPr="00AC7AAD">
              <w:rPr>
                <w:lang w:val="uk-UA"/>
              </w:rPr>
              <w:t>громадян пенсійного віку</w:t>
            </w:r>
          </w:p>
        </w:tc>
        <w:tc>
          <w:tcPr>
            <w:tcW w:w="1404" w:type="dxa"/>
            <w:tcBorders>
              <w:top w:val="outset" w:sz="6" w:space="0" w:color="auto"/>
              <w:left w:val="outset" w:sz="6" w:space="0" w:color="auto"/>
              <w:bottom w:val="outset" w:sz="6" w:space="0" w:color="auto"/>
              <w:right w:val="outset" w:sz="6" w:space="0" w:color="auto"/>
            </w:tcBorders>
          </w:tcPr>
          <w:p w:rsidR="009D1F55" w:rsidRPr="00A40D70" w:rsidRDefault="00F23620" w:rsidP="00A40D70">
            <w:pPr>
              <w:spacing w:before="100" w:beforeAutospacing="1" w:after="100" w:afterAutospacing="1" w:line="276" w:lineRule="auto"/>
              <w:jc w:val="center"/>
              <w:rPr>
                <w:sz w:val="28"/>
                <w:szCs w:val="28"/>
                <w:lang w:val="uk-UA"/>
              </w:rPr>
            </w:pPr>
            <w:r>
              <w:rPr>
                <w:sz w:val="28"/>
                <w:szCs w:val="28"/>
                <w:lang w:val="uk-UA"/>
              </w:rPr>
              <w:t>704</w:t>
            </w:r>
          </w:p>
        </w:tc>
        <w:tc>
          <w:tcPr>
            <w:tcW w:w="1404" w:type="dxa"/>
            <w:tcBorders>
              <w:top w:val="outset" w:sz="6" w:space="0" w:color="auto"/>
              <w:left w:val="outset" w:sz="6" w:space="0" w:color="auto"/>
              <w:bottom w:val="outset" w:sz="6" w:space="0" w:color="auto"/>
              <w:right w:val="outset" w:sz="6" w:space="0" w:color="auto"/>
            </w:tcBorders>
          </w:tcPr>
          <w:p w:rsidR="009D1F55" w:rsidRPr="00A40D70" w:rsidRDefault="00F23620" w:rsidP="00A40D70">
            <w:pPr>
              <w:spacing w:before="100" w:beforeAutospacing="1" w:after="100" w:afterAutospacing="1" w:line="276" w:lineRule="auto"/>
              <w:jc w:val="center"/>
              <w:rPr>
                <w:sz w:val="28"/>
                <w:szCs w:val="28"/>
                <w:lang w:val="uk-UA"/>
              </w:rPr>
            </w:pPr>
            <w:r>
              <w:rPr>
                <w:sz w:val="28"/>
                <w:szCs w:val="28"/>
                <w:lang w:val="uk-UA"/>
              </w:rPr>
              <w:t>712</w:t>
            </w:r>
          </w:p>
        </w:tc>
        <w:tc>
          <w:tcPr>
            <w:tcW w:w="1514" w:type="dxa"/>
            <w:tcBorders>
              <w:top w:val="outset" w:sz="6" w:space="0" w:color="auto"/>
              <w:left w:val="outset" w:sz="6" w:space="0" w:color="auto"/>
              <w:bottom w:val="outset" w:sz="6" w:space="0" w:color="auto"/>
              <w:right w:val="outset" w:sz="6" w:space="0" w:color="auto"/>
            </w:tcBorders>
          </w:tcPr>
          <w:p w:rsidR="009D1F55" w:rsidRPr="00941343" w:rsidRDefault="00F23620" w:rsidP="00A40D70">
            <w:pPr>
              <w:spacing w:before="100" w:beforeAutospacing="1" w:after="100" w:afterAutospacing="1" w:line="276" w:lineRule="auto"/>
              <w:jc w:val="center"/>
              <w:rPr>
                <w:sz w:val="28"/>
                <w:szCs w:val="28"/>
                <w:lang w:val="uk-UA"/>
              </w:rPr>
            </w:pPr>
            <w:r>
              <w:rPr>
                <w:sz w:val="28"/>
                <w:szCs w:val="28"/>
                <w:lang w:val="uk-UA"/>
              </w:rPr>
              <w:t>702</w:t>
            </w:r>
          </w:p>
        </w:tc>
        <w:tc>
          <w:tcPr>
            <w:tcW w:w="1680" w:type="dxa"/>
            <w:tcBorders>
              <w:top w:val="outset" w:sz="6" w:space="0" w:color="auto"/>
              <w:left w:val="outset" w:sz="6" w:space="0" w:color="auto"/>
              <w:bottom w:val="outset" w:sz="6" w:space="0" w:color="auto"/>
              <w:right w:val="outset" w:sz="6" w:space="0" w:color="auto"/>
            </w:tcBorders>
          </w:tcPr>
          <w:p w:rsidR="009D1F55" w:rsidRPr="00941343" w:rsidRDefault="00F23620" w:rsidP="00A40D70">
            <w:pPr>
              <w:spacing w:before="100" w:beforeAutospacing="1" w:after="100" w:afterAutospacing="1" w:line="276" w:lineRule="auto"/>
              <w:jc w:val="center"/>
              <w:rPr>
                <w:sz w:val="28"/>
                <w:szCs w:val="28"/>
                <w:lang w:val="uk-UA"/>
              </w:rPr>
            </w:pPr>
            <w:r>
              <w:rPr>
                <w:sz w:val="28"/>
                <w:szCs w:val="28"/>
                <w:lang w:val="uk-UA"/>
              </w:rPr>
              <w:t>699</w:t>
            </w:r>
          </w:p>
        </w:tc>
        <w:tc>
          <w:tcPr>
            <w:tcW w:w="1680" w:type="dxa"/>
            <w:tcBorders>
              <w:top w:val="outset" w:sz="6" w:space="0" w:color="auto"/>
              <w:left w:val="outset" w:sz="6" w:space="0" w:color="auto"/>
              <w:bottom w:val="outset" w:sz="6" w:space="0" w:color="auto"/>
              <w:right w:val="outset" w:sz="6" w:space="0" w:color="auto"/>
            </w:tcBorders>
          </w:tcPr>
          <w:p w:rsidR="009D1F55" w:rsidRPr="00941343" w:rsidRDefault="009D1F55" w:rsidP="00A40D70">
            <w:pPr>
              <w:spacing w:before="100" w:beforeAutospacing="1" w:after="100" w:afterAutospacing="1" w:line="276" w:lineRule="auto"/>
              <w:jc w:val="center"/>
              <w:rPr>
                <w:sz w:val="28"/>
                <w:szCs w:val="28"/>
                <w:lang w:val="uk-UA"/>
              </w:rPr>
            </w:pPr>
            <w:r w:rsidRPr="00941343">
              <w:rPr>
                <w:sz w:val="28"/>
                <w:szCs w:val="28"/>
                <w:lang w:val="uk-UA"/>
              </w:rPr>
              <w:t>7</w:t>
            </w:r>
            <w:r w:rsidR="00F23620">
              <w:rPr>
                <w:sz w:val="28"/>
                <w:szCs w:val="28"/>
                <w:lang w:val="uk-UA"/>
              </w:rPr>
              <w:t>32</w:t>
            </w:r>
          </w:p>
        </w:tc>
      </w:tr>
      <w:tr w:rsidR="009D1F55" w:rsidRPr="00941343">
        <w:trPr>
          <w:tblCellSpacing w:w="0" w:type="dxa"/>
        </w:trPr>
        <w:tc>
          <w:tcPr>
            <w:tcW w:w="2449" w:type="dxa"/>
            <w:tcBorders>
              <w:top w:val="outset" w:sz="6" w:space="0" w:color="auto"/>
              <w:left w:val="outset" w:sz="6" w:space="0" w:color="auto"/>
              <w:bottom w:val="outset" w:sz="6" w:space="0" w:color="auto"/>
              <w:right w:val="outset" w:sz="6" w:space="0" w:color="auto"/>
            </w:tcBorders>
          </w:tcPr>
          <w:p w:rsidR="009D1F55" w:rsidRPr="00AC7AAD" w:rsidRDefault="009D1F55" w:rsidP="00941343">
            <w:pPr>
              <w:spacing w:before="100" w:beforeAutospacing="1" w:after="100" w:afterAutospacing="1" w:line="276" w:lineRule="auto"/>
              <w:jc w:val="both"/>
              <w:rPr>
                <w:lang w:val="uk-UA"/>
              </w:rPr>
            </w:pPr>
            <w:r w:rsidRPr="00AC7AAD">
              <w:rPr>
                <w:lang w:val="uk-UA"/>
              </w:rPr>
              <w:t>працездатне населення</w:t>
            </w:r>
          </w:p>
        </w:tc>
        <w:tc>
          <w:tcPr>
            <w:tcW w:w="1404" w:type="dxa"/>
            <w:tcBorders>
              <w:top w:val="outset" w:sz="6" w:space="0" w:color="auto"/>
              <w:left w:val="outset" w:sz="6" w:space="0" w:color="auto"/>
              <w:bottom w:val="outset" w:sz="6" w:space="0" w:color="auto"/>
              <w:right w:val="outset" w:sz="6" w:space="0" w:color="auto"/>
            </w:tcBorders>
          </w:tcPr>
          <w:p w:rsidR="009D1F55" w:rsidRPr="00941343" w:rsidRDefault="009D1F55" w:rsidP="00A40D70">
            <w:pPr>
              <w:spacing w:before="100" w:beforeAutospacing="1" w:after="100" w:afterAutospacing="1" w:line="276" w:lineRule="auto"/>
              <w:jc w:val="center"/>
              <w:rPr>
                <w:sz w:val="28"/>
                <w:szCs w:val="28"/>
                <w:lang w:val="uk-UA"/>
              </w:rPr>
            </w:pPr>
            <w:r w:rsidRPr="00941343">
              <w:rPr>
                <w:sz w:val="28"/>
                <w:szCs w:val="28"/>
                <w:lang w:val="uk-UA"/>
              </w:rPr>
              <w:t>1</w:t>
            </w:r>
            <w:r w:rsidR="00F23620">
              <w:rPr>
                <w:sz w:val="28"/>
                <w:szCs w:val="28"/>
                <w:lang w:val="uk-UA"/>
              </w:rPr>
              <w:t>281</w:t>
            </w:r>
          </w:p>
        </w:tc>
        <w:tc>
          <w:tcPr>
            <w:tcW w:w="1404" w:type="dxa"/>
            <w:tcBorders>
              <w:top w:val="outset" w:sz="6" w:space="0" w:color="auto"/>
              <w:left w:val="outset" w:sz="6" w:space="0" w:color="auto"/>
              <w:bottom w:val="outset" w:sz="6" w:space="0" w:color="auto"/>
              <w:right w:val="outset" w:sz="6" w:space="0" w:color="auto"/>
            </w:tcBorders>
          </w:tcPr>
          <w:p w:rsidR="009D1F55" w:rsidRPr="00941343" w:rsidRDefault="00F23620" w:rsidP="00F23620">
            <w:pPr>
              <w:spacing w:before="100" w:beforeAutospacing="1" w:after="100" w:afterAutospacing="1" w:line="276" w:lineRule="auto"/>
              <w:jc w:val="center"/>
              <w:rPr>
                <w:sz w:val="28"/>
                <w:szCs w:val="28"/>
                <w:lang w:val="uk-UA"/>
              </w:rPr>
            </w:pPr>
            <w:r>
              <w:rPr>
                <w:sz w:val="28"/>
                <w:szCs w:val="28"/>
                <w:lang w:val="uk-UA"/>
              </w:rPr>
              <w:t>12</w:t>
            </w:r>
            <w:r w:rsidR="009D1F55" w:rsidRPr="00941343">
              <w:rPr>
                <w:sz w:val="28"/>
                <w:szCs w:val="28"/>
                <w:lang w:val="uk-UA"/>
              </w:rPr>
              <w:t>1</w:t>
            </w:r>
            <w:r>
              <w:rPr>
                <w:sz w:val="28"/>
                <w:szCs w:val="28"/>
                <w:lang w:val="uk-UA"/>
              </w:rPr>
              <w:t>2</w:t>
            </w:r>
          </w:p>
        </w:tc>
        <w:tc>
          <w:tcPr>
            <w:tcW w:w="1514" w:type="dxa"/>
            <w:tcBorders>
              <w:top w:val="outset" w:sz="6" w:space="0" w:color="auto"/>
              <w:left w:val="outset" w:sz="6" w:space="0" w:color="auto"/>
              <w:bottom w:val="outset" w:sz="6" w:space="0" w:color="auto"/>
              <w:right w:val="outset" w:sz="6" w:space="0" w:color="auto"/>
            </w:tcBorders>
          </w:tcPr>
          <w:p w:rsidR="009D1F55" w:rsidRPr="00941343" w:rsidRDefault="00F23620" w:rsidP="00A40D70">
            <w:pPr>
              <w:spacing w:before="100" w:beforeAutospacing="1" w:after="100" w:afterAutospacing="1" w:line="276" w:lineRule="auto"/>
              <w:jc w:val="center"/>
              <w:rPr>
                <w:sz w:val="28"/>
                <w:szCs w:val="28"/>
                <w:lang w:val="uk-UA"/>
              </w:rPr>
            </w:pPr>
            <w:r>
              <w:rPr>
                <w:sz w:val="28"/>
                <w:szCs w:val="28"/>
                <w:lang w:val="uk-UA"/>
              </w:rPr>
              <w:t>1209</w:t>
            </w:r>
          </w:p>
        </w:tc>
        <w:tc>
          <w:tcPr>
            <w:tcW w:w="1680" w:type="dxa"/>
            <w:tcBorders>
              <w:top w:val="outset" w:sz="6" w:space="0" w:color="auto"/>
              <w:left w:val="outset" w:sz="6" w:space="0" w:color="auto"/>
              <w:bottom w:val="outset" w:sz="6" w:space="0" w:color="auto"/>
              <w:right w:val="outset" w:sz="6" w:space="0" w:color="auto"/>
            </w:tcBorders>
          </w:tcPr>
          <w:p w:rsidR="009D1F55" w:rsidRPr="00941343" w:rsidRDefault="00F23620" w:rsidP="00A40D70">
            <w:pPr>
              <w:spacing w:before="100" w:beforeAutospacing="1" w:after="100" w:afterAutospacing="1" w:line="276" w:lineRule="auto"/>
              <w:jc w:val="center"/>
              <w:rPr>
                <w:sz w:val="28"/>
                <w:szCs w:val="28"/>
                <w:lang w:val="uk-UA"/>
              </w:rPr>
            </w:pPr>
            <w:r>
              <w:rPr>
                <w:sz w:val="28"/>
                <w:szCs w:val="28"/>
                <w:lang w:val="uk-UA"/>
              </w:rPr>
              <w:t>1257</w:t>
            </w:r>
          </w:p>
        </w:tc>
        <w:tc>
          <w:tcPr>
            <w:tcW w:w="1680" w:type="dxa"/>
            <w:tcBorders>
              <w:top w:val="outset" w:sz="6" w:space="0" w:color="auto"/>
              <w:left w:val="outset" w:sz="6" w:space="0" w:color="auto"/>
              <w:bottom w:val="outset" w:sz="6" w:space="0" w:color="auto"/>
              <w:right w:val="outset" w:sz="6" w:space="0" w:color="auto"/>
            </w:tcBorders>
          </w:tcPr>
          <w:p w:rsidR="009D1F55" w:rsidRPr="00941343" w:rsidRDefault="00F23620" w:rsidP="00A40D70">
            <w:pPr>
              <w:spacing w:before="100" w:beforeAutospacing="1" w:after="100" w:afterAutospacing="1" w:line="276" w:lineRule="auto"/>
              <w:jc w:val="center"/>
              <w:rPr>
                <w:sz w:val="28"/>
                <w:szCs w:val="28"/>
                <w:lang w:val="uk-UA"/>
              </w:rPr>
            </w:pPr>
            <w:r>
              <w:rPr>
                <w:sz w:val="28"/>
                <w:szCs w:val="28"/>
                <w:lang w:val="uk-UA"/>
              </w:rPr>
              <w:t>1210</w:t>
            </w:r>
          </w:p>
        </w:tc>
      </w:tr>
      <w:tr w:rsidR="009D1F55" w:rsidRPr="00941343">
        <w:trPr>
          <w:tblCellSpacing w:w="0" w:type="dxa"/>
        </w:trPr>
        <w:tc>
          <w:tcPr>
            <w:tcW w:w="2449" w:type="dxa"/>
            <w:tcBorders>
              <w:top w:val="outset" w:sz="6" w:space="0" w:color="auto"/>
              <w:left w:val="outset" w:sz="6" w:space="0" w:color="auto"/>
              <w:bottom w:val="outset" w:sz="6" w:space="0" w:color="auto"/>
              <w:right w:val="outset" w:sz="6" w:space="0" w:color="auto"/>
            </w:tcBorders>
          </w:tcPr>
          <w:p w:rsidR="009D1F55" w:rsidRPr="00AC7AAD" w:rsidRDefault="009D1F55" w:rsidP="00941343">
            <w:pPr>
              <w:spacing w:before="100" w:beforeAutospacing="1" w:after="100" w:afterAutospacing="1" w:line="276" w:lineRule="auto"/>
              <w:jc w:val="both"/>
              <w:rPr>
                <w:lang w:val="uk-UA"/>
              </w:rPr>
            </w:pPr>
            <w:r w:rsidRPr="00AC7AAD">
              <w:rPr>
                <w:lang w:val="uk-UA"/>
              </w:rPr>
              <w:t>кількість працюючих на підприємствах, установах, організаціях усіх форм власності та господарювання</w:t>
            </w:r>
          </w:p>
        </w:tc>
        <w:tc>
          <w:tcPr>
            <w:tcW w:w="1404" w:type="dxa"/>
            <w:tcBorders>
              <w:top w:val="outset" w:sz="6" w:space="0" w:color="auto"/>
              <w:left w:val="outset" w:sz="6" w:space="0" w:color="auto"/>
              <w:bottom w:val="outset" w:sz="6" w:space="0" w:color="auto"/>
              <w:right w:val="outset" w:sz="6" w:space="0" w:color="auto"/>
            </w:tcBorders>
          </w:tcPr>
          <w:p w:rsidR="00F23620" w:rsidRDefault="00F23620" w:rsidP="00A40D70">
            <w:pPr>
              <w:spacing w:before="100" w:beforeAutospacing="1" w:after="100" w:afterAutospacing="1" w:line="276" w:lineRule="auto"/>
              <w:jc w:val="center"/>
              <w:rPr>
                <w:sz w:val="28"/>
                <w:szCs w:val="28"/>
                <w:lang w:val="uk-UA"/>
              </w:rPr>
            </w:pPr>
          </w:p>
          <w:p w:rsidR="009D1F55" w:rsidRPr="00941343" w:rsidRDefault="009D1F55" w:rsidP="00A40D70">
            <w:pPr>
              <w:spacing w:before="100" w:beforeAutospacing="1" w:after="100" w:afterAutospacing="1" w:line="276" w:lineRule="auto"/>
              <w:jc w:val="center"/>
              <w:rPr>
                <w:sz w:val="28"/>
                <w:szCs w:val="28"/>
                <w:lang w:val="uk-UA"/>
              </w:rPr>
            </w:pPr>
            <w:r w:rsidRPr="00941343">
              <w:rPr>
                <w:sz w:val="28"/>
                <w:szCs w:val="28"/>
                <w:lang w:val="uk-UA"/>
              </w:rPr>
              <w:t>9</w:t>
            </w:r>
            <w:r w:rsidR="00F23620">
              <w:rPr>
                <w:sz w:val="28"/>
                <w:szCs w:val="28"/>
                <w:lang w:val="uk-UA"/>
              </w:rPr>
              <w:t>75</w:t>
            </w:r>
          </w:p>
        </w:tc>
        <w:tc>
          <w:tcPr>
            <w:tcW w:w="1404" w:type="dxa"/>
            <w:tcBorders>
              <w:top w:val="outset" w:sz="6" w:space="0" w:color="auto"/>
              <w:left w:val="outset" w:sz="6" w:space="0" w:color="auto"/>
              <w:bottom w:val="outset" w:sz="6" w:space="0" w:color="auto"/>
              <w:right w:val="outset" w:sz="6" w:space="0" w:color="auto"/>
            </w:tcBorders>
          </w:tcPr>
          <w:p w:rsidR="00F23620" w:rsidRDefault="00F23620" w:rsidP="00A40D70">
            <w:pPr>
              <w:spacing w:before="100" w:beforeAutospacing="1" w:after="100" w:afterAutospacing="1" w:line="276" w:lineRule="auto"/>
              <w:jc w:val="center"/>
              <w:rPr>
                <w:sz w:val="28"/>
                <w:szCs w:val="28"/>
                <w:lang w:val="uk-UA"/>
              </w:rPr>
            </w:pPr>
          </w:p>
          <w:p w:rsidR="009D1F55" w:rsidRPr="00941343" w:rsidRDefault="00F23620" w:rsidP="00A40D70">
            <w:pPr>
              <w:spacing w:before="100" w:beforeAutospacing="1" w:after="100" w:afterAutospacing="1" w:line="276" w:lineRule="auto"/>
              <w:jc w:val="center"/>
              <w:rPr>
                <w:sz w:val="28"/>
                <w:szCs w:val="28"/>
                <w:lang w:val="uk-UA"/>
              </w:rPr>
            </w:pPr>
            <w:r>
              <w:rPr>
                <w:sz w:val="28"/>
                <w:szCs w:val="28"/>
                <w:lang w:val="uk-UA"/>
              </w:rPr>
              <w:t>988</w:t>
            </w:r>
          </w:p>
        </w:tc>
        <w:tc>
          <w:tcPr>
            <w:tcW w:w="1514" w:type="dxa"/>
            <w:tcBorders>
              <w:top w:val="outset" w:sz="6" w:space="0" w:color="auto"/>
              <w:left w:val="outset" w:sz="6" w:space="0" w:color="auto"/>
              <w:bottom w:val="outset" w:sz="6" w:space="0" w:color="auto"/>
              <w:right w:val="outset" w:sz="6" w:space="0" w:color="auto"/>
            </w:tcBorders>
          </w:tcPr>
          <w:p w:rsidR="00F23620" w:rsidRDefault="00F23620" w:rsidP="00A40D70">
            <w:pPr>
              <w:spacing w:before="100" w:beforeAutospacing="1" w:after="100" w:afterAutospacing="1" w:line="276" w:lineRule="auto"/>
              <w:jc w:val="center"/>
              <w:rPr>
                <w:sz w:val="28"/>
                <w:szCs w:val="28"/>
                <w:lang w:val="uk-UA"/>
              </w:rPr>
            </w:pPr>
          </w:p>
          <w:p w:rsidR="009D1F55" w:rsidRPr="00941343" w:rsidRDefault="00F23620" w:rsidP="00A40D70">
            <w:pPr>
              <w:spacing w:before="100" w:beforeAutospacing="1" w:after="100" w:afterAutospacing="1" w:line="276" w:lineRule="auto"/>
              <w:jc w:val="center"/>
              <w:rPr>
                <w:sz w:val="28"/>
                <w:szCs w:val="28"/>
                <w:lang w:val="uk-UA"/>
              </w:rPr>
            </w:pPr>
            <w:r>
              <w:rPr>
                <w:sz w:val="28"/>
                <w:szCs w:val="28"/>
                <w:lang w:val="uk-UA"/>
              </w:rPr>
              <w:t>953</w:t>
            </w:r>
          </w:p>
        </w:tc>
        <w:tc>
          <w:tcPr>
            <w:tcW w:w="1680" w:type="dxa"/>
            <w:tcBorders>
              <w:top w:val="outset" w:sz="6" w:space="0" w:color="auto"/>
              <w:left w:val="outset" w:sz="6" w:space="0" w:color="auto"/>
              <w:bottom w:val="outset" w:sz="6" w:space="0" w:color="auto"/>
              <w:right w:val="outset" w:sz="6" w:space="0" w:color="auto"/>
            </w:tcBorders>
          </w:tcPr>
          <w:p w:rsidR="00F23620" w:rsidRDefault="00F23620" w:rsidP="00A40D70">
            <w:pPr>
              <w:spacing w:before="100" w:beforeAutospacing="1" w:after="100" w:afterAutospacing="1" w:line="276" w:lineRule="auto"/>
              <w:jc w:val="center"/>
              <w:rPr>
                <w:sz w:val="28"/>
                <w:szCs w:val="28"/>
                <w:lang w:val="uk-UA"/>
              </w:rPr>
            </w:pPr>
          </w:p>
          <w:p w:rsidR="009D1F55" w:rsidRPr="00941343" w:rsidRDefault="00F23620" w:rsidP="00A40D70">
            <w:pPr>
              <w:spacing w:before="100" w:beforeAutospacing="1" w:after="100" w:afterAutospacing="1" w:line="276" w:lineRule="auto"/>
              <w:jc w:val="center"/>
              <w:rPr>
                <w:sz w:val="28"/>
                <w:szCs w:val="28"/>
                <w:lang w:val="uk-UA"/>
              </w:rPr>
            </w:pPr>
            <w:r>
              <w:rPr>
                <w:sz w:val="28"/>
                <w:szCs w:val="28"/>
                <w:lang w:val="uk-UA"/>
              </w:rPr>
              <w:t>973</w:t>
            </w:r>
          </w:p>
        </w:tc>
        <w:tc>
          <w:tcPr>
            <w:tcW w:w="1680" w:type="dxa"/>
            <w:tcBorders>
              <w:top w:val="outset" w:sz="6" w:space="0" w:color="auto"/>
              <w:left w:val="outset" w:sz="6" w:space="0" w:color="auto"/>
              <w:bottom w:val="outset" w:sz="6" w:space="0" w:color="auto"/>
              <w:right w:val="outset" w:sz="6" w:space="0" w:color="auto"/>
            </w:tcBorders>
          </w:tcPr>
          <w:p w:rsidR="00F23620" w:rsidRDefault="00F23620" w:rsidP="00A40D70">
            <w:pPr>
              <w:spacing w:before="100" w:beforeAutospacing="1" w:after="100" w:afterAutospacing="1" w:line="276" w:lineRule="auto"/>
              <w:jc w:val="center"/>
              <w:rPr>
                <w:sz w:val="28"/>
                <w:szCs w:val="28"/>
                <w:lang w:val="uk-UA"/>
              </w:rPr>
            </w:pPr>
          </w:p>
          <w:p w:rsidR="009D1F55" w:rsidRPr="00941343" w:rsidRDefault="00F23620" w:rsidP="00A40D70">
            <w:pPr>
              <w:spacing w:before="100" w:beforeAutospacing="1" w:after="100" w:afterAutospacing="1" w:line="276" w:lineRule="auto"/>
              <w:jc w:val="center"/>
              <w:rPr>
                <w:sz w:val="28"/>
                <w:szCs w:val="28"/>
                <w:lang w:val="uk-UA"/>
              </w:rPr>
            </w:pPr>
            <w:r>
              <w:rPr>
                <w:sz w:val="28"/>
                <w:szCs w:val="28"/>
                <w:lang w:val="uk-UA"/>
              </w:rPr>
              <w:t>968</w:t>
            </w:r>
          </w:p>
        </w:tc>
      </w:tr>
    </w:tbl>
    <w:p w:rsidR="008B5C5F" w:rsidRPr="009C14D7" w:rsidRDefault="008B5C5F" w:rsidP="00941343">
      <w:pPr>
        <w:spacing w:line="276" w:lineRule="auto"/>
        <w:jc w:val="both"/>
        <w:rPr>
          <w:b/>
          <w:bCs/>
          <w:sz w:val="28"/>
          <w:szCs w:val="28"/>
          <w:lang w:val="en-US"/>
        </w:rPr>
      </w:pPr>
    </w:p>
    <w:p w:rsidR="00941343" w:rsidRPr="00941343" w:rsidRDefault="008B5C5F" w:rsidP="00F23620">
      <w:pPr>
        <w:spacing w:line="276" w:lineRule="auto"/>
        <w:jc w:val="both"/>
        <w:rPr>
          <w:sz w:val="28"/>
          <w:szCs w:val="28"/>
          <w:lang w:val="uk-UA"/>
        </w:rPr>
      </w:pPr>
      <w:r w:rsidRPr="00F23620">
        <w:rPr>
          <w:sz w:val="28"/>
          <w:szCs w:val="28"/>
          <w:lang w:val="uk-UA"/>
        </w:rPr>
        <w:t xml:space="preserve">Всього </w:t>
      </w:r>
      <w:r w:rsidR="00F23620">
        <w:rPr>
          <w:sz w:val="28"/>
          <w:szCs w:val="28"/>
          <w:lang w:val="uk-UA"/>
        </w:rPr>
        <w:t>на території селища 904</w:t>
      </w:r>
      <w:r w:rsidR="00F23620">
        <w:rPr>
          <w:sz w:val="28"/>
          <w:szCs w:val="28"/>
        </w:rPr>
        <w:t>двор</w:t>
      </w:r>
      <w:r w:rsidR="00F23620">
        <w:rPr>
          <w:sz w:val="28"/>
          <w:szCs w:val="28"/>
          <w:lang w:val="uk-UA"/>
        </w:rPr>
        <w:t>а</w:t>
      </w:r>
    </w:p>
    <w:p w:rsidR="00F23620" w:rsidRDefault="00F23620" w:rsidP="00941343">
      <w:pPr>
        <w:spacing w:line="276" w:lineRule="auto"/>
        <w:jc w:val="both"/>
        <w:rPr>
          <w:sz w:val="28"/>
          <w:szCs w:val="28"/>
          <w:lang w:val="uk-UA"/>
        </w:rPr>
      </w:pPr>
    </w:p>
    <w:p w:rsidR="00746698" w:rsidRDefault="00746698" w:rsidP="00941343">
      <w:pPr>
        <w:spacing w:line="276" w:lineRule="auto"/>
        <w:jc w:val="both"/>
        <w:rPr>
          <w:sz w:val="28"/>
          <w:szCs w:val="28"/>
          <w:lang w:val="uk-UA"/>
        </w:rPr>
      </w:pPr>
    </w:p>
    <w:p w:rsidR="00746698" w:rsidRDefault="00746698" w:rsidP="00941343">
      <w:pPr>
        <w:spacing w:line="276" w:lineRule="auto"/>
        <w:jc w:val="both"/>
        <w:rPr>
          <w:sz w:val="28"/>
          <w:szCs w:val="28"/>
          <w:lang w:val="uk-UA"/>
        </w:rPr>
      </w:pPr>
    </w:p>
    <w:p w:rsidR="00746698" w:rsidRDefault="00746698" w:rsidP="00941343">
      <w:pPr>
        <w:spacing w:line="276" w:lineRule="auto"/>
        <w:jc w:val="both"/>
        <w:rPr>
          <w:sz w:val="28"/>
          <w:szCs w:val="28"/>
          <w:lang w:val="uk-UA"/>
        </w:rPr>
      </w:pPr>
    </w:p>
    <w:p w:rsidR="008B5C5F" w:rsidRPr="00F23620" w:rsidRDefault="008B5C5F" w:rsidP="00941343">
      <w:pPr>
        <w:spacing w:line="276" w:lineRule="auto"/>
        <w:jc w:val="both"/>
        <w:rPr>
          <w:sz w:val="28"/>
          <w:szCs w:val="28"/>
          <w:lang w:val="uk-UA"/>
        </w:rPr>
      </w:pPr>
      <w:r w:rsidRPr="00F23620">
        <w:rPr>
          <w:sz w:val="28"/>
          <w:szCs w:val="28"/>
          <w:lang w:val="uk-UA"/>
        </w:rPr>
        <w:t xml:space="preserve">Стан смертності –народжуваності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1167"/>
        <w:gridCol w:w="1921"/>
        <w:gridCol w:w="1921"/>
        <w:gridCol w:w="1696"/>
      </w:tblGrid>
      <w:tr w:rsidR="008B5C5F" w:rsidRPr="00F23620" w:rsidTr="00F23620">
        <w:tc>
          <w:tcPr>
            <w:tcW w:w="2943" w:type="dxa"/>
            <w:tcBorders>
              <w:top w:val="single" w:sz="4" w:space="0" w:color="auto"/>
              <w:left w:val="single" w:sz="4" w:space="0" w:color="auto"/>
              <w:bottom w:val="single" w:sz="4" w:space="0" w:color="auto"/>
              <w:right w:val="single" w:sz="4" w:space="0" w:color="auto"/>
            </w:tcBorders>
          </w:tcPr>
          <w:p w:rsidR="008B5C5F" w:rsidRPr="00F23620" w:rsidRDefault="008B5C5F" w:rsidP="00941343">
            <w:pPr>
              <w:spacing w:line="276" w:lineRule="auto"/>
              <w:jc w:val="both"/>
              <w:rPr>
                <w:sz w:val="28"/>
                <w:szCs w:val="28"/>
                <w:lang w:val="uk-UA"/>
              </w:rPr>
            </w:pPr>
          </w:p>
        </w:tc>
        <w:tc>
          <w:tcPr>
            <w:tcW w:w="1167" w:type="dxa"/>
            <w:tcBorders>
              <w:top w:val="single" w:sz="4" w:space="0" w:color="auto"/>
              <w:left w:val="single" w:sz="4" w:space="0" w:color="auto"/>
              <w:bottom w:val="single" w:sz="4" w:space="0" w:color="auto"/>
              <w:right w:val="single" w:sz="4" w:space="0" w:color="auto"/>
            </w:tcBorders>
          </w:tcPr>
          <w:p w:rsidR="008B5C5F" w:rsidRPr="00F23620" w:rsidRDefault="00650B51" w:rsidP="00F23620">
            <w:pPr>
              <w:spacing w:line="276" w:lineRule="auto"/>
              <w:jc w:val="center"/>
              <w:rPr>
                <w:lang w:val="uk-UA"/>
              </w:rPr>
            </w:pPr>
            <w:r w:rsidRPr="00F23620">
              <w:rPr>
                <w:lang w:val="uk-UA"/>
              </w:rPr>
              <w:t>За 2009</w:t>
            </w:r>
            <w:r w:rsidR="008B5C5F" w:rsidRPr="00F23620">
              <w:rPr>
                <w:lang w:val="uk-UA"/>
              </w:rPr>
              <w:t xml:space="preserve"> рік</w:t>
            </w:r>
          </w:p>
        </w:tc>
        <w:tc>
          <w:tcPr>
            <w:tcW w:w="1921" w:type="dxa"/>
            <w:tcBorders>
              <w:top w:val="single" w:sz="4" w:space="0" w:color="auto"/>
              <w:left w:val="single" w:sz="4" w:space="0" w:color="auto"/>
              <w:bottom w:val="single" w:sz="4" w:space="0" w:color="auto"/>
              <w:right w:val="single" w:sz="4" w:space="0" w:color="auto"/>
            </w:tcBorders>
          </w:tcPr>
          <w:p w:rsidR="008B5C5F" w:rsidRPr="00F23620" w:rsidRDefault="00650B51" w:rsidP="00F23620">
            <w:pPr>
              <w:spacing w:line="276" w:lineRule="auto"/>
              <w:jc w:val="center"/>
              <w:rPr>
                <w:lang w:val="uk-UA"/>
              </w:rPr>
            </w:pPr>
            <w:r w:rsidRPr="00F23620">
              <w:rPr>
                <w:lang w:val="uk-UA"/>
              </w:rPr>
              <w:t>За 2010</w:t>
            </w:r>
            <w:r w:rsidR="008B5C5F" w:rsidRPr="00F23620">
              <w:rPr>
                <w:lang w:val="uk-UA"/>
              </w:rPr>
              <w:t xml:space="preserve"> рік</w:t>
            </w:r>
          </w:p>
        </w:tc>
        <w:tc>
          <w:tcPr>
            <w:tcW w:w="1921" w:type="dxa"/>
            <w:tcBorders>
              <w:top w:val="single" w:sz="4" w:space="0" w:color="auto"/>
              <w:left w:val="single" w:sz="4" w:space="0" w:color="auto"/>
              <w:bottom w:val="single" w:sz="4" w:space="0" w:color="auto"/>
              <w:right w:val="single" w:sz="4" w:space="0" w:color="auto"/>
            </w:tcBorders>
          </w:tcPr>
          <w:p w:rsidR="008B5C5F" w:rsidRPr="00F23620" w:rsidRDefault="00650B51" w:rsidP="00F23620">
            <w:pPr>
              <w:spacing w:line="276" w:lineRule="auto"/>
              <w:jc w:val="center"/>
              <w:rPr>
                <w:lang w:val="uk-UA"/>
              </w:rPr>
            </w:pPr>
            <w:r w:rsidRPr="00F23620">
              <w:rPr>
                <w:lang w:val="uk-UA"/>
              </w:rPr>
              <w:t>За 2011</w:t>
            </w:r>
            <w:r w:rsidR="008B5C5F" w:rsidRPr="00F23620">
              <w:rPr>
                <w:lang w:val="uk-UA"/>
              </w:rPr>
              <w:t xml:space="preserve"> рік</w:t>
            </w:r>
          </w:p>
        </w:tc>
        <w:tc>
          <w:tcPr>
            <w:tcW w:w="1696" w:type="dxa"/>
            <w:tcBorders>
              <w:top w:val="single" w:sz="4" w:space="0" w:color="auto"/>
              <w:left w:val="single" w:sz="4" w:space="0" w:color="auto"/>
              <w:bottom w:val="single" w:sz="4" w:space="0" w:color="auto"/>
              <w:right w:val="single" w:sz="4" w:space="0" w:color="auto"/>
            </w:tcBorders>
          </w:tcPr>
          <w:p w:rsidR="008B5C5F" w:rsidRPr="00F23620" w:rsidRDefault="00650B51" w:rsidP="00F23620">
            <w:pPr>
              <w:spacing w:line="276" w:lineRule="auto"/>
              <w:jc w:val="center"/>
              <w:rPr>
                <w:lang w:val="uk-UA"/>
              </w:rPr>
            </w:pPr>
            <w:r w:rsidRPr="00F23620">
              <w:rPr>
                <w:lang w:val="uk-UA"/>
              </w:rPr>
              <w:t xml:space="preserve">За 2012 </w:t>
            </w:r>
            <w:r w:rsidR="008B5C5F" w:rsidRPr="00F23620">
              <w:rPr>
                <w:lang w:val="uk-UA"/>
              </w:rPr>
              <w:t>рік</w:t>
            </w:r>
          </w:p>
        </w:tc>
      </w:tr>
      <w:tr w:rsidR="008B5C5F" w:rsidRPr="00F23620" w:rsidTr="00F23620">
        <w:tc>
          <w:tcPr>
            <w:tcW w:w="2943" w:type="dxa"/>
            <w:tcBorders>
              <w:top w:val="single" w:sz="4" w:space="0" w:color="auto"/>
              <w:left w:val="single" w:sz="4" w:space="0" w:color="auto"/>
              <w:bottom w:val="single" w:sz="4" w:space="0" w:color="auto"/>
              <w:right w:val="single" w:sz="4" w:space="0" w:color="auto"/>
            </w:tcBorders>
          </w:tcPr>
          <w:p w:rsidR="008B5C5F" w:rsidRPr="00F23620" w:rsidRDefault="008B5C5F" w:rsidP="00941343">
            <w:pPr>
              <w:spacing w:line="276" w:lineRule="auto"/>
              <w:jc w:val="both"/>
              <w:rPr>
                <w:lang w:val="uk-UA"/>
              </w:rPr>
            </w:pPr>
            <w:r w:rsidRPr="00F23620">
              <w:rPr>
                <w:lang w:val="uk-UA"/>
              </w:rPr>
              <w:t>Кількість померлих</w:t>
            </w:r>
          </w:p>
        </w:tc>
        <w:tc>
          <w:tcPr>
            <w:tcW w:w="1167" w:type="dxa"/>
            <w:tcBorders>
              <w:top w:val="single" w:sz="4" w:space="0" w:color="auto"/>
              <w:left w:val="single" w:sz="4" w:space="0" w:color="auto"/>
              <w:bottom w:val="single" w:sz="4" w:space="0" w:color="auto"/>
              <w:right w:val="single" w:sz="4" w:space="0" w:color="auto"/>
            </w:tcBorders>
          </w:tcPr>
          <w:p w:rsidR="008B5C5F" w:rsidRPr="00F23620" w:rsidRDefault="00F23620" w:rsidP="00F23620">
            <w:pPr>
              <w:spacing w:line="276" w:lineRule="auto"/>
              <w:jc w:val="center"/>
              <w:rPr>
                <w:sz w:val="28"/>
                <w:szCs w:val="28"/>
                <w:lang w:val="uk-UA"/>
              </w:rPr>
            </w:pPr>
            <w:r>
              <w:rPr>
                <w:sz w:val="28"/>
                <w:szCs w:val="28"/>
                <w:lang w:val="uk-UA"/>
              </w:rPr>
              <w:t>30</w:t>
            </w:r>
          </w:p>
        </w:tc>
        <w:tc>
          <w:tcPr>
            <w:tcW w:w="1921" w:type="dxa"/>
            <w:tcBorders>
              <w:top w:val="single" w:sz="4" w:space="0" w:color="auto"/>
              <w:left w:val="single" w:sz="4" w:space="0" w:color="auto"/>
              <w:bottom w:val="single" w:sz="4" w:space="0" w:color="auto"/>
              <w:right w:val="single" w:sz="4" w:space="0" w:color="auto"/>
            </w:tcBorders>
          </w:tcPr>
          <w:p w:rsidR="008B5C5F" w:rsidRPr="00F23620" w:rsidRDefault="00F23620" w:rsidP="00F23620">
            <w:pPr>
              <w:spacing w:line="276" w:lineRule="auto"/>
              <w:jc w:val="center"/>
              <w:rPr>
                <w:sz w:val="28"/>
                <w:szCs w:val="28"/>
                <w:lang w:val="uk-UA"/>
              </w:rPr>
            </w:pPr>
            <w:r>
              <w:rPr>
                <w:sz w:val="28"/>
                <w:szCs w:val="28"/>
                <w:lang w:val="uk-UA"/>
              </w:rPr>
              <w:t>37</w:t>
            </w:r>
          </w:p>
        </w:tc>
        <w:tc>
          <w:tcPr>
            <w:tcW w:w="1921" w:type="dxa"/>
            <w:tcBorders>
              <w:top w:val="single" w:sz="4" w:space="0" w:color="auto"/>
              <w:left w:val="single" w:sz="4" w:space="0" w:color="auto"/>
              <w:bottom w:val="single" w:sz="4" w:space="0" w:color="auto"/>
              <w:right w:val="single" w:sz="4" w:space="0" w:color="auto"/>
            </w:tcBorders>
          </w:tcPr>
          <w:p w:rsidR="008B5C5F" w:rsidRPr="00F23620" w:rsidRDefault="00F23620" w:rsidP="00F23620">
            <w:pPr>
              <w:spacing w:line="276" w:lineRule="auto"/>
              <w:jc w:val="center"/>
              <w:rPr>
                <w:sz w:val="28"/>
                <w:szCs w:val="28"/>
                <w:lang w:val="uk-UA"/>
              </w:rPr>
            </w:pPr>
            <w:r>
              <w:rPr>
                <w:sz w:val="28"/>
                <w:szCs w:val="28"/>
                <w:lang w:val="uk-UA"/>
              </w:rPr>
              <w:t>27</w:t>
            </w:r>
          </w:p>
        </w:tc>
        <w:tc>
          <w:tcPr>
            <w:tcW w:w="1696" w:type="dxa"/>
            <w:tcBorders>
              <w:top w:val="single" w:sz="4" w:space="0" w:color="auto"/>
              <w:left w:val="single" w:sz="4" w:space="0" w:color="auto"/>
              <w:bottom w:val="single" w:sz="4" w:space="0" w:color="auto"/>
              <w:right w:val="single" w:sz="4" w:space="0" w:color="auto"/>
            </w:tcBorders>
          </w:tcPr>
          <w:p w:rsidR="008B5C5F" w:rsidRPr="00F23620" w:rsidRDefault="00F23620" w:rsidP="00F23620">
            <w:pPr>
              <w:spacing w:line="276" w:lineRule="auto"/>
              <w:jc w:val="center"/>
              <w:rPr>
                <w:sz w:val="28"/>
                <w:szCs w:val="28"/>
                <w:lang w:val="uk-UA"/>
              </w:rPr>
            </w:pPr>
            <w:r>
              <w:rPr>
                <w:sz w:val="28"/>
                <w:szCs w:val="28"/>
                <w:lang w:val="uk-UA"/>
              </w:rPr>
              <w:t>32</w:t>
            </w:r>
          </w:p>
        </w:tc>
      </w:tr>
      <w:tr w:rsidR="008B5C5F" w:rsidRPr="00F23620" w:rsidTr="00F23620">
        <w:tc>
          <w:tcPr>
            <w:tcW w:w="2943" w:type="dxa"/>
            <w:tcBorders>
              <w:top w:val="single" w:sz="4" w:space="0" w:color="auto"/>
              <w:left w:val="single" w:sz="4" w:space="0" w:color="auto"/>
              <w:bottom w:val="single" w:sz="4" w:space="0" w:color="auto"/>
              <w:right w:val="single" w:sz="4" w:space="0" w:color="auto"/>
            </w:tcBorders>
          </w:tcPr>
          <w:p w:rsidR="008B5C5F" w:rsidRPr="00F23620" w:rsidRDefault="008B5C5F" w:rsidP="00941343">
            <w:pPr>
              <w:spacing w:line="276" w:lineRule="auto"/>
              <w:jc w:val="both"/>
              <w:rPr>
                <w:lang w:val="uk-UA"/>
              </w:rPr>
            </w:pPr>
            <w:r w:rsidRPr="00F23620">
              <w:rPr>
                <w:lang w:val="uk-UA"/>
              </w:rPr>
              <w:t>Кількість народжених</w:t>
            </w:r>
          </w:p>
        </w:tc>
        <w:tc>
          <w:tcPr>
            <w:tcW w:w="1167" w:type="dxa"/>
            <w:tcBorders>
              <w:top w:val="single" w:sz="4" w:space="0" w:color="auto"/>
              <w:left w:val="single" w:sz="4" w:space="0" w:color="auto"/>
              <w:bottom w:val="single" w:sz="4" w:space="0" w:color="auto"/>
              <w:right w:val="single" w:sz="4" w:space="0" w:color="auto"/>
            </w:tcBorders>
          </w:tcPr>
          <w:p w:rsidR="008B5C5F" w:rsidRPr="00F23620" w:rsidRDefault="00F23620" w:rsidP="00F23620">
            <w:pPr>
              <w:spacing w:line="276" w:lineRule="auto"/>
              <w:jc w:val="center"/>
              <w:rPr>
                <w:sz w:val="28"/>
                <w:szCs w:val="28"/>
                <w:lang w:val="uk-UA"/>
              </w:rPr>
            </w:pPr>
            <w:r>
              <w:rPr>
                <w:sz w:val="28"/>
                <w:szCs w:val="28"/>
                <w:lang w:val="uk-UA"/>
              </w:rPr>
              <w:t>45</w:t>
            </w:r>
          </w:p>
        </w:tc>
        <w:tc>
          <w:tcPr>
            <w:tcW w:w="1921" w:type="dxa"/>
            <w:tcBorders>
              <w:top w:val="single" w:sz="4" w:space="0" w:color="auto"/>
              <w:left w:val="single" w:sz="4" w:space="0" w:color="auto"/>
              <w:bottom w:val="single" w:sz="4" w:space="0" w:color="auto"/>
              <w:right w:val="single" w:sz="4" w:space="0" w:color="auto"/>
            </w:tcBorders>
          </w:tcPr>
          <w:p w:rsidR="008B5C5F" w:rsidRPr="00F23620" w:rsidRDefault="00F23620" w:rsidP="00F23620">
            <w:pPr>
              <w:spacing w:line="276" w:lineRule="auto"/>
              <w:jc w:val="center"/>
              <w:rPr>
                <w:sz w:val="28"/>
                <w:szCs w:val="28"/>
                <w:lang w:val="uk-UA"/>
              </w:rPr>
            </w:pPr>
            <w:r>
              <w:rPr>
                <w:sz w:val="28"/>
                <w:szCs w:val="28"/>
                <w:lang w:val="uk-UA"/>
              </w:rPr>
              <w:t>43</w:t>
            </w:r>
          </w:p>
        </w:tc>
        <w:tc>
          <w:tcPr>
            <w:tcW w:w="1921" w:type="dxa"/>
            <w:tcBorders>
              <w:top w:val="single" w:sz="4" w:space="0" w:color="auto"/>
              <w:left w:val="single" w:sz="4" w:space="0" w:color="auto"/>
              <w:bottom w:val="single" w:sz="4" w:space="0" w:color="auto"/>
              <w:right w:val="single" w:sz="4" w:space="0" w:color="auto"/>
            </w:tcBorders>
          </w:tcPr>
          <w:p w:rsidR="008B5C5F" w:rsidRPr="00F23620" w:rsidRDefault="00F23620" w:rsidP="00F23620">
            <w:pPr>
              <w:spacing w:line="276" w:lineRule="auto"/>
              <w:jc w:val="center"/>
              <w:rPr>
                <w:sz w:val="28"/>
                <w:szCs w:val="28"/>
                <w:lang w:val="uk-UA"/>
              </w:rPr>
            </w:pPr>
            <w:r>
              <w:rPr>
                <w:sz w:val="28"/>
                <w:szCs w:val="28"/>
                <w:lang w:val="uk-UA"/>
              </w:rPr>
              <w:t>44</w:t>
            </w:r>
          </w:p>
        </w:tc>
        <w:tc>
          <w:tcPr>
            <w:tcW w:w="1696" w:type="dxa"/>
            <w:tcBorders>
              <w:top w:val="single" w:sz="4" w:space="0" w:color="auto"/>
              <w:left w:val="single" w:sz="4" w:space="0" w:color="auto"/>
              <w:bottom w:val="single" w:sz="4" w:space="0" w:color="auto"/>
              <w:right w:val="single" w:sz="4" w:space="0" w:color="auto"/>
            </w:tcBorders>
          </w:tcPr>
          <w:p w:rsidR="008B5C5F" w:rsidRPr="00F23620" w:rsidRDefault="00F23620" w:rsidP="00F23620">
            <w:pPr>
              <w:spacing w:line="276" w:lineRule="auto"/>
              <w:jc w:val="center"/>
              <w:rPr>
                <w:sz w:val="28"/>
                <w:szCs w:val="28"/>
                <w:lang w:val="uk-UA"/>
              </w:rPr>
            </w:pPr>
            <w:r>
              <w:rPr>
                <w:sz w:val="28"/>
                <w:szCs w:val="28"/>
                <w:lang w:val="uk-UA"/>
              </w:rPr>
              <w:t>58</w:t>
            </w:r>
          </w:p>
        </w:tc>
      </w:tr>
    </w:tbl>
    <w:p w:rsidR="004C79D2" w:rsidRDefault="004C79D2" w:rsidP="0022778A">
      <w:pPr>
        <w:spacing w:line="276" w:lineRule="auto"/>
        <w:rPr>
          <w:b/>
          <w:bCs/>
          <w:sz w:val="28"/>
          <w:szCs w:val="28"/>
          <w:lang w:val="uk-UA"/>
        </w:rPr>
      </w:pPr>
    </w:p>
    <w:p w:rsidR="004C79D2" w:rsidRDefault="004C79D2" w:rsidP="0022778A">
      <w:pPr>
        <w:spacing w:line="276" w:lineRule="auto"/>
        <w:rPr>
          <w:b/>
          <w:bCs/>
          <w:sz w:val="28"/>
          <w:szCs w:val="28"/>
          <w:lang w:val="uk-UA"/>
        </w:rPr>
      </w:pPr>
    </w:p>
    <w:p w:rsidR="008B5C5F" w:rsidRPr="00941343" w:rsidRDefault="0022778A" w:rsidP="0022778A">
      <w:pPr>
        <w:spacing w:line="276" w:lineRule="auto"/>
        <w:rPr>
          <w:b/>
          <w:bCs/>
          <w:sz w:val="28"/>
          <w:szCs w:val="28"/>
          <w:lang w:val="uk-UA"/>
        </w:rPr>
      </w:pPr>
      <w:r>
        <w:rPr>
          <w:b/>
          <w:bCs/>
          <w:sz w:val="28"/>
          <w:szCs w:val="28"/>
          <w:lang w:val="uk-UA"/>
        </w:rPr>
        <w:t>3.2</w:t>
      </w:r>
      <w:r w:rsidR="007A7457" w:rsidRPr="00941343">
        <w:rPr>
          <w:b/>
          <w:bCs/>
          <w:sz w:val="28"/>
          <w:szCs w:val="28"/>
          <w:lang w:val="uk-UA"/>
        </w:rPr>
        <w:t xml:space="preserve">. </w:t>
      </w:r>
      <w:r w:rsidR="008B5C5F" w:rsidRPr="00941343">
        <w:rPr>
          <w:b/>
          <w:bCs/>
          <w:sz w:val="28"/>
          <w:szCs w:val="28"/>
          <w:lang w:val="uk-UA"/>
        </w:rPr>
        <w:t>Задоволення соціальних потреб населення</w:t>
      </w:r>
    </w:p>
    <w:p w:rsidR="00FB35CA" w:rsidRDefault="00FB35CA" w:rsidP="00941343">
      <w:pPr>
        <w:spacing w:line="276" w:lineRule="auto"/>
        <w:jc w:val="both"/>
        <w:rPr>
          <w:b/>
          <w:bCs/>
          <w:sz w:val="28"/>
          <w:szCs w:val="28"/>
          <w:lang w:val="uk-UA"/>
        </w:rPr>
      </w:pPr>
    </w:p>
    <w:p w:rsidR="008B5C5F" w:rsidRPr="00941343" w:rsidRDefault="0022778A" w:rsidP="00941343">
      <w:pPr>
        <w:spacing w:line="276" w:lineRule="auto"/>
        <w:jc w:val="both"/>
        <w:rPr>
          <w:b/>
          <w:bCs/>
          <w:sz w:val="28"/>
          <w:szCs w:val="28"/>
          <w:lang w:val="uk-UA"/>
        </w:rPr>
      </w:pPr>
      <w:r>
        <w:rPr>
          <w:b/>
          <w:bCs/>
          <w:sz w:val="28"/>
          <w:szCs w:val="28"/>
          <w:lang w:val="uk-UA"/>
        </w:rPr>
        <w:t>3.2</w:t>
      </w:r>
      <w:r w:rsidR="007A7457" w:rsidRPr="00941343">
        <w:rPr>
          <w:b/>
          <w:bCs/>
          <w:sz w:val="28"/>
          <w:szCs w:val="28"/>
          <w:lang w:val="uk-UA"/>
        </w:rPr>
        <w:t>.</w:t>
      </w:r>
      <w:r w:rsidR="008B5C5F" w:rsidRPr="00941343">
        <w:rPr>
          <w:b/>
          <w:bCs/>
          <w:sz w:val="28"/>
          <w:szCs w:val="28"/>
          <w:lang w:val="uk-UA"/>
        </w:rPr>
        <w:t>1.Забезпечення житлом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2835"/>
        <w:gridCol w:w="3367"/>
      </w:tblGrid>
      <w:tr w:rsidR="008B5C5F" w:rsidRPr="00F67DBE" w:rsidTr="00C55EEF">
        <w:tc>
          <w:tcPr>
            <w:tcW w:w="3369" w:type="dxa"/>
            <w:tcBorders>
              <w:top w:val="single" w:sz="4" w:space="0" w:color="auto"/>
              <w:left w:val="single" w:sz="4" w:space="0" w:color="auto"/>
              <w:bottom w:val="single" w:sz="4" w:space="0" w:color="auto"/>
              <w:right w:val="single" w:sz="4" w:space="0" w:color="auto"/>
            </w:tcBorders>
          </w:tcPr>
          <w:p w:rsidR="008B5C5F" w:rsidRPr="00F67DBE" w:rsidRDefault="008B5C5F" w:rsidP="00713BF9">
            <w:pPr>
              <w:spacing w:line="276" w:lineRule="auto"/>
              <w:jc w:val="both"/>
              <w:rPr>
                <w:bCs/>
                <w:i/>
                <w:sz w:val="28"/>
                <w:szCs w:val="28"/>
                <w:lang w:val="uk-UA"/>
              </w:rPr>
            </w:pPr>
            <w:r w:rsidRPr="00F67DBE">
              <w:rPr>
                <w:bCs/>
                <w:i/>
                <w:sz w:val="28"/>
                <w:szCs w:val="28"/>
                <w:lang w:val="uk-UA"/>
              </w:rPr>
              <w:t>Населений пункт</w:t>
            </w:r>
          </w:p>
        </w:tc>
        <w:tc>
          <w:tcPr>
            <w:tcW w:w="6202" w:type="dxa"/>
            <w:gridSpan w:val="2"/>
            <w:tcBorders>
              <w:top w:val="single" w:sz="4" w:space="0" w:color="auto"/>
              <w:left w:val="single" w:sz="4" w:space="0" w:color="auto"/>
              <w:bottom w:val="single" w:sz="4" w:space="0" w:color="auto"/>
              <w:right w:val="single" w:sz="4" w:space="0" w:color="auto"/>
            </w:tcBorders>
          </w:tcPr>
          <w:p w:rsidR="008B5C5F" w:rsidRPr="00F67DBE" w:rsidRDefault="008B5C5F" w:rsidP="00FB35CA">
            <w:pPr>
              <w:spacing w:line="276" w:lineRule="auto"/>
              <w:jc w:val="center"/>
              <w:rPr>
                <w:b/>
                <w:bCs/>
                <w:i/>
                <w:sz w:val="28"/>
                <w:szCs w:val="28"/>
                <w:lang w:val="uk-UA"/>
              </w:rPr>
            </w:pPr>
            <w:r w:rsidRPr="00F67DBE">
              <w:rPr>
                <w:bCs/>
                <w:i/>
                <w:sz w:val="28"/>
                <w:szCs w:val="28"/>
                <w:lang w:val="uk-UA"/>
              </w:rPr>
              <w:t>К</w:t>
            </w:r>
            <w:r w:rsidR="00FB35CA">
              <w:rPr>
                <w:bCs/>
                <w:i/>
                <w:sz w:val="28"/>
                <w:szCs w:val="28"/>
                <w:lang w:val="uk-UA"/>
              </w:rPr>
              <w:t xml:space="preserve">ількість </w:t>
            </w:r>
            <w:r w:rsidRPr="00F67DBE">
              <w:rPr>
                <w:bCs/>
                <w:i/>
                <w:sz w:val="28"/>
                <w:szCs w:val="28"/>
                <w:lang w:val="uk-UA"/>
              </w:rPr>
              <w:t xml:space="preserve"> будинків</w:t>
            </w:r>
          </w:p>
        </w:tc>
      </w:tr>
      <w:tr w:rsidR="00C55EEF" w:rsidRPr="00F67DBE" w:rsidTr="00C55EEF">
        <w:tc>
          <w:tcPr>
            <w:tcW w:w="3369" w:type="dxa"/>
            <w:tcBorders>
              <w:top w:val="single" w:sz="4" w:space="0" w:color="auto"/>
              <w:left w:val="single" w:sz="4" w:space="0" w:color="auto"/>
              <w:bottom w:val="single" w:sz="4" w:space="0" w:color="auto"/>
              <w:right w:val="single" w:sz="4" w:space="0" w:color="auto"/>
            </w:tcBorders>
          </w:tcPr>
          <w:p w:rsidR="00C55EEF" w:rsidRPr="00F67DBE" w:rsidRDefault="00C55EEF" w:rsidP="00713BF9">
            <w:pPr>
              <w:spacing w:line="276" w:lineRule="auto"/>
              <w:jc w:val="both"/>
              <w:rPr>
                <w:bCs/>
                <w:i/>
                <w:sz w:val="28"/>
                <w:szCs w:val="28"/>
                <w:lang w:val="uk-UA"/>
              </w:rPr>
            </w:pPr>
          </w:p>
        </w:tc>
        <w:tc>
          <w:tcPr>
            <w:tcW w:w="2835" w:type="dxa"/>
            <w:tcBorders>
              <w:top w:val="single" w:sz="4" w:space="0" w:color="auto"/>
              <w:left w:val="single" w:sz="4" w:space="0" w:color="auto"/>
              <w:bottom w:val="single" w:sz="4" w:space="0" w:color="auto"/>
              <w:right w:val="single" w:sz="4" w:space="0" w:color="auto"/>
            </w:tcBorders>
          </w:tcPr>
          <w:p w:rsidR="00C55EEF" w:rsidRPr="00F67DBE" w:rsidRDefault="00C55EEF" w:rsidP="00C55EEF">
            <w:pPr>
              <w:spacing w:line="276" w:lineRule="auto"/>
              <w:jc w:val="center"/>
              <w:rPr>
                <w:bCs/>
                <w:i/>
                <w:sz w:val="28"/>
                <w:szCs w:val="28"/>
                <w:lang w:val="uk-UA"/>
              </w:rPr>
            </w:pPr>
            <w:r w:rsidRPr="00F67DBE">
              <w:rPr>
                <w:bCs/>
                <w:i/>
                <w:sz w:val="28"/>
                <w:szCs w:val="28"/>
                <w:lang w:val="uk-UA"/>
              </w:rPr>
              <w:t>2011</w:t>
            </w:r>
          </w:p>
        </w:tc>
        <w:tc>
          <w:tcPr>
            <w:tcW w:w="3367" w:type="dxa"/>
            <w:tcBorders>
              <w:top w:val="single" w:sz="4" w:space="0" w:color="auto"/>
              <w:left w:val="single" w:sz="4" w:space="0" w:color="auto"/>
              <w:bottom w:val="single" w:sz="4" w:space="0" w:color="auto"/>
              <w:right w:val="single" w:sz="4" w:space="0" w:color="auto"/>
            </w:tcBorders>
          </w:tcPr>
          <w:p w:rsidR="00C55EEF" w:rsidRPr="00F67DBE" w:rsidRDefault="00C55EEF" w:rsidP="00C55EEF">
            <w:pPr>
              <w:spacing w:line="276" w:lineRule="auto"/>
              <w:jc w:val="center"/>
              <w:rPr>
                <w:bCs/>
                <w:i/>
                <w:sz w:val="28"/>
                <w:szCs w:val="28"/>
                <w:lang w:val="uk-UA"/>
              </w:rPr>
            </w:pPr>
            <w:r w:rsidRPr="00F67DBE">
              <w:rPr>
                <w:bCs/>
                <w:i/>
                <w:sz w:val="28"/>
                <w:szCs w:val="28"/>
                <w:lang w:val="uk-UA"/>
              </w:rPr>
              <w:t>2012</w:t>
            </w:r>
          </w:p>
        </w:tc>
      </w:tr>
      <w:tr w:rsidR="00C55EEF" w:rsidRPr="00F67DBE" w:rsidTr="00C55EEF">
        <w:tc>
          <w:tcPr>
            <w:tcW w:w="3369" w:type="dxa"/>
            <w:tcBorders>
              <w:top w:val="single" w:sz="4" w:space="0" w:color="auto"/>
              <w:left w:val="single" w:sz="4" w:space="0" w:color="auto"/>
              <w:bottom w:val="single" w:sz="4" w:space="0" w:color="auto"/>
              <w:right w:val="single" w:sz="4" w:space="0" w:color="auto"/>
            </w:tcBorders>
          </w:tcPr>
          <w:p w:rsidR="00C55EEF" w:rsidRPr="00F67DBE" w:rsidRDefault="00C55EEF" w:rsidP="00230DE2">
            <w:pPr>
              <w:spacing w:line="276" w:lineRule="auto"/>
              <w:jc w:val="both"/>
              <w:rPr>
                <w:bCs/>
                <w:i/>
                <w:sz w:val="28"/>
                <w:szCs w:val="28"/>
                <w:lang w:val="uk-UA"/>
              </w:rPr>
            </w:pPr>
            <w:r>
              <w:rPr>
                <w:bCs/>
                <w:i/>
                <w:sz w:val="28"/>
                <w:szCs w:val="28"/>
                <w:lang w:val="uk-UA"/>
              </w:rPr>
              <w:t>смт. Томашгород,</w:t>
            </w:r>
            <w:r w:rsidR="00230DE2">
              <w:rPr>
                <w:bCs/>
                <w:i/>
                <w:sz w:val="28"/>
                <w:szCs w:val="28"/>
                <w:lang w:val="uk-UA"/>
              </w:rPr>
              <w:t xml:space="preserve"> в т.ч. багатоквартирних</w:t>
            </w:r>
            <w:r>
              <w:rPr>
                <w:bCs/>
                <w:i/>
                <w:sz w:val="28"/>
                <w:szCs w:val="28"/>
                <w:lang w:val="uk-UA"/>
              </w:rPr>
              <w:t>:</w:t>
            </w:r>
          </w:p>
        </w:tc>
        <w:tc>
          <w:tcPr>
            <w:tcW w:w="2835" w:type="dxa"/>
            <w:tcBorders>
              <w:top w:val="single" w:sz="4" w:space="0" w:color="auto"/>
              <w:left w:val="single" w:sz="4" w:space="0" w:color="auto"/>
              <w:bottom w:val="single" w:sz="4" w:space="0" w:color="auto"/>
              <w:right w:val="single" w:sz="4" w:space="0" w:color="auto"/>
            </w:tcBorders>
          </w:tcPr>
          <w:p w:rsidR="00C55EEF" w:rsidRPr="00F67DBE" w:rsidRDefault="00C55EEF" w:rsidP="00C55EEF">
            <w:pPr>
              <w:spacing w:line="276" w:lineRule="auto"/>
              <w:jc w:val="center"/>
              <w:rPr>
                <w:bCs/>
                <w:i/>
                <w:sz w:val="28"/>
                <w:szCs w:val="28"/>
                <w:lang w:val="uk-UA"/>
              </w:rPr>
            </w:pPr>
            <w:r>
              <w:rPr>
                <w:bCs/>
                <w:i/>
                <w:sz w:val="28"/>
                <w:szCs w:val="28"/>
                <w:lang w:val="uk-UA"/>
              </w:rPr>
              <w:t>511</w:t>
            </w:r>
            <w:r w:rsidR="00230DE2">
              <w:rPr>
                <w:bCs/>
                <w:i/>
                <w:sz w:val="28"/>
                <w:szCs w:val="28"/>
                <w:lang w:val="uk-UA"/>
              </w:rPr>
              <w:t>/80</w:t>
            </w:r>
          </w:p>
        </w:tc>
        <w:tc>
          <w:tcPr>
            <w:tcW w:w="3367" w:type="dxa"/>
            <w:tcBorders>
              <w:top w:val="single" w:sz="4" w:space="0" w:color="auto"/>
              <w:left w:val="single" w:sz="4" w:space="0" w:color="auto"/>
              <w:bottom w:val="single" w:sz="4" w:space="0" w:color="auto"/>
              <w:right w:val="single" w:sz="4" w:space="0" w:color="auto"/>
            </w:tcBorders>
          </w:tcPr>
          <w:p w:rsidR="00C55EEF" w:rsidRPr="00F67DBE" w:rsidRDefault="00F36B9E" w:rsidP="00F36B9E">
            <w:pPr>
              <w:spacing w:line="276" w:lineRule="auto"/>
              <w:jc w:val="center"/>
              <w:rPr>
                <w:bCs/>
                <w:i/>
                <w:sz w:val="28"/>
                <w:szCs w:val="28"/>
                <w:lang w:val="uk-UA"/>
              </w:rPr>
            </w:pPr>
            <w:r>
              <w:rPr>
                <w:bCs/>
                <w:i/>
                <w:sz w:val="28"/>
                <w:szCs w:val="28"/>
                <w:lang w:val="uk-UA"/>
              </w:rPr>
              <w:t>515</w:t>
            </w:r>
            <w:r w:rsidR="00230DE2">
              <w:rPr>
                <w:bCs/>
                <w:i/>
                <w:sz w:val="28"/>
                <w:szCs w:val="28"/>
                <w:lang w:val="uk-UA"/>
              </w:rPr>
              <w:t>/80</w:t>
            </w:r>
          </w:p>
        </w:tc>
      </w:tr>
      <w:tr w:rsidR="00C55EEF" w:rsidRPr="00F67DBE" w:rsidTr="00C55EEF">
        <w:tc>
          <w:tcPr>
            <w:tcW w:w="3369" w:type="dxa"/>
            <w:tcBorders>
              <w:top w:val="single" w:sz="4" w:space="0" w:color="auto"/>
              <w:left w:val="single" w:sz="4" w:space="0" w:color="auto"/>
              <w:bottom w:val="single" w:sz="4" w:space="0" w:color="auto"/>
              <w:right w:val="single" w:sz="4" w:space="0" w:color="auto"/>
            </w:tcBorders>
          </w:tcPr>
          <w:p w:rsidR="00230DE2" w:rsidRDefault="00230DE2" w:rsidP="00713BF9">
            <w:pPr>
              <w:spacing w:line="276" w:lineRule="auto"/>
              <w:jc w:val="both"/>
              <w:rPr>
                <w:bCs/>
                <w:i/>
                <w:sz w:val="28"/>
                <w:szCs w:val="28"/>
                <w:lang w:val="uk-UA"/>
              </w:rPr>
            </w:pPr>
            <w:r w:rsidRPr="00230DE2">
              <w:rPr>
                <w:bCs/>
                <w:i/>
                <w:sz w:val="28"/>
                <w:szCs w:val="28"/>
                <w:lang w:val="uk-UA"/>
              </w:rPr>
              <w:t>з них в</w:t>
            </w:r>
            <w:r>
              <w:rPr>
                <w:bCs/>
                <w:i/>
                <w:sz w:val="28"/>
                <w:szCs w:val="28"/>
                <w:lang w:val="uk-UA"/>
              </w:rPr>
              <w:t>:</w:t>
            </w:r>
          </w:p>
          <w:p w:rsidR="00C55EEF" w:rsidRPr="00F67DBE" w:rsidRDefault="00C55EEF" w:rsidP="00713BF9">
            <w:pPr>
              <w:spacing w:line="276" w:lineRule="auto"/>
              <w:jc w:val="both"/>
              <w:rPr>
                <w:bCs/>
                <w:i/>
                <w:sz w:val="28"/>
                <w:szCs w:val="28"/>
                <w:lang w:val="uk-UA"/>
              </w:rPr>
            </w:pPr>
            <w:r>
              <w:rPr>
                <w:bCs/>
                <w:i/>
                <w:sz w:val="28"/>
                <w:szCs w:val="28"/>
                <w:lang w:val="uk-UA"/>
              </w:rPr>
              <w:t>н.п</w:t>
            </w:r>
            <w:r w:rsidR="00230DE2">
              <w:rPr>
                <w:bCs/>
                <w:i/>
                <w:sz w:val="28"/>
                <w:szCs w:val="28"/>
                <w:lang w:val="uk-UA"/>
              </w:rPr>
              <w:t>.</w:t>
            </w:r>
            <w:r>
              <w:rPr>
                <w:bCs/>
                <w:i/>
                <w:sz w:val="28"/>
                <w:szCs w:val="28"/>
                <w:lang w:val="uk-UA"/>
              </w:rPr>
              <w:t xml:space="preserve"> Крута Слобода</w:t>
            </w:r>
          </w:p>
        </w:tc>
        <w:tc>
          <w:tcPr>
            <w:tcW w:w="2835" w:type="dxa"/>
            <w:tcBorders>
              <w:top w:val="single" w:sz="4" w:space="0" w:color="auto"/>
              <w:left w:val="single" w:sz="4" w:space="0" w:color="auto"/>
              <w:bottom w:val="single" w:sz="4" w:space="0" w:color="auto"/>
              <w:right w:val="single" w:sz="4" w:space="0" w:color="auto"/>
            </w:tcBorders>
          </w:tcPr>
          <w:p w:rsidR="00230DE2" w:rsidRDefault="00230DE2" w:rsidP="00C55EEF">
            <w:pPr>
              <w:spacing w:line="276" w:lineRule="auto"/>
              <w:jc w:val="center"/>
              <w:rPr>
                <w:bCs/>
                <w:i/>
                <w:sz w:val="28"/>
                <w:szCs w:val="28"/>
                <w:lang w:val="uk-UA"/>
              </w:rPr>
            </w:pPr>
          </w:p>
          <w:p w:rsidR="00C55EEF" w:rsidRPr="00F67DBE" w:rsidRDefault="00C55EEF" w:rsidP="00C55EEF">
            <w:pPr>
              <w:spacing w:line="276" w:lineRule="auto"/>
              <w:jc w:val="center"/>
              <w:rPr>
                <w:bCs/>
                <w:i/>
                <w:sz w:val="28"/>
                <w:szCs w:val="28"/>
                <w:lang w:val="uk-UA"/>
              </w:rPr>
            </w:pPr>
            <w:r>
              <w:rPr>
                <w:bCs/>
                <w:i/>
                <w:sz w:val="28"/>
                <w:szCs w:val="28"/>
                <w:lang w:val="uk-UA"/>
              </w:rPr>
              <w:t>167</w:t>
            </w:r>
          </w:p>
        </w:tc>
        <w:tc>
          <w:tcPr>
            <w:tcW w:w="3367" w:type="dxa"/>
            <w:tcBorders>
              <w:top w:val="single" w:sz="4" w:space="0" w:color="auto"/>
              <w:left w:val="single" w:sz="4" w:space="0" w:color="auto"/>
              <w:bottom w:val="single" w:sz="4" w:space="0" w:color="auto"/>
              <w:right w:val="single" w:sz="4" w:space="0" w:color="auto"/>
            </w:tcBorders>
          </w:tcPr>
          <w:p w:rsidR="00230DE2" w:rsidRDefault="00230DE2" w:rsidP="00F36B9E">
            <w:pPr>
              <w:spacing w:line="276" w:lineRule="auto"/>
              <w:jc w:val="center"/>
              <w:rPr>
                <w:bCs/>
                <w:i/>
                <w:sz w:val="28"/>
                <w:szCs w:val="28"/>
                <w:lang w:val="uk-UA"/>
              </w:rPr>
            </w:pPr>
          </w:p>
          <w:p w:rsidR="00C55EEF" w:rsidRPr="00F67DBE" w:rsidRDefault="00F36B9E" w:rsidP="00F36B9E">
            <w:pPr>
              <w:spacing w:line="276" w:lineRule="auto"/>
              <w:jc w:val="center"/>
              <w:rPr>
                <w:bCs/>
                <w:i/>
                <w:sz w:val="28"/>
                <w:szCs w:val="28"/>
                <w:lang w:val="uk-UA"/>
              </w:rPr>
            </w:pPr>
            <w:r>
              <w:rPr>
                <w:bCs/>
                <w:i/>
                <w:sz w:val="28"/>
                <w:szCs w:val="28"/>
                <w:lang w:val="uk-UA"/>
              </w:rPr>
              <w:t>167</w:t>
            </w:r>
          </w:p>
        </w:tc>
      </w:tr>
      <w:tr w:rsidR="00C55EEF" w:rsidRPr="00F67DBE" w:rsidTr="00C55EEF">
        <w:tc>
          <w:tcPr>
            <w:tcW w:w="3369" w:type="dxa"/>
            <w:tcBorders>
              <w:top w:val="single" w:sz="4" w:space="0" w:color="auto"/>
              <w:left w:val="single" w:sz="4" w:space="0" w:color="auto"/>
              <w:bottom w:val="single" w:sz="4" w:space="0" w:color="auto"/>
              <w:right w:val="single" w:sz="4" w:space="0" w:color="auto"/>
            </w:tcBorders>
          </w:tcPr>
          <w:p w:rsidR="00C55EEF" w:rsidRPr="00F67DBE" w:rsidRDefault="00C55EEF" w:rsidP="00713BF9">
            <w:pPr>
              <w:spacing w:line="276" w:lineRule="auto"/>
              <w:jc w:val="both"/>
              <w:rPr>
                <w:bCs/>
                <w:i/>
                <w:sz w:val="28"/>
                <w:szCs w:val="28"/>
                <w:lang w:val="uk-UA"/>
              </w:rPr>
            </w:pPr>
            <w:r>
              <w:rPr>
                <w:bCs/>
                <w:i/>
                <w:sz w:val="28"/>
                <w:szCs w:val="28"/>
                <w:lang w:val="uk-UA"/>
              </w:rPr>
              <w:t>н.п</w:t>
            </w:r>
            <w:r w:rsidR="00230DE2">
              <w:rPr>
                <w:bCs/>
                <w:i/>
                <w:sz w:val="28"/>
                <w:szCs w:val="28"/>
                <w:lang w:val="uk-UA"/>
              </w:rPr>
              <w:t>.</w:t>
            </w:r>
            <w:r>
              <w:rPr>
                <w:bCs/>
                <w:i/>
                <w:sz w:val="28"/>
                <w:szCs w:val="28"/>
                <w:lang w:val="uk-UA"/>
              </w:rPr>
              <w:t xml:space="preserve"> Заверіччя</w:t>
            </w:r>
          </w:p>
        </w:tc>
        <w:tc>
          <w:tcPr>
            <w:tcW w:w="2835" w:type="dxa"/>
            <w:tcBorders>
              <w:top w:val="single" w:sz="4" w:space="0" w:color="auto"/>
              <w:left w:val="single" w:sz="4" w:space="0" w:color="auto"/>
              <w:bottom w:val="single" w:sz="4" w:space="0" w:color="auto"/>
              <w:right w:val="single" w:sz="4" w:space="0" w:color="auto"/>
            </w:tcBorders>
          </w:tcPr>
          <w:p w:rsidR="00C55EEF" w:rsidRPr="00F67DBE" w:rsidRDefault="00C55EEF" w:rsidP="00C55EEF">
            <w:pPr>
              <w:spacing w:line="276" w:lineRule="auto"/>
              <w:jc w:val="center"/>
              <w:rPr>
                <w:bCs/>
                <w:i/>
                <w:sz w:val="28"/>
                <w:szCs w:val="28"/>
                <w:lang w:val="uk-UA"/>
              </w:rPr>
            </w:pPr>
            <w:r>
              <w:rPr>
                <w:bCs/>
                <w:i/>
                <w:sz w:val="28"/>
                <w:szCs w:val="28"/>
                <w:lang w:val="uk-UA"/>
              </w:rPr>
              <w:t>23</w:t>
            </w:r>
            <w:r w:rsidR="00230DE2">
              <w:rPr>
                <w:bCs/>
                <w:i/>
                <w:sz w:val="28"/>
                <w:szCs w:val="28"/>
                <w:lang w:val="uk-UA"/>
              </w:rPr>
              <w:t>/13</w:t>
            </w:r>
          </w:p>
        </w:tc>
        <w:tc>
          <w:tcPr>
            <w:tcW w:w="3367" w:type="dxa"/>
            <w:tcBorders>
              <w:top w:val="single" w:sz="4" w:space="0" w:color="auto"/>
              <w:left w:val="single" w:sz="4" w:space="0" w:color="auto"/>
              <w:bottom w:val="single" w:sz="4" w:space="0" w:color="auto"/>
              <w:right w:val="single" w:sz="4" w:space="0" w:color="auto"/>
            </w:tcBorders>
          </w:tcPr>
          <w:p w:rsidR="00C55EEF" w:rsidRPr="00F67DBE" w:rsidRDefault="00F36B9E" w:rsidP="00F36B9E">
            <w:pPr>
              <w:spacing w:line="276" w:lineRule="auto"/>
              <w:jc w:val="center"/>
              <w:rPr>
                <w:bCs/>
                <w:i/>
                <w:sz w:val="28"/>
                <w:szCs w:val="28"/>
                <w:lang w:val="uk-UA"/>
              </w:rPr>
            </w:pPr>
            <w:r>
              <w:rPr>
                <w:bCs/>
                <w:i/>
                <w:sz w:val="28"/>
                <w:szCs w:val="28"/>
                <w:lang w:val="uk-UA"/>
              </w:rPr>
              <w:t>23</w:t>
            </w:r>
            <w:r w:rsidR="00230DE2">
              <w:rPr>
                <w:bCs/>
                <w:i/>
                <w:sz w:val="28"/>
                <w:szCs w:val="28"/>
                <w:lang w:val="uk-UA"/>
              </w:rPr>
              <w:t>/13</w:t>
            </w:r>
          </w:p>
        </w:tc>
      </w:tr>
    </w:tbl>
    <w:p w:rsidR="007A7457" w:rsidRPr="00F67DBE" w:rsidRDefault="007A7457" w:rsidP="00941343">
      <w:pPr>
        <w:spacing w:line="276" w:lineRule="auto"/>
        <w:jc w:val="both"/>
        <w:rPr>
          <w:bCs/>
          <w:i/>
          <w:sz w:val="28"/>
          <w:szCs w:val="28"/>
          <w:lang w:val="uk-UA"/>
        </w:rPr>
      </w:pPr>
    </w:p>
    <w:p w:rsidR="008B5C5F" w:rsidRPr="00695B2C" w:rsidRDefault="00C6566D" w:rsidP="00695B2C">
      <w:pPr>
        <w:spacing w:line="276" w:lineRule="auto"/>
        <w:ind w:firstLine="708"/>
        <w:jc w:val="both"/>
        <w:rPr>
          <w:bCs/>
          <w:sz w:val="28"/>
          <w:szCs w:val="28"/>
          <w:lang w:val="uk-UA"/>
        </w:rPr>
      </w:pPr>
      <w:r w:rsidRPr="00695B2C">
        <w:rPr>
          <w:bCs/>
          <w:sz w:val="28"/>
          <w:szCs w:val="28"/>
          <w:lang w:val="uk-UA"/>
        </w:rPr>
        <w:t>На території селищної</w:t>
      </w:r>
      <w:r w:rsidR="008B5C5F" w:rsidRPr="00695B2C">
        <w:rPr>
          <w:bCs/>
          <w:sz w:val="28"/>
          <w:szCs w:val="28"/>
          <w:lang w:val="uk-UA"/>
        </w:rPr>
        <w:t xml:space="preserve"> ради покинутих житлових будинків не зареєстровано. Житлові будинки та господарські будівлі померлих громадян прийняті у спадок спадкоємцями.</w:t>
      </w:r>
      <w:r w:rsidRPr="00695B2C">
        <w:rPr>
          <w:bCs/>
          <w:sz w:val="28"/>
          <w:szCs w:val="28"/>
          <w:lang w:val="uk-UA"/>
        </w:rPr>
        <w:t xml:space="preserve"> В селищі є 2 аварійних будинки, в яких проживає 2 особи.</w:t>
      </w:r>
      <w:r w:rsidR="008B5C5F" w:rsidRPr="00695B2C">
        <w:rPr>
          <w:bCs/>
          <w:sz w:val="28"/>
          <w:szCs w:val="28"/>
          <w:lang w:val="uk-UA"/>
        </w:rPr>
        <w:t xml:space="preserve"> . </w:t>
      </w:r>
    </w:p>
    <w:p w:rsidR="006965C9" w:rsidRPr="00695B2C" w:rsidRDefault="00073A9A" w:rsidP="00695B2C">
      <w:pPr>
        <w:spacing w:line="276" w:lineRule="auto"/>
        <w:ind w:firstLine="708"/>
        <w:jc w:val="both"/>
        <w:rPr>
          <w:bCs/>
          <w:sz w:val="28"/>
          <w:szCs w:val="28"/>
          <w:lang w:val="uk-UA"/>
        </w:rPr>
      </w:pPr>
      <w:r w:rsidRPr="00695B2C">
        <w:rPr>
          <w:bCs/>
          <w:sz w:val="28"/>
          <w:szCs w:val="28"/>
          <w:lang w:val="uk-UA"/>
        </w:rPr>
        <w:t>Станом на 01.01.2013</w:t>
      </w:r>
      <w:r w:rsidR="008B5C5F" w:rsidRPr="00695B2C">
        <w:rPr>
          <w:bCs/>
          <w:sz w:val="28"/>
          <w:szCs w:val="28"/>
          <w:lang w:val="uk-UA"/>
        </w:rPr>
        <w:t>року є потреба  у розробці доповнення до генерального</w:t>
      </w:r>
      <w:r w:rsidRPr="00695B2C">
        <w:rPr>
          <w:bCs/>
          <w:sz w:val="28"/>
          <w:szCs w:val="28"/>
          <w:lang w:val="uk-UA"/>
        </w:rPr>
        <w:t xml:space="preserve"> плану забудови </w:t>
      </w:r>
      <w:r w:rsidR="00695B2C" w:rsidRPr="00695B2C">
        <w:rPr>
          <w:bCs/>
          <w:sz w:val="28"/>
          <w:szCs w:val="28"/>
          <w:lang w:val="uk-UA"/>
        </w:rPr>
        <w:t>селища.</w:t>
      </w:r>
    </w:p>
    <w:p w:rsidR="00695B2C" w:rsidRPr="0022778A" w:rsidRDefault="00695B2C" w:rsidP="00941343">
      <w:pPr>
        <w:spacing w:line="276" w:lineRule="auto"/>
        <w:jc w:val="both"/>
        <w:rPr>
          <w:bCs/>
          <w:i/>
          <w:sz w:val="28"/>
          <w:szCs w:val="28"/>
        </w:rPr>
      </w:pPr>
    </w:p>
    <w:p w:rsidR="00FB35CA" w:rsidRDefault="0022778A" w:rsidP="00D47527">
      <w:pPr>
        <w:spacing w:line="276" w:lineRule="auto"/>
        <w:jc w:val="both"/>
        <w:rPr>
          <w:b/>
          <w:bCs/>
          <w:sz w:val="28"/>
          <w:szCs w:val="28"/>
          <w:lang w:val="uk-UA"/>
        </w:rPr>
      </w:pPr>
      <w:r>
        <w:rPr>
          <w:b/>
          <w:bCs/>
          <w:sz w:val="28"/>
          <w:szCs w:val="28"/>
          <w:lang w:val="uk-UA"/>
        </w:rPr>
        <w:t>3</w:t>
      </w:r>
      <w:r w:rsidR="004E7BBB" w:rsidRPr="00E76C3F">
        <w:rPr>
          <w:b/>
          <w:bCs/>
          <w:sz w:val="28"/>
          <w:szCs w:val="28"/>
        </w:rPr>
        <w:t>.2.</w:t>
      </w:r>
      <w:r>
        <w:rPr>
          <w:b/>
          <w:bCs/>
          <w:sz w:val="28"/>
          <w:szCs w:val="28"/>
          <w:lang w:val="uk-UA"/>
        </w:rPr>
        <w:t xml:space="preserve">2. </w:t>
      </w:r>
      <w:r w:rsidR="004E7BBB" w:rsidRPr="0022778A">
        <w:rPr>
          <w:b/>
          <w:bCs/>
          <w:sz w:val="28"/>
          <w:szCs w:val="28"/>
          <w:lang w:val="uk-UA"/>
        </w:rPr>
        <w:t>Надання соціальної допомоги</w:t>
      </w:r>
    </w:p>
    <w:p w:rsidR="00375BCF" w:rsidRDefault="00375BCF" w:rsidP="00D47527">
      <w:pPr>
        <w:spacing w:line="276" w:lineRule="auto"/>
        <w:jc w:val="both"/>
        <w:rPr>
          <w:b/>
          <w:bCs/>
          <w:sz w:val="28"/>
          <w:szCs w:val="28"/>
          <w:lang w:val="uk-UA"/>
        </w:rPr>
      </w:pPr>
    </w:p>
    <w:p w:rsidR="004E7BBB" w:rsidRPr="00941343" w:rsidRDefault="004E7BBB" w:rsidP="00D47527">
      <w:pPr>
        <w:spacing w:line="276" w:lineRule="auto"/>
        <w:jc w:val="both"/>
        <w:rPr>
          <w:bCs/>
          <w:sz w:val="28"/>
          <w:szCs w:val="28"/>
          <w:lang w:val="uk-UA"/>
        </w:rPr>
      </w:pPr>
      <w:r w:rsidRPr="00941343">
        <w:rPr>
          <w:bCs/>
          <w:sz w:val="28"/>
          <w:szCs w:val="28"/>
          <w:lang w:val="uk-UA"/>
        </w:rPr>
        <w:t xml:space="preserve">Жителі </w:t>
      </w:r>
      <w:r w:rsidR="00F67DBE">
        <w:rPr>
          <w:bCs/>
          <w:sz w:val="28"/>
          <w:szCs w:val="28"/>
          <w:lang w:val="uk-UA"/>
        </w:rPr>
        <w:t xml:space="preserve">селища Томашгород </w:t>
      </w:r>
      <w:r w:rsidRPr="00941343">
        <w:rPr>
          <w:bCs/>
          <w:sz w:val="28"/>
          <w:szCs w:val="28"/>
          <w:lang w:val="uk-UA"/>
        </w:rPr>
        <w:t xml:space="preserve">отримують соціальну допомогу із </w:t>
      </w:r>
      <w:r w:rsidR="00F67DBE">
        <w:rPr>
          <w:bCs/>
          <w:sz w:val="28"/>
          <w:szCs w:val="28"/>
          <w:lang w:val="uk-UA"/>
        </w:rPr>
        <w:t>районного та селищного бюджету.</w:t>
      </w:r>
      <w:r w:rsidR="00A10753">
        <w:rPr>
          <w:bCs/>
          <w:sz w:val="28"/>
          <w:szCs w:val="28"/>
          <w:lang w:val="uk-UA"/>
        </w:rPr>
        <w:t xml:space="preserve"> Протягом 2012 року374</w:t>
      </w:r>
      <w:r w:rsidR="00F67DBE">
        <w:rPr>
          <w:bCs/>
          <w:sz w:val="28"/>
          <w:szCs w:val="28"/>
          <w:lang w:val="uk-UA"/>
        </w:rPr>
        <w:t xml:space="preserve"> громадян селищної</w:t>
      </w:r>
      <w:r w:rsidRPr="00941343">
        <w:rPr>
          <w:bCs/>
          <w:sz w:val="28"/>
          <w:szCs w:val="28"/>
          <w:lang w:val="uk-UA"/>
        </w:rPr>
        <w:t xml:space="preserve"> ради отримали соціальну допомогу за різними видами послуг.</w:t>
      </w:r>
    </w:p>
    <w:p w:rsidR="004E7BBB" w:rsidRPr="00D47527" w:rsidRDefault="004E7BBB" w:rsidP="00D47527">
      <w:pPr>
        <w:spacing w:line="276" w:lineRule="auto"/>
        <w:jc w:val="both"/>
        <w:rPr>
          <w:bCs/>
          <w:i/>
          <w:sz w:val="28"/>
          <w:szCs w:val="28"/>
          <w:u w:val="single"/>
          <w:lang w:val="uk-UA"/>
        </w:rPr>
      </w:pPr>
      <w:r w:rsidRPr="00941343">
        <w:rPr>
          <w:bCs/>
          <w:sz w:val="28"/>
          <w:szCs w:val="28"/>
          <w:lang w:val="uk-UA"/>
        </w:rPr>
        <w:t xml:space="preserve">      На території </w:t>
      </w:r>
      <w:r w:rsidR="00A10753">
        <w:rPr>
          <w:bCs/>
          <w:sz w:val="28"/>
          <w:szCs w:val="28"/>
          <w:lang w:val="uk-UA"/>
        </w:rPr>
        <w:t xml:space="preserve">селищної </w:t>
      </w:r>
      <w:r w:rsidRPr="00941343">
        <w:rPr>
          <w:bCs/>
          <w:sz w:val="28"/>
          <w:szCs w:val="28"/>
          <w:lang w:val="uk-UA"/>
        </w:rPr>
        <w:t xml:space="preserve">ради зареєстровано і проживають </w:t>
      </w:r>
      <w:r w:rsidR="00A10753">
        <w:rPr>
          <w:bCs/>
          <w:sz w:val="28"/>
          <w:szCs w:val="28"/>
          <w:lang w:val="uk-UA"/>
        </w:rPr>
        <w:t>54</w:t>
      </w:r>
      <w:r w:rsidRPr="00941343">
        <w:rPr>
          <w:bCs/>
          <w:sz w:val="28"/>
          <w:szCs w:val="28"/>
          <w:lang w:val="uk-UA"/>
        </w:rPr>
        <w:t xml:space="preserve"> ба</w:t>
      </w:r>
      <w:r w:rsidR="00746698">
        <w:rPr>
          <w:bCs/>
          <w:sz w:val="28"/>
          <w:szCs w:val="28"/>
          <w:lang w:val="uk-UA"/>
        </w:rPr>
        <w:t>гатодітних сімей, в яких виховує</w:t>
      </w:r>
      <w:r w:rsidRPr="00941343">
        <w:rPr>
          <w:bCs/>
          <w:sz w:val="28"/>
          <w:szCs w:val="28"/>
          <w:lang w:val="uk-UA"/>
        </w:rPr>
        <w:t xml:space="preserve">ться </w:t>
      </w:r>
      <w:r w:rsidR="00A10753">
        <w:rPr>
          <w:bCs/>
          <w:sz w:val="28"/>
          <w:szCs w:val="28"/>
          <w:lang w:val="uk-UA"/>
        </w:rPr>
        <w:t>182 дитини</w:t>
      </w:r>
      <w:r w:rsidR="00283832" w:rsidRPr="00941343">
        <w:rPr>
          <w:bCs/>
          <w:sz w:val="28"/>
          <w:szCs w:val="28"/>
          <w:lang w:val="uk-UA"/>
        </w:rPr>
        <w:t xml:space="preserve">, </w:t>
      </w:r>
      <w:r w:rsidR="00A10753">
        <w:rPr>
          <w:bCs/>
          <w:sz w:val="28"/>
          <w:szCs w:val="28"/>
          <w:lang w:val="uk-UA"/>
        </w:rPr>
        <w:t xml:space="preserve">9 </w:t>
      </w:r>
      <w:r w:rsidR="00283832" w:rsidRPr="00941343">
        <w:rPr>
          <w:bCs/>
          <w:sz w:val="28"/>
          <w:szCs w:val="28"/>
          <w:lang w:val="uk-UA"/>
        </w:rPr>
        <w:t xml:space="preserve">  малозабезпечених сімей, </w:t>
      </w:r>
      <w:r w:rsidR="00D47527">
        <w:rPr>
          <w:bCs/>
          <w:sz w:val="28"/>
          <w:szCs w:val="28"/>
          <w:lang w:val="uk-UA"/>
        </w:rPr>
        <w:t xml:space="preserve">10 </w:t>
      </w:r>
      <w:r w:rsidR="00D47527" w:rsidRPr="00D47527">
        <w:rPr>
          <w:bCs/>
          <w:sz w:val="28"/>
          <w:szCs w:val="28"/>
          <w:lang w:val="uk-UA"/>
        </w:rPr>
        <w:t xml:space="preserve">дітей </w:t>
      </w:r>
      <w:r w:rsidR="00D47527">
        <w:rPr>
          <w:bCs/>
          <w:sz w:val="28"/>
          <w:szCs w:val="28"/>
          <w:lang w:val="uk-UA"/>
        </w:rPr>
        <w:t>інвалідів</w:t>
      </w:r>
      <w:r w:rsidR="00D47527" w:rsidRPr="00D47527">
        <w:rPr>
          <w:bCs/>
          <w:sz w:val="28"/>
          <w:szCs w:val="28"/>
          <w:lang w:val="uk-UA"/>
        </w:rPr>
        <w:t>,</w:t>
      </w:r>
      <w:r w:rsidR="00D47527">
        <w:rPr>
          <w:bCs/>
          <w:sz w:val="28"/>
          <w:szCs w:val="28"/>
          <w:lang w:val="uk-UA"/>
        </w:rPr>
        <w:t xml:space="preserve"> 20 одиноких </w:t>
      </w:r>
      <w:r w:rsidR="00283832" w:rsidRPr="00D47527">
        <w:rPr>
          <w:bCs/>
          <w:sz w:val="28"/>
          <w:szCs w:val="28"/>
          <w:lang w:val="uk-UA"/>
        </w:rPr>
        <w:t xml:space="preserve">інвалідів дитинства, </w:t>
      </w:r>
      <w:r w:rsidR="00D47527">
        <w:rPr>
          <w:bCs/>
          <w:sz w:val="28"/>
          <w:szCs w:val="28"/>
          <w:lang w:val="uk-UA"/>
        </w:rPr>
        <w:t>83 інваліда</w:t>
      </w:r>
      <w:r w:rsidR="00283832" w:rsidRPr="00D47527">
        <w:rPr>
          <w:bCs/>
          <w:sz w:val="28"/>
          <w:szCs w:val="28"/>
          <w:lang w:val="uk-UA"/>
        </w:rPr>
        <w:t xml:space="preserve"> загального захворювання </w:t>
      </w:r>
      <w:r w:rsidR="00D47527">
        <w:rPr>
          <w:bCs/>
          <w:sz w:val="28"/>
          <w:szCs w:val="28"/>
          <w:lang w:val="uk-UA"/>
        </w:rPr>
        <w:t xml:space="preserve"> усіх </w:t>
      </w:r>
      <w:r w:rsidR="00283832" w:rsidRPr="00D47527">
        <w:rPr>
          <w:bCs/>
          <w:sz w:val="28"/>
          <w:szCs w:val="28"/>
          <w:lang w:val="uk-UA"/>
        </w:rPr>
        <w:t>ІІІ груп.</w:t>
      </w:r>
    </w:p>
    <w:p w:rsidR="00F165FA" w:rsidRPr="00941343" w:rsidRDefault="00F165FA" w:rsidP="00D47527">
      <w:pPr>
        <w:spacing w:line="276" w:lineRule="auto"/>
        <w:jc w:val="both"/>
        <w:rPr>
          <w:bCs/>
          <w:sz w:val="28"/>
          <w:szCs w:val="28"/>
          <w:lang w:val="uk-UA"/>
        </w:rPr>
      </w:pPr>
      <w:r w:rsidRPr="00D47527">
        <w:rPr>
          <w:bCs/>
          <w:sz w:val="28"/>
          <w:szCs w:val="28"/>
          <w:lang w:val="uk-UA"/>
        </w:rPr>
        <w:lastRenderedPageBreak/>
        <w:t xml:space="preserve">На території </w:t>
      </w:r>
      <w:r w:rsidR="00D47527">
        <w:rPr>
          <w:bCs/>
          <w:sz w:val="28"/>
          <w:szCs w:val="28"/>
          <w:lang w:val="uk-UA"/>
        </w:rPr>
        <w:t xml:space="preserve">селища проживає </w:t>
      </w:r>
      <w:r w:rsidRPr="00D47527">
        <w:rPr>
          <w:bCs/>
          <w:sz w:val="28"/>
          <w:szCs w:val="28"/>
          <w:lang w:val="uk-UA"/>
        </w:rPr>
        <w:t>2 дитини</w:t>
      </w:r>
      <w:r w:rsidR="00D47527">
        <w:rPr>
          <w:bCs/>
          <w:sz w:val="28"/>
          <w:szCs w:val="28"/>
          <w:lang w:val="uk-UA"/>
        </w:rPr>
        <w:t>, які перебувають під опікою і піклуванням, 22 дітей напівсиріт та 1</w:t>
      </w:r>
      <w:r w:rsidRPr="00941343">
        <w:rPr>
          <w:bCs/>
          <w:sz w:val="28"/>
          <w:szCs w:val="28"/>
          <w:lang w:val="uk-UA"/>
        </w:rPr>
        <w:t>0 одиноких непрацездатних громадян похилого віку.</w:t>
      </w:r>
    </w:p>
    <w:p w:rsidR="00F165FA" w:rsidRPr="00941343" w:rsidRDefault="00F165FA" w:rsidP="00D47527">
      <w:pPr>
        <w:spacing w:line="276" w:lineRule="auto"/>
        <w:jc w:val="both"/>
        <w:rPr>
          <w:bCs/>
          <w:sz w:val="28"/>
          <w:szCs w:val="28"/>
          <w:lang w:val="uk-UA"/>
        </w:rPr>
      </w:pPr>
      <w:r w:rsidRPr="00941343">
        <w:rPr>
          <w:bCs/>
          <w:sz w:val="28"/>
          <w:szCs w:val="28"/>
          <w:lang w:val="uk-UA"/>
        </w:rPr>
        <w:t xml:space="preserve">      Одиноких непрацездатних громадян, інвалідів с</w:t>
      </w:r>
      <w:r w:rsidR="00D47527">
        <w:rPr>
          <w:bCs/>
          <w:sz w:val="28"/>
          <w:szCs w:val="28"/>
          <w:lang w:val="uk-UA"/>
        </w:rPr>
        <w:t>елищної ради обслуговує 2</w:t>
      </w:r>
      <w:r w:rsidRPr="00941343">
        <w:rPr>
          <w:bCs/>
          <w:sz w:val="28"/>
          <w:szCs w:val="28"/>
          <w:lang w:val="uk-UA"/>
        </w:rPr>
        <w:t xml:space="preserve"> соціальних працівники.</w:t>
      </w:r>
    </w:p>
    <w:p w:rsidR="00F165FA" w:rsidRPr="00941343" w:rsidRDefault="00F165FA" w:rsidP="006965C9">
      <w:pPr>
        <w:spacing w:line="276" w:lineRule="auto"/>
        <w:jc w:val="both"/>
        <w:rPr>
          <w:bCs/>
          <w:sz w:val="28"/>
          <w:szCs w:val="28"/>
          <w:lang w:val="uk-UA"/>
        </w:rPr>
      </w:pPr>
    </w:p>
    <w:p w:rsidR="00F165FA" w:rsidRPr="00941343" w:rsidRDefault="0022778A" w:rsidP="006965C9">
      <w:pPr>
        <w:spacing w:line="276" w:lineRule="auto"/>
        <w:jc w:val="both"/>
        <w:rPr>
          <w:b/>
          <w:bCs/>
          <w:sz w:val="28"/>
          <w:szCs w:val="28"/>
          <w:lang w:val="uk-UA"/>
        </w:rPr>
      </w:pPr>
      <w:r>
        <w:rPr>
          <w:b/>
          <w:bCs/>
          <w:sz w:val="28"/>
          <w:szCs w:val="28"/>
          <w:lang w:val="uk-UA"/>
        </w:rPr>
        <w:t>3</w:t>
      </w:r>
      <w:r w:rsidR="00F165FA" w:rsidRPr="00941343">
        <w:rPr>
          <w:b/>
          <w:bCs/>
          <w:sz w:val="28"/>
          <w:szCs w:val="28"/>
          <w:lang w:val="uk-UA"/>
        </w:rPr>
        <w:t>.</w:t>
      </w:r>
      <w:r>
        <w:rPr>
          <w:b/>
          <w:bCs/>
          <w:sz w:val="28"/>
          <w:szCs w:val="28"/>
          <w:lang w:val="uk-UA"/>
        </w:rPr>
        <w:t>2.</w:t>
      </w:r>
      <w:r w:rsidR="00F165FA" w:rsidRPr="00941343">
        <w:rPr>
          <w:b/>
          <w:bCs/>
          <w:sz w:val="28"/>
          <w:szCs w:val="28"/>
          <w:lang w:val="uk-UA"/>
        </w:rPr>
        <w:t xml:space="preserve">3. Турбота про дітей, людей похилого віку та інвалідів </w:t>
      </w:r>
    </w:p>
    <w:p w:rsidR="0031205C" w:rsidRDefault="0031205C" w:rsidP="006965C9">
      <w:pPr>
        <w:spacing w:line="276" w:lineRule="auto"/>
        <w:jc w:val="both"/>
        <w:rPr>
          <w:bCs/>
          <w:sz w:val="28"/>
          <w:szCs w:val="28"/>
          <w:lang w:val="uk-UA"/>
        </w:rPr>
      </w:pPr>
    </w:p>
    <w:p w:rsidR="00D47527" w:rsidRDefault="00F165FA" w:rsidP="006965C9">
      <w:pPr>
        <w:spacing w:line="276" w:lineRule="auto"/>
        <w:ind w:firstLine="708"/>
        <w:jc w:val="both"/>
        <w:rPr>
          <w:bCs/>
          <w:sz w:val="28"/>
          <w:szCs w:val="28"/>
          <w:lang w:val="uk-UA"/>
        </w:rPr>
      </w:pPr>
      <w:r w:rsidRPr="0031205C">
        <w:rPr>
          <w:bCs/>
          <w:sz w:val="28"/>
          <w:szCs w:val="28"/>
          <w:lang w:val="uk-UA"/>
        </w:rPr>
        <w:t xml:space="preserve">На території </w:t>
      </w:r>
      <w:r w:rsidR="0031205C">
        <w:rPr>
          <w:bCs/>
          <w:sz w:val="28"/>
          <w:szCs w:val="28"/>
          <w:lang w:val="uk-UA"/>
        </w:rPr>
        <w:t xml:space="preserve">Томашгородської селищної </w:t>
      </w:r>
      <w:r w:rsidRPr="0031205C">
        <w:rPr>
          <w:bCs/>
          <w:sz w:val="28"/>
          <w:szCs w:val="28"/>
          <w:lang w:val="uk-UA"/>
        </w:rPr>
        <w:t>ради</w:t>
      </w:r>
      <w:r w:rsidR="00695B2C">
        <w:rPr>
          <w:bCs/>
          <w:sz w:val="28"/>
          <w:szCs w:val="28"/>
          <w:lang w:val="uk-UA"/>
        </w:rPr>
        <w:t xml:space="preserve"> є два дитячих садочки та дві загальноосвітні школи, які мають необхідні споруди і обладнання</w:t>
      </w:r>
      <w:r w:rsidR="00B203D3">
        <w:rPr>
          <w:bCs/>
          <w:sz w:val="28"/>
          <w:szCs w:val="28"/>
          <w:lang w:val="uk-UA"/>
        </w:rPr>
        <w:t xml:space="preserve"> для організації навчально-виховного процесу.</w:t>
      </w:r>
    </w:p>
    <w:p w:rsidR="006965C9" w:rsidRDefault="00B203D3" w:rsidP="006965C9">
      <w:pPr>
        <w:spacing w:line="276" w:lineRule="auto"/>
        <w:ind w:firstLine="708"/>
        <w:jc w:val="both"/>
        <w:rPr>
          <w:bCs/>
          <w:sz w:val="28"/>
          <w:szCs w:val="28"/>
          <w:lang w:val="uk-UA"/>
        </w:rPr>
      </w:pPr>
      <w:r>
        <w:rPr>
          <w:bCs/>
          <w:sz w:val="28"/>
          <w:szCs w:val="28"/>
          <w:lang w:val="uk-UA"/>
        </w:rPr>
        <w:t>В селищі і</w:t>
      </w:r>
      <w:r w:rsidR="00375BCF">
        <w:rPr>
          <w:bCs/>
          <w:sz w:val="28"/>
          <w:szCs w:val="28"/>
          <w:lang w:val="uk-UA"/>
        </w:rPr>
        <w:t xml:space="preserve">снує потреба </w:t>
      </w:r>
      <w:r w:rsidR="00FB35CA">
        <w:rPr>
          <w:bCs/>
          <w:sz w:val="28"/>
          <w:szCs w:val="28"/>
          <w:lang w:val="uk-UA"/>
        </w:rPr>
        <w:t>для с</w:t>
      </w:r>
      <w:r w:rsidR="00125829" w:rsidRPr="0031205C">
        <w:rPr>
          <w:bCs/>
          <w:sz w:val="28"/>
          <w:szCs w:val="28"/>
          <w:lang w:val="uk-UA"/>
        </w:rPr>
        <w:t>творе</w:t>
      </w:r>
      <w:r w:rsidR="00FB35CA">
        <w:rPr>
          <w:bCs/>
          <w:sz w:val="28"/>
          <w:szCs w:val="28"/>
          <w:lang w:val="uk-UA"/>
        </w:rPr>
        <w:t>ння будинку людей похилого віку.Фахові працівники</w:t>
      </w:r>
      <w:r w:rsidR="00125829" w:rsidRPr="0031205C">
        <w:rPr>
          <w:bCs/>
          <w:sz w:val="28"/>
          <w:szCs w:val="28"/>
          <w:lang w:val="uk-UA"/>
        </w:rPr>
        <w:t xml:space="preserve"> по догляду</w:t>
      </w:r>
      <w:r>
        <w:rPr>
          <w:bCs/>
          <w:sz w:val="28"/>
          <w:szCs w:val="28"/>
          <w:lang w:val="uk-UA"/>
        </w:rPr>
        <w:t xml:space="preserve"> за ними</w:t>
      </w:r>
      <w:r w:rsidR="00125829" w:rsidRPr="0031205C">
        <w:rPr>
          <w:bCs/>
          <w:sz w:val="28"/>
          <w:szCs w:val="28"/>
          <w:lang w:val="uk-UA"/>
        </w:rPr>
        <w:t xml:space="preserve"> та медичне обслуговування наявне. </w:t>
      </w:r>
    </w:p>
    <w:p w:rsidR="00375BCF" w:rsidRPr="00375BCF" w:rsidRDefault="00375BCF" w:rsidP="00375BCF">
      <w:pPr>
        <w:spacing w:line="276" w:lineRule="auto"/>
        <w:ind w:firstLine="708"/>
        <w:jc w:val="both"/>
        <w:rPr>
          <w:bCs/>
          <w:sz w:val="28"/>
          <w:szCs w:val="28"/>
          <w:lang w:val="uk-UA"/>
        </w:rPr>
      </w:pPr>
    </w:p>
    <w:p w:rsidR="00781379" w:rsidRDefault="0022778A" w:rsidP="006965C9">
      <w:pPr>
        <w:spacing w:line="276" w:lineRule="auto"/>
        <w:jc w:val="both"/>
        <w:rPr>
          <w:b/>
          <w:sz w:val="28"/>
          <w:szCs w:val="28"/>
          <w:lang w:val="uk-UA"/>
        </w:rPr>
      </w:pPr>
      <w:r>
        <w:rPr>
          <w:b/>
          <w:sz w:val="28"/>
          <w:szCs w:val="28"/>
          <w:lang w:val="uk-UA"/>
        </w:rPr>
        <w:t>3</w:t>
      </w:r>
      <w:r w:rsidR="00125829" w:rsidRPr="00941343">
        <w:rPr>
          <w:b/>
          <w:sz w:val="28"/>
          <w:szCs w:val="28"/>
          <w:lang w:val="uk-UA"/>
        </w:rPr>
        <w:t>.</w:t>
      </w:r>
      <w:r>
        <w:rPr>
          <w:b/>
          <w:sz w:val="28"/>
          <w:szCs w:val="28"/>
          <w:lang w:val="uk-UA"/>
        </w:rPr>
        <w:t>2.</w:t>
      </w:r>
      <w:r w:rsidR="00125829" w:rsidRPr="00941343">
        <w:rPr>
          <w:b/>
          <w:sz w:val="28"/>
          <w:szCs w:val="28"/>
          <w:lang w:val="uk-UA"/>
        </w:rPr>
        <w:t>4. Освіта</w:t>
      </w:r>
    </w:p>
    <w:p w:rsidR="00375BCF" w:rsidRPr="00941343" w:rsidRDefault="00375BCF" w:rsidP="006965C9">
      <w:pPr>
        <w:spacing w:line="276" w:lineRule="auto"/>
        <w:jc w:val="both"/>
        <w:rPr>
          <w:b/>
          <w:sz w:val="28"/>
          <w:szCs w:val="28"/>
          <w:lang w:val="en-US"/>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3059"/>
        <w:gridCol w:w="750"/>
        <w:gridCol w:w="1246"/>
        <w:gridCol w:w="1495"/>
        <w:gridCol w:w="1144"/>
        <w:gridCol w:w="1691"/>
      </w:tblGrid>
      <w:tr w:rsidR="00781379" w:rsidRPr="00941343">
        <w:trPr>
          <w:tblCellSpacing w:w="0" w:type="dxa"/>
        </w:trPr>
        <w:tc>
          <w:tcPr>
            <w:tcW w:w="3300" w:type="dxa"/>
            <w:vMerge w:val="restart"/>
            <w:tcBorders>
              <w:top w:val="outset" w:sz="6" w:space="0" w:color="auto"/>
              <w:left w:val="outset" w:sz="6" w:space="0" w:color="auto"/>
              <w:bottom w:val="outset" w:sz="6" w:space="0" w:color="auto"/>
              <w:right w:val="outset" w:sz="6" w:space="0" w:color="auto"/>
            </w:tcBorders>
          </w:tcPr>
          <w:p w:rsidR="00781379" w:rsidRPr="00941343" w:rsidRDefault="00781379" w:rsidP="006965C9">
            <w:pPr>
              <w:spacing w:before="100" w:beforeAutospacing="1" w:after="100" w:afterAutospacing="1" w:line="276" w:lineRule="auto"/>
              <w:jc w:val="both"/>
              <w:rPr>
                <w:sz w:val="28"/>
                <w:szCs w:val="28"/>
              </w:rPr>
            </w:pPr>
            <w:r w:rsidRPr="00941343">
              <w:rPr>
                <w:sz w:val="28"/>
                <w:szCs w:val="28"/>
              </w:rPr>
              <w:t> </w:t>
            </w:r>
          </w:p>
        </w:tc>
        <w:tc>
          <w:tcPr>
            <w:tcW w:w="6555" w:type="dxa"/>
            <w:gridSpan w:val="5"/>
            <w:tcBorders>
              <w:top w:val="outset" w:sz="6" w:space="0" w:color="auto"/>
              <w:left w:val="outset" w:sz="6" w:space="0" w:color="auto"/>
              <w:bottom w:val="outset" w:sz="6" w:space="0" w:color="auto"/>
              <w:right w:val="outset" w:sz="6" w:space="0" w:color="auto"/>
            </w:tcBorders>
          </w:tcPr>
          <w:p w:rsidR="00781379" w:rsidRPr="00941343" w:rsidRDefault="00781379" w:rsidP="006965C9">
            <w:pPr>
              <w:spacing w:before="100" w:beforeAutospacing="1" w:after="100" w:afterAutospacing="1" w:line="276" w:lineRule="auto"/>
              <w:jc w:val="both"/>
              <w:rPr>
                <w:sz w:val="28"/>
                <w:szCs w:val="28"/>
                <w:lang w:val="uk-UA"/>
              </w:rPr>
            </w:pPr>
            <w:r w:rsidRPr="00941343">
              <w:rPr>
                <w:bCs/>
                <w:sz w:val="28"/>
                <w:szCs w:val="28"/>
              </w:rPr>
              <w:t>на 01.01.20</w:t>
            </w:r>
            <w:r w:rsidRPr="00941343">
              <w:rPr>
                <w:bCs/>
                <w:sz w:val="28"/>
                <w:szCs w:val="28"/>
                <w:lang w:val="uk-UA"/>
              </w:rPr>
              <w:t>13</w:t>
            </w:r>
          </w:p>
        </w:tc>
      </w:tr>
      <w:tr w:rsidR="00781379" w:rsidRPr="00746698">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81379" w:rsidRPr="00941343" w:rsidRDefault="00781379" w:rsidP="006965C9">
            <w:pPr>
              <w:spacing w:line="276" w:lineRule="auto"/>
              <w:jc w:val="both"/>
              <w:rPr>
                <w:sz w:val="28"/>
                <w:szCs w:val="28"/>
              </w:rPr>
            </w:pPr>
          </w:p>
        </w:tc>
        <w:tc>
          <w:tcPr>
            <w:tcW w:w="780" w:type="dxa"/>
            <w:vMerge w:val="restart"/>
            <w:tcBorders>
              <w:top w:val="outset" w:sz="6" w:space="0" w:color="auto"/>
              <w:left w:val="outset" w:sz="6" w:space="0" w:color="auto"/>
              <w:bottom w:val="outset" w:sz="6" w:space="0" w:color="auto"/>
              <w:right w:val="outset" w:sz="6" w:space="0" w:color="auto"/>
            </w:tcBorders>
          </w:tcPr>
          <w:p w:rsidR="00781379" w:rsidRPr="00746698" w:rsidRDefault="00781379" w:rsidP="006965C9">
            <w:pPr>
              <w:spacing w:before="100" w:beforeAutospacing="1" w:after="100" w:afterAutospacing="1" w:line="276" w:lineRule="auto"/>
              <w:jc w:val="both"/>
              <w:rPr>
                <w:lang w:val="uk-UA"/>
              </w:rPr>
            </w:pPr>
            <w:proofErr w:type="spellStart"/>
            <w:r w:rsidRPr="00746698">
              <w:rPr>
                <w:bCs/>
                <w:lang w:val="uk-UA"/>
              </w:rPr>
              <w:t>кіль-кість</w:t>
            </w:r>
            <w:proofErr w:type="spellEnd"/>
          </w:p>
        </w:tc>
        <w:tc>
          <w:tcPr>
            <w:tcW w:w="1275" w:type="dxa"/>
            <w:vMerge w:val="restart"/>
            <w:tcBorders>
              <w:top w:val="outset" w:sz="6" w:space="0" w:color="auto"/>
              <w:left w:val="outset" w:sz="6" w:space="0" w:color="auto"/>
              <w:bottom w:val="outset" w:sz="6" w:space="0" w:color="auto"/>
              <w:right w:val="outset" w:sz="6" w:space="0" w:color="auto"/>
            </w:tcBorders>
          </w:tcPr>
          <w:p w:rsidR="00781379" w:rsidRPr="00746698" w:rsidRDefault="00781379" w:rsidP="006965C9">
            <w:pPr>
              <w:spacing w:before="100" w:beforeAutospacing="1" w:after="100" w:afterAutospacing="1" w:line="276" w:lineRule="auto"/>
              <w:jc w:val="both"/>
              <w:rPr>
                <w:lang w:val="uk-UA"/>
              </w:rPr>
            </w:pPr>
            <w:proofErr w:type="spellStart"/>
            <w:r w:rsidRPr="00746698">
              <w:rPr>
                <w:bCs/>
                <w:lang w:val="uk-UA"/>
              </w:rPr>
              <w:t>розрахун-ковакіль-кість</w:t>
            </w:r>
            <w:proofErr w:type="spellEnd"/>
            <w:r w:rsidRPr="00746698">
              <w:rPr>
                <w:bCs/>
                <w:lang w:val="uk-UA"/>
              </w:rPr>
              <w:t xml:space="preserve"> місць</w:t>
            </w:r>
          </w:p>
        </w:tc>
        <w:tc>
          <w:tcPr>
            <w:tcW w:w="2745" w:type="dxa"/>
            <w:gridSpan w:val="2"/>
            <w:tcBorders>
              <w:top w:val="outset" w:sz="6" w:space="0" w:color="auto"/>
              <w:left w:val="outset" w:sz="6" w:space="0" w:color="auto"/>
              <w:bottom w:val="outset" w:sz="6" w:space="0" w:color="auto"/>
              <w:right w:val="outset" w:sz="6" w:space="0" w:color="auto"/>
            </w:tcBorders>
          </w:tcPr>
          <w:p w:rsidR="00781379" w:rsidRPr="00BE0CBD" w:rsidRDefault="00781379" w:rsidP="006965C9">
            <w:pPr>
              <w:spacing w:before="100" w:beforeAutospacing="1" w:after="100" w:afterAutospacing="1" w:line="276" w:lineRule="auto"/>
              <w:jc w:val="both"/>
            </w:pPr>
            <w:r w:rsidRPr="00BE0CBD">
              <w:rPr>
                <w:bCs/>
              </w:rPr>
              <w:t>в них:</w:t>
            </w:r>
          </w:p>
        </w:tc>
        <w:tc>
          <w:tcPr>
            <w:tcW w:w="1755" w:type="dxa"/>
            <w:vMerge w:val="restart"/>
            <w:tcBorders>
              <w:top w:val="outset" w:sz="6" w:space="0" w:color="auto"/>
              <w:left w:val="outset" w:sz="6" w:space="0" w:color="auto"/>
              <w:bottom w:val="outset" w:sz="6" w:space="0" w:color="auto"/>
              <w:right w:val="outset" w:sz="6" w:space="0" w:color="auto"/>
            </w:tcBorders>
          </w:tcPr>
          <w:p w:rsidR="00781379" w:rsidRPr="00746698" w:rsidRDefault="00781379" w:rsidP="006965C9">
            <w:pPr>
              <w:spacing w:before="100" w:beforeAutospacing="1" w:after="100" w:afterAutospacing="1" w:line="276" w:lineRule="auto"/>
              <w:jc w:val="both"/>
              <w:rPr>
                <w:lang w:val="uk-UA"/>
              </w:rPr>
            </w:pPr>
            <w:r w:rsidRPr="00746698">
              <w:rPr>
                <w:bCs/>
                <w:lang w:val="uk-UA"/>
              </w:rPr>
              <w:t>форма власності</w:t>
            </w:r>
          </w:p>
        </w:tc>
      </w:tr>
      <w:tr w:rsidR="00781379" w:rsidRPr="00746698">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81379" w:rsidRPr="00941343" w:rsidRDefault="00781379" w:rsidP="006965C9">
            <w:pPr>
              <w:spacing w:line="276" w:lineRule="auto"/>
              <w:jc w:val="both"/>
              <w:rPr>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781379" w:rsidRPr="00BE0CBD" w:rsidRDefault="00781379" w:rsidP="006965C9">
            <w:pPr>
              <w:spacing w:line="276" w:lineRule="auto"/>
              <w:jc w:val="both"/>
            </w:pPr>
          </w:p>
        </w:tc>
        <w:tc>
          <w:tcPr>
            <w:tcW w:w="0" w:type="auto"/>
            <w:vMerge/>
            <w:tcBorders>
              <w:top w:val="outset" w:sz="6" w:space="0" w:color="auto"/>
              <w:left w:val="outset" w:sz="6" w:space="0" w:color="auto"/>
              <w:bottom w:val="outset" w:sz="6" w:space="0" w:color="auto"/>
              <w:right w:val="outset" w:sz="6" w:space="0" w:color="auto"/>
            </w:tcBorders>
            <w:vAlign w:val="center"/>
          </w:tcPr>
          <w:p w:rsidR="00781379" w:rsidRPr="00BE0CBD" w:rsidRDefault="00781379" w:rsidP="006965C9">
            <w:pPr>
              <w:spacing w:line="276" w:lineRule="auto"/>
              <w:jc w:val="both"/>
            </w:pPr>
          </w:p>
        </w:tc>
        <w:tc>
          <w:tcPr>
            <w:tcW w:w="1530" w:type="dxa"/>
            <w:tcBorders>
              <w:top w:val="outset" w:sz="6" w:space="0" w:color="auto"/>
              <w:left w:val="outset" w:sz="6" w:space="0" w:color="auto"/>
              <w:bottom w:val="outset" w:sz="6" w:space="0" w:color="auto"/>
              <w:right w:val="outset" w:sz="6" w:space="0" w:color="auto"/>
            </w:tcBorders>
          </w:tcPr>
          <w:p w:rsidR="00781379" w:rsidRPr="00746698" w:rsidRDefault="00781379" w:rsidP="006965C9">
            <w:pPr>
              <w:spacing w:before="100" w:beforeAutospacing="1" w:after="100" w:afterAutospacing="1" w:line="276" w:lineRule="auto"/>
              <w:jc w:val="both"/>
              <w:rPr>
                <w:lang w:val="uk-UA"/>
              </w:rPr>
            </w:pPr>
            <w:r w:rsidRPr="00746698">
              <w:rPr>
                <w:bCs/>
                <w:lang w:val="uk-UA"/>
              </w:rPr>
              <w:t>вчителів, вихователів</w:t>
            </w:r>
          </w:p>
        </w:tc>
        <w:tc>
          <w:tcPr>
            <w:tcW w:w="1215" w:type="dxa"/>
            <w:tcBorders>
              <w:top w:val="outset" w:sz="6" w:space="0" w:color="auto"/>
              <w:left w:val="outset" w:sz="6" w:space="0" w:color="auto"/>
              <w:bottom w:val="outset" w:sz="6" w:space="0" w:color="auto"/>
              <w:right w:val="outset" w:sz="6" w:space="0" w:color="auto"/>
            </w:tcBorders>
          </w:tcPr>
          <w:p w:rsidR="00781379" w:rsidRPr="00746698" w:rsidRDefault="00781379" w:rsidP="006965C9">
            <w:pPr>
              <w:spacing w:before="100" w:beforeAutospacing="1" w:after="100" w:afterAutospacing="1" w:line="276" w:lineRule="auto"/>
              <w:jc w:val="both"/>
              <w:rPr>
                <w:lang w:val="uk-UA"/>
              </w:rPr>
            </w:pPr>
            <w:r w:rsidRPr="00746698">
              <w:rPr>
                <w:bCs/>
                <w:lang w:val="uk-UA"/>
              </w:rPr>
              <w:t>учнів, дітей</w:t>
            </w:r>
          </w:p>
        </w:tc>
        <w:tc>
          <w:tcPr>
            <w:tcW w:w="0" w:type="auto"/>
            <w:vMerge/>
            <w:tcBorders>
              <w:top w:val="outset" w:sz="6" w:space="0" w:color="auto"/>
              <w:left w:val="outset" w:sz="6" w:space="0" w:color="auto"/>
              <w:bottom w:val="outset" w:sz="6" w:space="0" w:color="auto"/>
              <w:right w:val="outset" w:sz="6" w:space="0" w:color="auto"/>
            </w:tcBorders>
            <w:vAlign w:val="center"/>
          </w:tcPr>
          <w:p w:rsidR="00781379" w:rsidRPr="00746698" w:rsidRDefault="00781379" w:rsidP="006965C9">
            <w:pPr>
              <w:spacing w:line="276" w:lineRule="auto"/>
              <w:jc w:val="both"/>
              <w:rPr>
                <w:lang w:val="uk-UA"/>
              </w:rPr>
            </w:pPr>
          </w:p>
        </w:tc>
      </w:tr>
      <w:tr w:rsidR="00781379" w:rsidRPr="00941343">
        <w:trPr>
          <w:tblCellSpacing w:w="0" w:type="dxa"/>
        </w:trPr>
        <w:tc>
          <w:tcPr>
            <w:tcW w:w="3300" w:type="dxa"/>
            <w:tcBorders>
              <w:top w:val="outset" w:sz="6" w:space="0" w:color="auto"/>
              <w:left w:val="outset" w:sz="6" w:space="0" w:color="auto"/>
              <w:bottom w:val="outset" w:sz="6" w:space="0" w:color="auto"/>
              <w:right w:val="outset" w:sz="6" w:space="0" w:color="auto"/>
            </w:tcBorders>
          </w:tcPr>
          <w:p w:rsidR="00781379" w:rsidRPr="006965C9" w:rsidRDefault="00781379" w:rsidP="006965C9">
            <w:pPr>
              <w:spacing w:before="100" w:beforeAutospacing="1" w:after="100" w:afterAutospacing="1" w:line="276" w:lineRule="auto"/>
              <w:jc w:val="both"/>
              <w:rPr>
                <w:b/>
                <w:lang w:val="uk-UA"/>
              </w:rPr>
            </w:pPr>
            <w:r w:rsidRPr="006965C9">
              <w:rPr>
                <w:b/>
                <w:lang w:val="uk-UA"/>
              </w:rPr>
              <w:t>Вищі навчальні заклади</w:t>
            </w:r>
          </w:p>
        </w:tc>
        <w:tc>
          <w:tcPr>
            <w:tcW w:w="780" w:type="dxa"/>
            <w:tcBorders>
              <w:top w:val="outset" w:sz="6" w:space="0" w:color="auto"/>
              <w:left w:val="outset" w:sz="6" w:space="0" w:color="auto"/>
              <w:bottom w:val="outset" w:sz="6" w:space="0" w:color="auto"/>
              <w:right w:val="outset" w:sz="6" w:space="0" w:color="auto"/>
            </w:tcBorders>
          </w:tcPr>
          <w:p w:rsidR="00781379" w:rsidRPr="0031205C" w:rsidRDefault="0031205C" w:rsidP="006965C9">
            <w:pPr>
              <w:spacing w:before="100" w:beforeAutospacing="1" w:after="100" w:afterAutospacing="1" w:line="276" w:lineRule="auto"/>
              <w:jc w:val="both"/>
              <w:rPr>
                <w:sz w:val="28"/>
                <w:szCs w:val="28"/>
                <w:lang w:val="uk-UA"/>
              </w:rPr>
            </w:pPr>
            <w:r>
              <w:rPr>
                <w:sz w:val="28"/>
                <w:szCs w:val="28"/>
                <w:lang w:val="uk-UA"/>
              </w:rPr>
              <w:t>-</w:t>
            </w:r>
          </w:p>
        </w:tc>
        <w:tc>
          <w:tcPr>
            <w:tcW w:w="1275" w:type="dxa"/>
            <w:tcBorders>
              <w:top w:val="outset" w:sz="6" w:space="0" w:color="auto"/>
              <w:left w:val="outset" w:sz="6" w:space="0" w:color="auto"/>
              <w:bottom w:val="outset" w:sz="6" w:space="0" w:color="auto"/>
              <w:right w:val="outset" w:sz="6" w:space="0" w:color="auto"/>
            </w:tcBorders>
          </w:tcPr>
          <w:p w:rsidR="00781379" w:rsidRPr="0031205C" w:rsidRDefault="0031205C" w:rsidP="006965C9">
            <w:pPr>
              <w:spacing w:before="100" w:beforeAutospacing="1" w:after="100" w:afterAutospacing="1" w:line="276" w:lineRule="auto"/>
              <w:jc w:val="both"/>
              <w:rPr>
                <w:sz w:val="28"/>
                <w:szCs w:val="28"/>
                <w:lang w:val="uk-UA"/>
              </w:rPr>
            </w:pPr>
            <w:r>
              <w:rPr>
                <w:sz w:val="28"/>
                <w:szCs w:val="28"/>
                <w:lang w:val="uk-UA"/>
              </w:rPr>
              <w:t>-</w:t>
            </w:r>
          </w:p>
        </w:tc>
        <w:tc>
          <w:tcPr>
            <w:tcW w:w="1530" w:type="dxa"/>
            <w:tcBorders>
              <w:top w:val="outset" w:sz="6" w:space="0" w:color="auto"/>
              <w:left w:val="outset" w:sz="6" w:space="0" w:color="auto"/>
              <w:bottom w:val="outset" w:sz="6" w:space="0" w:color="auto"/>
              <w:right w:val="outset" w:sz="6" w:space="0" w:color="auto"/>
            </w:tcBorders>
          </w:tcPr>
          <w:p w:rsidR="00781379" w:rsidRPr="0031205C" w:rsidRDefault="0031205C" w:rsidP="006965C9">
            <w:pPr>
              <w:spacing w:before="100" w:beforeAutospacing="1" w:after="100" w:afterAutospacing="1" w:line="276" w:lineRule="auto"/>
              <w:jc w:val="both"/>
              <w:rPr>
                <w:sz w:val="28"/>
                <w:szCs w:val="28"/>
                <w:lang w:val="uk-UA"/>
              </w:rPr>
            </w:pPr>
            <w:r>
              <w:rPr>
                <w:sz w:val="28"/>
                <w:szCs w:val="28"/>
                <w:lang w:val="uk-UA"/>
              </w:rPr>
              <w:t>-</w:t>
            </w:r>
          </w:p>
        </w:tc>
        <w:tc>
          <w:tcPr>
            <w:tcW w:w="1215" w:type="dxa"/>
            <w:tcBorders>
              <w:top w:val="outset" w:sz="6" w:space="0" w:color="auto"/>
              <w:left w:val="outset" w:sz="6" w:space="0" w:color="auto"/>
              <w:bottom w:val="outset" w:sz="6" w:space="0" w:color="auto"/>
              <w:right w:val="outset" w:sz="6" w:space="0" w:color="auto"/>
            </w:tcBorders>
          </w:tcPr>
          <w:p w:rsidR="00781379" w:rsidRPr="0031205C" w:rsidRDefault="0031205C" w:rsidP="006965C9">
            <w:pPr>
              <w:spacing w:before="100" w:beforeAutospacing="1" w:after="100" w:afterAutospacing="1" w:line="276" w:lineRule="auto"/>
              <w:jc w:val="both"/>
              <w:rPr>
                <w:sz w:val="28"/>
                <w:szCs w:val="28"/>
                <w:lang w:val="uk-UA"/>
              </w:rPr>
            </w:pPr>
            <w:r>
              <w:rPr>
                <w:sz w:val="28"/>
                <w:szCs w:val="28"/>
                <w:lang w:val="uk-UA"/>
              </w:rPr>
              <w:t>-</w:t>
            </w:r>
          </w:p>
        </w:tc>
        <w:tc>
          <w:tcPr>
            <w:tcW w:w="1755" w:type="dxa"/>
            <w:tcBorders>
              <w:top w:val="outset" w:sz="6" w:space="0" w:color="auto"/>
              <w:left w:val="outset" w:sz="6" w:space="0" w:color="auto"/>
              <w:bottom w:val="outset" w:sz="6" w:space="0" w:color="auto"/>
              <w:right w:val="outset" w:sz="6" w:space="0" w:color="auto"/>
            </w:tcBorders>
          </w:tcPr>
          <w:p w:rsidR="00781379" w:rsidRPr="0031205C" w:rsidRDefault="0031205C" w:rsidP="006965C9">
            <w:pPr>
              <w:spacing w:before="100" w:beforeAutospacing="1" w:after="100" w:afterAutospacing="1" w:line="276" w:lineRule="auto"/>
              <w:jc w:val="both"/>
              <w:rPr>
                <w:sz w:val="28"/>
                <w:szCs w:val="28"/>
                <w:lang w:val="uk-UA"/>
              </w:rPr>
            </w:pPr>
            <w:r>
              <w:rPr>
                <w:sz w:val="28"/>
                <w:szCs w:val="28"/>
                <w:lang w:val="uk-UA"/>
              </w:rPr>
              <w:t>-</w:t>
            </w:r>
          </w:p>
        </w:tc>
      </w:tr>
      <w:tr w:rsidR="00781379" w:rsidRPr="00941343">
        <w:trPr>
          <w:tblCellSpacing w:w="0" w:type="dxa"/>
        </w:trPr>
        <w:tc>
          <w:tcPr>
            <w:tcW w:w="3300" w:type="dxa"/>
            <w:tcBorders>
              <w:top w:val="outset" w:sz="6" w:space="0" w:color="auto"/>
              <w:left w:val="outset" w:sz="6" w:space="0" w:color="auto"/>
              <w:bottom w:val="outset" w:sz="6" w:space="0" w:color="auto"/>
              <w:right w:val="outset" w:sz="6" w:space="0" w:color="auto"/>
            </w:tcBorders>
          </w:tcPr>
          <w:p w:rsidR="00781379" w:rsidRPr="006965C9" w:rsidRDefault="00781379" w:rsidP="006965C9">
            <w:pPr>
              <w:spacing w:before="100" w:beforeAutospacing="1" w:after="100" w:afterAutospacing="1" w:line="276" w:lineRule="auto"/>
              <w:jc w:val="both"/>
              <w:rPr>
                <w:b/>
                <w:lang w:val="uk-UA"/>
              </w:rPr>
            </w:pPr>
            <w:r w:rsidRPr="006965C9">
              <w:rPr>
                <w:b/>
                <w:lang w:val="uk-UA"/>
              </w:rPr>
              <w:t>Школи</w:t>
            </w:r>
          </w:p>
        </w:tc>
        <w:tc>
          <w:tcPr>
            <w:tcW w:w="780" w:type="dxa"/>
            <w:tcBorders>
              <w:top w:val="outset" w:sz="6" w:space="0" w:color="auto"/>
              <w:left w:val="outset" w:sz="6" w:space="0" w:color="auto"/>
              <w:bottom w:val="outset" w:sz="6" w:space="0" w:color="auto"/>
              <w:right w:val="outset" w:sz="6" w:space="0" w:color="auto"/>
            </w:tcBorders>
          </w:tcPr>
          <w:p w:rsidR="00781379" w:rsidRPr="00941343" w:rsidRDefault="0031205C" w:rsidP="000B6F61">
            <w:pPr>
              <w:spacing w:before="100" w:beforeAutospacing="1" w:after="100" w:afterAutospacing="1" w:line="276" w:lineRule="auto"/>
              <w:jc w:val="center"/>
              <w:rPr>
                <w:sz w:val="28"/>
                <w:szCs w:val="28"/>
                <w:lang w:val="uk-UA"/>
              </w:rPr>
            </w:pPr>
            <w:r>
              <w:rPr>
                <w:sz w:val="28"/>
                <w:szCs w:val="28"/>
                <w:lang w:val="uk-UA"/>
              </w:rPr>
              <w:t>2</w:t>
            </w:r>
          </w:p>
        </w:tc>
        <w:tc>
          <w:tcPr>
            <w:tcW w:w="1275" w:type="dxa"/>
            <w:tcBorders>
              <w:top w:val="outset" w:sz="6" w:space="0" w:color="auto"/>
              <w:left w:val="outset" w:sz="6" w:space="0" w:color="auto"/>
              <w:bottom w:val="outset" w:sz="6" w:space="0" w:color="auto"/>
              <w:right w:val="outset" w:sz="6" w:space="0" w:color="auto"/>
            </w:tcBorders>
          </w:tcPr>
          <w:p w:rsidR="00781379" w:rsidRPr="00941343" w:rsidRDefault="0031205C" w:rsidP="000B6F61">
            <w:pPr>
              <w:spacing w:before="100" w:beforeAutospacing="1" w:after="100" w:afterAutospacing="1" w:line="276" w:lineRule="auto"/>
              <w:jc w:val="center"/>
              <w:rPr>
                <w:sz w:val="28"/>
                <w:szCs w:val="28"/>
                <w:lang w:val="uk-UA"/>
              </w:rPr>
            </w:pPr>
            <w:r>
              <w:rPr>
                <w:sz w:val="28"/>
                <w:szCs w:val="28"/>
                <w:lang w:val="uk-UA"/>
              </w:rPr>
              <w:t>350</w:t>
            </w:r>
          </w:p>
        </w:tc>
        <w:tc>
          <w:tcPr>
            <w:tcW w:w="1530" w:type="dxa"/>
            <w:tcBorders>
              <w:top w:val="outset" w:sz="6" w:space="0" w:color="auto"/>
              <w:left w:val="outset" w:sz="6" w:space="0" w:color="auto"/>
              <w:bottom w:val="outset" w:sz="6" w:space="0" w:color="auto"/>
              <w:right w:val="outset" w:sz="6" w:space="0" w:color="auto"/>
            </w:tcBorders>
          </w:tcPr>
          <w:p w:rsidR="00781379" w:rsidRPr="00941343" w:rsidRDefault="00781379" w:rsidP="000B6F61">
            <w:pPr>
              <w:spacing w:before="100" w:beforeAutospacing="1" w:after="100" w:afterAutospacing="1" w:line="276" w:lineRule="auto"/>
              <w:jc w:val="center"/>
              <w:rPr>
                <w:sz w:val="28"/>
                <w:szCs w:val="28"/>
                <w:lang w:val="uk-UA"/>
              </w:rPr>
            </w:pPr>
            <w:r w:rsidRPr="00941343">
              <w:rPr>
                <w:sz w:val="28"/>
                <w:szCs w:val="28"/>
                <w:lang w:val="uk-UA"/>
              </w:rPr>
              <w:t>53</w:t>
            </w:r>
          </w:p>
        </w:tc>
        <w:tc>
          <w:tcPr>
            <w:tcW w:w="1215" w:type="dxa"/>
            <w:tcBorders>
              <w:top w:val="outset" w:sz="6" w:space="0" w:color="auto"/>
              <w:left w:val="outset" w:sz="6" w:space="0" w:color="auto"/>
              <w:bottom w:val="outset" w:sz="6" w:space="0" w:color="auto"/>
              <w:right w:val="outset" w:sz="6" w:space="0" w:color="auto"/>
            </w:tcBorders>
          </w:tcPr>
          <w:p w:rsidR="00781379" w:rsidRPr="00941343" w:rsidRDefault="00781379" w:rsidP="000B6F61">
            <w:pPr>
              <w:spacing w:before="100" w:beforeAutospacing="1" w:after="100" w:afterAutospacing="1" w:line="276" w:lineRule="auto"/>
              <w:jc w:val="center"/>
              <w:rPr>
                <w:sz w:val="28"/>
                <w:szCs w:val="28"/>
                <w:lang w:val="uk-UA"/>
              </w:rPr>
            </w:pPr>
            <w:r w:rsidRPr="00941343">
              <w:rPr>
                <w:sz w:val="28"/>
                <w:szCs w:val="28"/>
                <w:lang w:val="uk-UA"/>
              </w:rPr>
              <w:t>3</w:t>
            </w:r>
            <w:r w:rsidR="0031205C">
              <w:rPr>
                <w:sz w:val="28"/>
                <w:szCs w:val="28"/>
                <w:lang w:val="uk-UA"/>
              </w:rPr>
              <w:t>68</w:t>
            </w:r>
          </w:p>
        </w:tc>
        <w:tc>
          <w:tcPr>
            <w:tcW w:w="1755" w:type="dxa"/>
            <w:tcBorders>
              <w:top w:val="outset" w:sz="6" w:space="0" w:color="auto"/>
              <w:left w:val="outset" w:sz="6" w:space="0" w:color="auto"/>
              <w:bottom w:val="outset" w:sz="6" w:space="0" w:color="auto"/>
              <w:right w:val="outset" w:sz="6" w:space="0" w:color="auto"/>
            </w:tcBorders>
          </w:tcPr>
          <w:p w:rsidR="00781379" w:rsidRPr="000B6F61" w:rsidRDefault="00781379" w:rsidP="006965C9">
            <w:pPr>
              <w:spacing w:before="100" w:beforeAutospacing="1" w:after="100" w:afterAutospacing="1" w:line="276" w:lineRule="auto"/>
              <w:jc w:val="both"/>
              <w:rPr>
                <w:lang w:val="uk-UA"/>
              </w:rPr>
            </w:pPr>
            <w:r w:rsidRPr="000B6F61">
              <w:rPr>
                <w:lang w:val="uk-UA"/>
              </w:rPr>
              <w:t>комунальна</w:t>
            </w:r>
          </w:p>
        </w:tc>
      </w:tr>
      <w:tr w:rsidR="00781379" w:rsidRPr="00941343">
        <w:trPr>
          <w:tblCellSpacing w:w="0" w:type="dxa"/>
        </w:trPr>
        <w:tc>
          <w:tcPr>
            <w:tcW w:w="3300" w:type="dxa"/>
            <w:tcBorders>
              <w:top w:val="outset" w:sz="6" w:space="0" w:color="auto"/>
              <w:left w:val="outset" w:sz="6" w:space="0" w:color="auto"/>
              <w:bottom w:val="outset" w:sz="6" w:space="0" w:color="auto"/>
              <w:right w:val="outset" w:sz="6" w:space="0" w:color="auto"/>
            </w:tcBorders>
          </w:tcPr>
          <w:p w:rsidR="00781379" w:rsidRPr="006965C9" w:rsidRDefault="00781379" w:rsidP="006965C9">
            <w:pPr>
              <w:spacing w:before="100" w:beforeAutospacing="1" w:after="100" w:afterAutospacing="1" w:line="276" w:lineRule="auto"/>
              <w:jc w:val="both"/>
              <w:rPr>
                <w:lang w:val="uk-UA"/>
              </w:rPr>
            </w:pPr>
            <w:r w:rsidRPr="006965C9">
              <w:rPr>
                <w:lang w:val="uk-UA"/>
              </w:rPr>
              <w:t>в т.ч.: ЗОШ І-ІІІ ст.</w:t>
            </w:r>
          </w:p>
        </w:tc>
        <w:tc>
          <w:tcPr>
            <w:tcW w:w="780" w:type="dxa"/>
            <w:tcBorders>
              <w:top w:val="outset" w:sz="6" w:space="0" w:color="auto"/>
              <w:left w:val="outset" w:sz="6" w:space="0" w:color="auto"/>
              <w:bottom w:val="outset" w:sz="6" w:space="0" w:color="auto"/>
              <w:right w:val="outset" w:sz="6" w:space="0" w:color="auto"/>
            </w:tcBorders>
          </w:tcPr>
          <w:p w:rsidR="00781379" w:rsidRPr="00941343" w:rsidRDefault="00781379" w:rsidP="000B6F61">
            <w:pPr>
              <w:spacing w:before="100" w:beforeAutospacing="1" w:after="100" w:afterAutospacing="1" w:line="276" w:lineRule="auto"/>
              <w:jc w:val="center"/>
              <w:rPr>
                <w:sz w:val="28"/>
                <w:szCs w:val="28"/>
                <w:lang w:val="uk-UA"/>
              </w:rPr>
            </w:pPr>
            <w:r w:rsidRPr="00941343">
              <w:rPr>
                <w:sz w:val="28"/>
                <w:szCs w:val="28"/>
                <w:lang w:val="uk-UA"/>
              </w:rPr>
              <w:t>1</w:t>
            </w:r>
          </w:p>
        </w:tc>
        <w:tc>
          <w:tcPr>
            <w:tcW w:w="1275" w:type="dxa"/>
            <w:tcBorders>
              <w:top w:val="outset" w:sz="6" w:space="0" w:color="auto"/>
              <w:left w:val="outset" w:sz="6" w:space="0" w:color="auto"/>
              <w:bottom w:val="outset" w:sz="6" w:space="0" w:color="auto"/>
              <w:right w:val="outset" w:sz="6" w:space="0" w:color="auto"/>
            </w:tcBorders>
          </w:tcPr>
          <w:p w:rsidR="00781379" w:rsidRPr="00941343" w:rsidRDefault="00781379" w:rsidP="000B6F61">
            <w:pPr>
              <w:spacing w:before="100" w:beforeAutospacing="1" w:after="100" w:afterAutospacing="1" w:line="276" w:lineRule="auto"/>
              <w:jc w:val="center"/>
              <w:rPr>
                <w:sz w:val="28"/>
                <w:szCs w:val="28"/>
                <w:lang w:val="uk-UA"/>
              </w:rPr>
            </w:pPr>
            <w:r w:rsidRPr="00941343">
              <w:rPr>
                <w:sz w:val="28"/>
                <w:szCs w:val="28"/>
                <w:lang w:val="uk-UA"/>
              </w:rPr>
              <w:t>290</w:t>
            </w:r>
          </w:p>
        </w:tc>
        <w:tc>
          <w:tcPr>
            <w:tcW w:w="1530" w:type="dxa"/>
            <w:tcBorders>
              <w:top w:val="outset" w:sz="6" w:space="0" w:color="auto"/>
              <w:left w:val="outset" w:sz="6" w:space="0" w:color="auto"/>
              <w:bottom w:val="outset" w:sz="6" w:space="0" w:color="auto"/>
              <w:right w:val="outset" w:sz="6" w:space="0" w:color="auto"/>
            </w:tcBorders>
          </w:tcPr>
          <w:p w:rsidR="00781379" w:rsidRPr="00941343" w:rsidRDefault="0031205C" w:rsidP="000B6F61">
            <w:pPr>
              <w:spacing w:before="100" w:beforeAutospacing="1" w:after="100" w:afterAutospacing="1" w:line="276" w:lineRule="auto"/>
              <w:jc w:val="center"/>
              <w:rPr>
                <w:sz w:val="28"/>
                <w:szCs w:val="28"/>
                <w:lang w:val="uk-UA"/>
              </w:rPr>
            </w:pPr>
            <w:r>
              <w:rPr>
                <w:sz w:val="28"/>
                <w:szCs w:val="28"/>
                <w:lang w:val="uk-UA"/>
              </w:rPr>
              <w:t>38</w:t>
            </w:r>
          </w:p>
        </w:tc>
        <w:tc>
          <w:tcPr>
            <w:tcW w:w="1215" w:type="dxa"/>
            <w:tcBorders>
              <w:top w:val="outset" w:sz="6" w:space="0" w:color="auto"/>
              <w:left w:val="outset" w:sz="6" w:space="0" w:color="auto"/>
              <w:bottom w:val="outset" w:sz="6" w:space="0" w:color="auto"/>
              <w:right w:val="outset" w:sz="6" w:space="0" w:color="auto"/>
            </w:tcBorders>
          </w:tcPr>
          <w:p w:rsidR="00781379" w:rsidRPr="00941343" w:rsidRDefault="0031205C" w:rsidP="000B6F61">
            <w:pPr>
              <w:spacing w:before="100" w:beforeAutospacing="1" w:after="100" w:afterAutospacing="1" w:line="276" w:lineRule="auto"/>
              <w:jc w:val="center"/>
              <w:rPr>
                <w:sz w:val="28"/>
                <w:szCs w:val="28"/>
                <w:lang w:val="uk-UA"/>
              </w:rPr>
            </w:pPr>
            <w:r>
              <w:rPr>
                <w:sz w:val="28"/>
                <w:szCs w:val="28"/>
                <w:lang w:val="uk-UA"/>
              </w:rPr>
              <w:t>310</w:t>
            </w:r>
          </w:p>
        </w:tc>
        <w:tc>
          <w:tcPr>
            <w:tcW w:w="1755" w:type="dxa"/>
            <w:tcBorders>
              <w:top w:val="outset" w:sz="6" w:space="0" w:color="auto"/>
              <w:left w:val="outset" w:sz="6" w:space="0" w:color="auto"/>
              <w:bottom w:val="outset" w:sz="6" w:space="0" w:color="auto"/>
              <w:right w:val="outset" w:sz="6" w:space="0" w:color="auto"/>
            </w:tcBorders>
          </w:tcPr>
          <w:p w:rsidR="00781379" w:rsidRPr="000B6F61" w:rsidRDefault="00781379" w:rsidP="006965C9">
            <w:pPr>
              <w:spacing w:before="100" w:beforeAutospacing="1" w:after="100" w:afterAutospacing="1" w:line="276" w:lineRule="auto"/>
              <w:jc w:val="both"/>
              <w:rPr>
                <w:lang w:val="uk-UA"/>
              </w:rPr>
            </w:pPr>
            <w:r w:rsidRPr="000B6F61">
              <w:rPr>
                <w:lang w:val="uk-UA"/>
              </w:rPr>
              <w:t>комунальна</w:t>
            </w:r>
          </w:p>
        </w:tc>
      </w:tr>
      <w:tr w:rsidR="00781379" w:rsidRPr="00941343">
        <w:trPr>
          <w:tblCellSpacing w:w="0" w:type="dxa"/>
        </w:trPr>
        <w:tc>
          <w:tcPr>
            <w:tcW w:w="3300" w:type="dxa"/>
            <w:tcBorders>
              <w:top w:val="outset" w:sz="6" w:space="0" w:color="auto"/>
              <w:left w:val="outset" w:sz="6" w:space="0" w:color="auto"/>
              <w:bottom w:val="outset" w:sz="6" w:space="0" w:color="auto"/>
              <w:right w:val="outset" w:sz="6" w:space="0" w:color="auto"/>
            </w:tcBorders>
          </w:tcPr>
          <w:p w:rsidR="00781379" w:rsidRPr="006965C9" w:rsidRDefault="00781379" w:rsidP="006965C9">
            <w:pPr>
              <w:spacing w:before="100" w:beforeAutospacing="1" w:after="100" w:afterAutospacing="1" w:line="276" w:lineRule="auto"/>
              <w:jc w:val="both"/>
              <w:rPr>
                <w:lang w:val="uk-UA"/>
              </w:rPr>
            </w:pPr>
            <w:r w:rsidRPr="006965C9">
              <w:rPr>
                <w:lang w:val="uk-UA"/>
              </w:rPr>
              <w:t>ЗОШ І-ІІ ст.</w:t>
            </w:r>
          </w:p>
        </w:tc>
        <w:tc>
          <w:tcPr>
            <w:tcW w:w="780" w:type="dxa"/>
            <w:tcBorders>
              <w:top w:val="outset" w:sz="6" w:space="0" w:color="auto"/>
              <w:left w:val="outset" w:sz="6" w:space="0" w:color="auto"/>
              <w:bottom w:val="outset" w:sz="6" w:space="0" w:color="auto"/>
              <w:right w:val="outset" w:sz="6" w:space="0" w:color="auto"/>
            </w:tcBorders>
          </w:tcPr>
          <w:p w:rsidR="00781379" w:rsidRPr="00941343" w:rsidRDefault="00781379" w:rsidP="000B6F61">
            <w:pPr>
              <w:spacing w:before="100" w:beforeAutospacing="1" w:after="100" w:afterAutospacing="1" w:line="276" w:lineRule="auto"/>
              <w:jc w:val="center"/>
              <w:rPr>
                <w:sz w:val="28"/>
                <w:szCs w:val="28"/>
                <w:lang w:val="uk-UA"/>
              </w:rPr>
            </w:pPr>
            <w:r w:rsidRPr="00941343">
              <w:rPr>
                <w:sz w:val="28"/>
                <w:szCs w:val="28"/>
                <w:lang w:val="uk-UA"/>
              </w:rPr>
              <w:t>1</w:t>
            </w:r>
          </w:p>
        </w:tc>
        <w:tc>
          <w:tcPr>
            <w:tcW w:w="1275" w:type="dxa"/>
            <w:tcBorders>
              <w:top w:val="outset" w:sz="6" w:space="0" w:color="auto"/>
              <w:left w:val="outset" w:sz="6" w:space="0" w:color="auto"/>
              <w:bottom w:val="outset" w:sz="6" w:space="0" w:color="auto"/>
              <w:right w:val="outset" w:sz="6" w:space="0" w:color="auto"/>
            </w:tcBorders>
          </w:tcPr>
          <w:p w:rsidR="00781379" w:rsidRPr="00941343" w:rsidRDefault="0031205C" w:rsidP="000B6F61">
            <w:pPr>
              <w:spacing w:before="100" w:beforeAutospacing="1" w:after="100" w:afterAutospacing="1" w:line="276" w:lineRule="auto"/>
              <w:jc w:val="center"/>
              <w:rPr>
                <w:sz w:val="28"/>
                <w:szCs w:val="28"/>
                <w:lang w:val="uk-UA"/>
              </w:rPr>
            </w:pPr>
            <w:r>
              <w:rPr>
                <w:sz w:val="28"/>
                <w:szCs w:val="28"/>
                <w:lang w:val="uk-UA"/>
              </w:rPr>
              <w:t>6</w:t>
            </w:r>
            <w:r w:rsidR="00781379" w:rsidRPr="00941343">
              <w:rPr>
                <w:sz w:val="28"/>
                <w:szCs w:val="28"/>
                <w:lang w:val="uk-UA"/>
              </w:rPr>
              <w:t>0</w:t>
            </w:r>
          </w:p>
        </w:tc>
        <w:tc>
          <w:tcPr>
            <w:tcW w:w="1530" w:type="dxa"/>
            <w:tcBorders>
              <w:top w:val="outset" w:sz="6" w:space="0" w:color="auto"/>
              <w:left w:val="outset" w:sz="6" w:space="0" w:color="auto"/>
              <w:bottom w:val="outset" w:sz="6" w:space="0" w:color="auto"/>
              <w:right w:val="outset" w:sz="6" w:space="0" w:color="auto"/>
            </w:tcBorders>
          </w:tcPr>
          <w:p w:rsidR="00781379" w:rsidRPr="00941343" w:rsidRDefault="0031205C" w:rsidP="000B6F61">
            <w:pPr>
              <w:spacing w:before="100" w:beforeAutospacing="1" w:after="100" w:afterAutospacing="1" w:line="276" w:lineRule="auto"/>
              <w:jc w:val="center"/>
              <w:rPr>
                <w:sz w:val="28"/>
                <w:szCs w:val="28"/>
                <w:lang w:val="uk-UA"/>
              </w:rPr>
            </w:pPr>
            <w:r>
              <w:rPr>
                <w:sz w:val="28"/>
                <w:szCs w:val="28"/>
                <w:lang w:val="uk-UA"/>
              </w:rPr>
              <w:t>15</w:t>
            </w:r>
          </w:p>
        </w:tc>
        <w:tc>
          <w:tcPr>
            <w:tcW w:w="1215" w:type="dxa"/>
            <w:tcBorders>
              <w:top w:val="outset" w:sz="6" w:space="0" w:color="auto"/>
              <w:left w:val="outset" w:sz="6" w:space="0" w:color="auto"/>
              <w:bottom w:val="outset" w:sz="6" w:space="0" w:color="auto"/>
              <w:right w:val="outset" w:sz="6" w:space="0" w:color="auto"/>
            </w:tcBorders>
          </w:tcPr>
          <w:p w:rsidR="00781379" w:rsidRPr="00941343" w:rsidRDefault="0031205C" w:rsidP="000B6F61">
            <w:pPr>
              <w:spacing w:before="100" w:beforeAutospacing="1" w:after="100" w:afterAutospacing="1" w:line="276" w:lineRule="auto"/>
              <w:jc w:val="center"/>
              <w:rPr>
                <w:sz w:val="28"/>
                <w:szCs w:val="28"/>
                <w:lang w:val="uk-UA"/>
              </w:rPr>
            </w:pPr>
            <w:r>
              <w:rPr>
                <w:sz w:val="28"/>
                <w:szCs w:val="28"/>
                <w:lang w:val="uk-UA"/>
              </w:rPr>
              <w:t>58</w:t>
            </w:r>
          </w:p>
        </w:tc>
        <w:tc>
          <w:tcPr>
            <w:tcW w:w="1755" w:type="dxa"/>
            <w:tcBorders>
              <w:top w:val="outset" w:sz="6" w:space="0" w:color="auto"/>
              <w:left w:val="outset" w:sz="6" w:space="0" w:color="auto"/>
              <w:bottom w:val="outset" w:sz="6" w:space="0" w:color="auto"/>
              <w:right w:val="outset" w:sz="6" w:space="0" w:color="auto"/>
            </w:tcBorders>
          </w:tcPr>
          <w:p w:rsidR="00781379" w:rsidRPr="000B6F61" w:rsidRDefault="00781379" w:rsidP="006965C9">
            <w:pPr>
              <w:spacing w:before="100" w:beforeAutospacing="1" w:after="100" w:afterAutospacing="1" w:line="276" w:lineRule="auto"/>
              <w:jc w:val="both"/>
              <w:rPr>
                <w:lang w:val="uk-UA"/>
              </w:rPr>
            </w:pPr>
            <w:r w:rsidRPr="000B6F61">
              <w:rPr>
                <w:lang w:val="uk-UA"/>
              </w:rPr>
              <w:t>комунальна</w:t>
            </w:r>
          </w:p>
        </w:tc>
      </w:tr>
      <w:tr w:rsidR="00781379" w:rsidRPr="00941343">
        <w:trPr>
          <w:tblCellSpacing w:w="0" w:type="dxa"/>
        </w:trPr>
        <w:tc>
          <w:tcPr>
            <w:tcW w:w="3300" w:type="dxa"/>
            <w:tcBorders>
              <w:top w:val="outset" w:sz="6" w:space="0" w:color="auto"/>
              <w:left w:val="outset" w:sz="6" w:space="0" w:color="auto"/>
              <w:bottom w:val="outset" w:sz="6" w:space="0" w:color="auto"/>
              <w:right w:val="outset" w:sz="6" w:space="0" w:color="auto"/>
            </w:tcBorders>
          </w:tcPr>
          <w:p w:rsidR="00781379" w:rsidRPr="006965C9" w:rsidRDefault="00781379" w:rsidP="006965C9">
            <w:pPr>
              <w:spacing w:before="100" w:beforeAutospacing="1" w:after="100" w:afterAutospacing="1" w:line="276" w:lineRule="auto"/>
              <w:jc w:val="both"/>
              <w:rPr>
                <w:lang w:val="uk-UA"/>
              </w:rPr>
            </w:pPr>
            <w:r w:rsidRPr="006965C9">
              <w:rPr>
                <w:lang w:val="uk-UA"/>
              </w:rPr>
              <w:t>ЗОШ І ст.</w:t>
            </w:r>
          </w:p>
        </w:tc>
        <w:tc>
          <w:tcPr>
            <w:tcW w:w="780" w:type="dxa"/>
            <w:tcBorders>
              <w:top w:val="outset" w:sz="6" w:space="0" w:color="auto"/>
              <w:left w:val="outset" w:sz="6" w:space="0" w:color="auto"/>
              <w:bottom w:val="outset" w:sz="6" w:space="0" w:color="auto"/>
              <w:right w:val="outset" w:sz="6" w:space="0" w:color="auto"/>
            </w:tcBorders>
          </w:tcPr>
          <w:p w:rsidR="00781379" w:rsidRPr="00941343" w:rsidRDefault="0031205C" w:rsidP="000B6F61">
            <w:pPr>
              <w:spacing w:before="100" w:beforeAutospacing="1" w:after="100" w:afterAutospacing="1" w:line="276" w:lineRule="auto"/>
              <w:jc w:val="center"/>
              <w:rPr>
                <w:sz w:val="28"/>
                <w:szCs w:val="28"/>
                <w:lang w:val="uk-UA"/>
              </w:rPr>
            </w:pPr>
            <w:r>
              <w:rPr>
                <w:sz w:val="28"/>
                <w:szCs w:val="28"/>
                <w:lang w:val="uk-UA"/>
              </w:rPr>
              <w:t>-</w:t>
            </w:r>
          </w:p>
        </w:tc>
        <w:tc>
          <w:tcPr>
            <w:tcW w:w="1275" w:type="dxa"/>
            <w:tcBorders>
              <w:top w:val="outset" w:sz="6" w:space="0" w:color="auto"/>
              <w:left w:val="outset" w:sz="6" w:space="0" w:color="auto"/>
              <w:bottom w:val="outset" w:sz="6" w:space="0" w:color="auto"/>
              <w:right w:val="outset" w:sz="6" w:space="0" w:color="auto"/>
            </w:tcBorders>
          </w:tcPr>
          <w:p w:rsidR="00781379" w:rsidRPr="00941343" w:rsidRDefault="0031205C" w:rsidP="000B6F61">
            <w:pPr>
              <w:spacing w:before="100" w:beforeAutospacing="1" w:after="100" w:afterAutospacing="1" w:line="276" w:lineRule="auto"/>
              <w:jc w:val="center"/>
              <w:rPr>
                <w:sz w:val="28"/>
                <w:szCs w:val="28"/>
                <w:lang w:val="uk-UA"/>
              </w:rPr>
            </w:pPr>
            <w:r>
              <w:rPr>
                <w:sz w:val="28"/>
                <w:szCs w:val="28"/>
                <w:lang w:val="uk-UA"/>
              </w:rPr>
              <w:t>-</w:t>
            </w:r>
          </w:p>
        </w:tc>
        <w:tc>
          <w:tcPr>
            <w:tcW w:w="1530" w:type="dxa"/>
            <w:tcBorders>
              <w:top w:val="outset" w:sz="6" w:space="0" w:color="auto"/>
              <w:left w:val="outset" w:sz="6" w:space="0" w:color="auto"/>
              <w:bottom w:val="outset" w:sz="6" w:space="0" w:color="auto"/>
              <w:right w:val="outset" w:sz="6" w:space="0" w:color="auto"/>
            </w:tcBorders>
          </w:tcPr>
          <w:p w:rsidR="00781379" w:rsidRPr="00941343" w:rsidRDefault="0031205C" w:rsidP="000B6F61">
            <w:pPr>
              <w:spacing w:before="100" w:beforeAutospacing="1" w:after="100" w:afterAutospacing="1" w:line="276" w:lineRule="auto"/>
              <w:jc w:val="center"/>
              <w:rPr>
                <w:sz w:val="28"/>
                <w:szCs w:val="28"/>
                <w:lang w:val="uk-UA"/>
              </w:rPr>
            </w:pPr>
            <w:r>
              <w:rPr>
                <w:sz w:val="28"/>
                <w:szCs w:val="28"/>
                <w:lang w:val="uk-UA"/>
              </w:rPr>
              <w:t>-</w:t>
            </w:r>
          </w:p>
        </w:tc>
        <w:tc>
          <w:tcPr>
            <w:tcW w:w="1215" w:type="dxa"/>
            <w:tcBorders>
              <w:top w:val="outset" w:sz="6" w:space="0" w:color="auto"/>
              <w:left w:val="outset" w:sz="6" w:space="0" w:color="auto"/>
              <w:bottom w:val="outset" w:sz="6" w:space="0" w:color="auto"/>
              <w:right w:val="outset" w:sz="6" w:space="0" w:color="auto"/>
            </w:tcBorders>
          </w:tcPr>
          <w:p w:rsidR="00781379" w:rsidRPr="00941343" w:rsidRDefault="0031205C" w:rsidP="000B6F61">
            <w:pPr>
              <w:spacing w:before="100" w:beforeAutospacing="1" w:after="100" w:afterAutospacing="1" w:line="276" w:lineRule="auto"/>
              <w:jc w:val="center"/>
              <w:rPr>
                <w:sz w:val="28"/>
                <w:szCs w:val="28"/>
                <w:lang w:val="uk-UA"/>
              </w:rPr>
            </w:pPr>
            <w:r>
              <w:rPr>
                <w:sz w:val="28"/>
                <w:szCs w:val="28"/>
                <w:lang w:val="uk-UA"/>
              </w:rPr>
              <w:t>-</w:t>
            </w:r>
          </w:p>
        </w:tc>
        <w:tc>
          <w:tcPr>
            <w:tcW w:w="1755" w:type="dxa"/>
            <w:tcBorders>
              <w:top w:val="outset" w:sz="6" w:space="0" w:color="auto"/>
              <w:left w:val="outset" w:sz="6" w:space="0" w:color="auto"/>
              <w:bottom w:val="outset" w:sz="6" w:space="0" w:color="auto"/>
              <w:right w:val="outset" w:sz="6" w:space="0" w:color="auto"/>
            </w:tcBorders>
          </w:tcPr>
          <w:p w:rsidR="00781379" w:rsidRPr="000B6F61" w:rsidRDefault="00781379" w:rsidP="006965C9">
            <w:pPr>
              <w:spacing w:before="100" w:beforeAutospacing="1" w:after="100" w:afterAutospacing="1" w:line="276" w:lineRule="auto"/>
              <w:jc w:val="both"/>
              <w:rPr>
                <w:lang w:val="uk-UA"/>
              </w:rPr>
            </w:pPr>
          </w:p>
        </w:tc>
      </w:tr>
      <w:tr w:rsidR="00781379" w:rsidRPr="00941343">
        <w:trPr>
          <w:tblCellSpacing w:w="0" w:type="dxa"/>
        </w:trPr>
        <w:tc>
          <w:tcPr>
            <w:tcW w:w="3300" w:type="dxa"/>
            <w:tcBorders>
              <w:top w:val="outset" w:sz="6" w:space="0" w:color="auto"/>
              <w:left w:val="outset" w:sz="6" w:space="0" w:color="auto"/>
              <w:bottom w:val="outset" w:sz="6" w:space="0" w:color="auto"/>
              <w:right w:val="outset" w:sz="6" w:space="0" w:color="auto"/>
            </w:tcBorders>
          </w:tcPr>
          <w:p w:rsidR="00781379" w:rsidRPr="006965C9" w:rsidRDefault="00781379" w:rsidP="006965C9">
            <w:pPr>
              <w:spacing w:before="100" w:beforeAutospacing="1" w:after="100" w:afterAutospacing="1" w:line="276" w:lineRule="auto"/>
              <w:jc w:val="both"/>
              <w:rPr>
                <w:lang w:val="uk-UA"/>
              </w:rPr>
            </w:pPr>
            <w:r w:rsidRPr="006965C9">
              <w:rPr>
                <w:lang w:val="uk-UA"/>
              </w:rPr>
              <w:t>Шкіл-інтернатів</w:t>
            </w:r>
          </w:p>
        </w:tc>
        <w:tc>
          <w:tcPr>
            <w:tcW w:w="780" w:type="dxa"/>
            <w:tcBorders>
              <w:top w:val="outset" w:sz="6" w:space="0" w:color="auto"/>
              <w:left w:val="outset" w:sz="6" w:space="0" w:color="auto"/>
              <w:bottom w:val="outset" w:sz="6" w:space="0" w:color="auto"/>
              <w:right w:val="outset" w:sz="6" w:space="0" w:color="auto"/>
            </w:tcBorders>
          </w:tcPr>
          <w:p w:rsidR="00781379" w:rsidRPr="00941343" w:rsidRDefault="00781379" w:rsidP="000B6F61">
            <w:pPr>
              <w:spacing w:before="100" w:beforeAutospacing="1" w:after="100" w:afterAutospacing="1" w:line="276" w:lineRule="auto"/>
              <w:jc w:val="center"/>
              <w:rPr>
                <w:sz w:val="28"/>
                <w:szCs w:val="28"/>
                <w:lang w:val="uk-UA"/>
              </w:rPr>
            </w:pPr>
            <w:r w:rsidRPr="00941343">
              <w:rPr>
                <w:sz w:val="28"/>
                <w:szCs w:val="28"/>
                <w:lang w:val="uk-UA"/>
              </w:rPr>
              <w:t>-</w:t>
            </w:r>
          </w:p>
        </w:tc>
        <w:tc>
          <w:tcPr>
            <w:tcW w:w="1275" w:type="dxa"/>
            <w:tcBorders>
              <w:top w:val="outset" w:sz="6" w:space="0" w:color="auto"/>
              <w:left w:val="outset" w:sz="6" w:space="0" w:color="auto"/>
              <w:bottom w:val="outset" w:sz="6" w:space="0" w:color="auto"/>
              <w:right w:val="outset" w:sz="6" w:space="0" w:color="auto"/>
            </w:tcBorders>
          </w:tcPr>
          <w:p w:rsidR="00781379" w:rsidRPr="00941343" w:rsidRDefault="00781379" w:rsidP="000B6F61">
            <w:pPr>
              <w:spacing w:before="100" w:beforeAutospacing="1" w:after="100" w:afterAutospacing="1" w:line="276" w:lineRule="auto"/>
              <w:jc w:val="center"/>
              <w:rPr>
                <w:sz w:val="28"/>
                <w:szCs w:val="28"/>
                <w:lang w:val="uk-UA"/>
              </w:rPr>
            </w:pPr>
            <w:r w:rsidRPr="00941343">
              <w:rPr>
                <w:sz w:val="28"/>
                <w:szCs w:val="28"/>
                <w:lang w:val="uk-UA"/>
              </w:rPr>
              <w:t>-</w:t>
            </w:r>
          </w:p>
        </w:tc>
        <w:tc>
          <w:tcPr>
            <w:tcW w:w="1530" w:type="dxa"/>
            <w:tcBorders>
              <w:top w:val="outset" w:sz="6" w:space="0" w:color="auto"/>
              <w:left w:val="outset" w:sz="6" w:space="0" w:color="auto"/>
              <w:bottom w:val="outset" w:sz="6" w:space="0" w:color="auto"/>
              <w:right w:val="outset" w:sz="6" w:space="0" w:color="auto"/>
            </w:tcBorders>
          </w:tcPr>
          <w:p w:rsidR="00781379" w:rsidRPr="00941343" w:rsidRDefault="00781379" w:rsidP="000B6F61">
            <w:pPr>
              <w:spacing w:before="100" w:beforeAutospacing="1" w:after="100" w:afterAutospacing="1" w:line="276" w:lineRule="auto"/>
              <w:jc w:val="center"/>
              <w:rPr>
                <w:sz w:val="28"/>
                <w:szCs w:val="28"/>
                <w:lang w:val="uk-UA"/>
              </w:rPr>
            </w:pPr>
            <w:r w:rsidRPr="00941343">
              <w:rPr>
                <w:sz w:val="28"/>
                <w:szCs w:val="28"/>
                <w:lang w:val="uk-UA"/>
              </w:rPr>
              <w:t>-</w:t>
            </w:r>
          </w:p>
        </w:tc>
        <w:tc>
          <w:tcPr>
            <w:tcW w:w="1215" w:type="dxa"/>
            <w:tcBorders>
              <w:top w:val="outset" w:sz="6" w:space="0" w:color="auto"/>
              <w:left w:val="outset" w:sz="6" w:space="0" w:color="auto"/>
              <w:bottom w:val="outset" w:sz="6" w:space="0" w:color="auto"/>
              <w:right w:val="outset" w:sz="6" w:space="0" w:color="auto"/>
            </w:tcBorders>
          </w:tcPr>
          <w:p w:rsidR="00781379" w:rsidRPr="00941343" w:rsidRDefault="00781379" w:rsidP="000B6F61">
            <w:pPr>
              <w:spacing w:before="100" w:beforeAutospacing="1" w:after="100" w:afterAutospacing="1" w:line="276" w:lineRule="auto"/>
              <w:jc w:val="center"/>
              <w:rPr>
                <w:sz w:val="28"/>
                <w:szCs w:val="28"/>
                <w:lang w:val="uk-UA"/>
              </w:rPr>
            </w:pPr>
            <w:r w:rsidRPr="00941343">
              <w:rPr>
                <w:sz w:val="28"/>
                <w:szCs w:val="28"/>
                <w:lang w:val="uk-UA"/>
              </w:rPr>
              <w:t>-</w:t>
            </w:r>
          </w:p>
        </w:tc>
        <w:tc>
          <w:tcPr>
            <w:tcW w:w="1755" w:type="dxa"/>
            <w:tcBorders>
              <w:top w:val="outset" w:sz="6" w:space="0" w:color="auto"/>
              <w:left w:val="outset" w:sz="6" w:space="0" w:color="auto"/>
              <w:bottom w:val="outset" w:sz="6" w:space="0" w:color="auto"/>
              <w:right w:val="outset" w:sz="6" w:space="0" w:color="auto"/>
            </w:tcBorders>
          </w:tcPr>
          <w:p w:rsidR="00781379" w:rsidRPr="000B6F61" w:rsidRDefault="00781379" w:rsidP="006965C9">
            <w:pPr>
              <w:spacing w:before="100" w:beforeAutospacing="1" w:after="100" w:afterAutospacing="1" w:line="276" w:lineRule="auto"/>
              <w:jc w:val="both"/>
              <w:rPr>
                <w:lang w:val="uk-UA"/>
              </w:rPr>
            </w:pPr>
            <w:r w:rsidRPr="000B6F61">
              <w:rPr>
                <w:lang w:val="uk-UA"/>
              </w:rPr>
              <w:t>-</w:t>
            </w:r>
          </w:p>
        </w:tc>
      </w:tr>
      <w:tr w:rsidR="00781379" w:rsidRPr="00941343">
        <w:trPr>
          <w:tblCellSpacing w:w="0" w:type="dxa"/>
        </w:trPr>
        <w:tc>
          <w:tcPr>
            <w:tcW w:w="3300" w:type="dxa"/>
            <w:tcBorders>
              <w:top w:val="outset" w:sz="6" w:space="0" w:color="auto"/>
              <w:left w:val="outset" w:sz="6" w:space="0" w:color="auto"/>
              <w:bottom w:val="outset" w:sz="6" w:space="0" w:color="auto"/>
              <w:right w:val="outset" w:sz="6" w:space="0" w:color="auto"/>
            </w:tcBorders>
          </w:tcPr>
          <w:p w:rsidR="00781379" w:rsidRPr="006965C9" w:rsidRDefault="00781379" w:rsidP="006965C9">
            <w:pPr>
              <w:spacing w:before="100" w:beforeAutospacing="1" w:after="100" w:afterAutospacing="1" w:line="276" w:lineRule="auto"/>
              <w:jc w:val="both"/>
              <w:rPr>
                <w:lang w:val="uk-UA"/>
              </w:rPr>
            </w:pPr>
            <w:r w:rsidRPr="006965C9">
              <w:rPr>
                <w:lang w:val="uk-UA"/>
              </w:rPr>
              <w:t>Гімназій (колегіумів)</w:t>
            </w:r>
          </w:p>
        </w:tc>
        <w:tc>
          <w:tcPr>
            <w:tcW w:w="780" w:type="dxa"/>
            <w:tcBorders>
              <w:top w:val="outset" w:sz="6" w:space="0" w:color="auto"/>
              <w:left w:val="outset" w:sz="6" w:space="0" w:color="auto"/>
              <w:bottom w:val="outset" w:sz="6" w:space="0" w:color="auto"/>
              <w:right w:val="outset" w:sz="6" w:space="0" w:color="auto"/>
            </w:tcBorders>
          </w:tcPr>
          <w:p w:rsidR="00781379" w:rsidRPr="00941343" w:rsidRDefault="00781379" w:rsidP="000B6F61">
            <w:pPr>
              <w:spacing w:before="100" w:beforeAutospacing="1" w:after="100" w:afterAutospacing="1" w:line="276" w:lineRule="auto"/>
              <w:jc w:val="center"/>
              <w:rPr>
                <w:sz w:val="28"/>
                <w:szCs w:val="28"/>
                <w:lang w:val="uk-UA"/>
              </w:rPr>
            </w:pPr>
            <w:r w:rsidRPr="00941343">
              <w:rPr>
                <w:sz w:val="28"/>
                <w:szCs w:val="28"/>
                <w:lang w:val="uk-UA"/>
              </w:rPr>
              <w:t>-</w:t>
            </w:r>
          </w:p>
        </w:tc>
        <w:tc>
          <w:tcPr>
            <w:tcW w:w="1275" w:type="dxa"/>
            <w:tcBorders>
              <w:top w:val="outset" w:sz="6" w:space="0" w:color="auto"/>
              <w:left w:val="outset" w:sz="6" w:space="0" w:color="auto"/>
              <w:bottom w:val="outset" w:sz="6" w:space="0" w:color="auto"/>
              <w:right w:val="outset" w:sz="6" w:space="0" w:color="auto"/>
            </w:tcBorders>
          </w:tcPr>
          <w:p w:rsidR="00781379" w:rsidRPr="00941343" w:rsidRDefault="00781379" w:rsidP="000B6F61">
            <w:pPr>
              <w:spacing w:before="100" w:beforeAutospacing="1" w:after="100" w:afterAutospacing="1" w:line="276" w:lineRule="auto"/>
              <w:jc w:val="center"/>
              <w:rPr>
                <w:sz w:val="28"/>
                <w:szCs w:val="28"/>
                <w:lang w:val="uk-UA"/>
              </w:rPr>
            </w:pPr>
            <w:r w:rsidRPr="00941343">
              <w:rPr>
                <w:sz w:val="28"/>
                <w:szCs w:val="28"/>
                <w:lang w:val="uk-UA"/>
              </w:rPr>
              <w:t>-</w:t>
            </w:r>
          </w:p>
        </w:tc>
        <w:tc>
          <w:tcPr>
            <w:tcW w:w="1530" w:type="dxa"/>
            <w:tcBorders>
              <w:top w:val="outset" w:sz="6" w:space="0" w:color="auto"/>
              <w:left w:val="outset" w:sz="6" w:space="0" w:color="auto"/>
              <w:bottom w:val="outset" w:sz="6" w:space="0" w:color="auto"/>
              <w:right w:val="outset" w:sz="6" w:space="0" w:color="auto"/>
            </w:tcBorders>
          </w:tcPr>
          <w:p w:rsidR="00781379" w:rsidRPr="00941343" w:rsidRDefault="00781379" w:rsidP="000B6F61">
            <w:pPr>
              <w:spacing w:before="100" w:beforeAutospacing="1" w:after="100" w:afterAutospacing="1" w:line="276" w:lineRule="auto"/>
              <w:jc w:val="center"/>
              <w:rPr>
                <w:sz w:val="28"/>
                <w:szCs w:val="28"/>
                <w:lang w:val="uk-UA"/>
              </w:rPr>
            </w:pPr>
            <w:r w:rsidRPr="00941343">
              <w:rPr>
                <w:sz w:val="28"/>
                <w:szCs w:val="28"/>
                <w:lang w:val="uk-UA"/>
              </w:rPr>
              <w:t>-</w:t>
            </w:r>
          </w:p>
        </w:tc>
        <w:tc>
          <w:tcPr>
            <w:tcW w:w="1215" w:type="dxa"/>
            <w:tcBorders>
              <w:top w:val="outset" w:sz="6" w:space="0" w:color="auto"/>
              <w:left w:val="outset" w:sz="6" w:space="0" w:color="auto"/>
              <w:bottom w:val="outset" w:sz="6" w:space="0" w:color="auto"/>
              <w:right w:val="outset" w:sz="6" w:space="0" w:color="auto"/>
            </w:tcBorders>
          </w:tcPr>
          <w:p w:rsidR="00781379" w:rsidRPr="00941343" w:rsidRDefault="00781379" w:rsidP="000B6F61">
            <w:pPr>
              <w:spacing w:before="100" w:beforeAutospacing="1" w:after="100" w:afterAutospacing="1" w:line="276" w:lineRule="auto"/>
              <w:jc w:val="center"/>
              <w:rPr>
                <w:sz w:val="28"/>
                <w:szCs w:val="28"/>
                <w:lang w:val="uk-UA"/>
              </w:rPr>
            </w:pPr>
            <w:r w:rsidRPr="00941343">
              <w:rPr>
                <w:sz w:val="28"/>
                <w:szCs w:val="28"/>
                <w:lang w:val="uk-UA"/>
              </w:rPr>
              <w:t>-</w:t>
            </w:r>
          </w:p>
        </w:tc>
        <w:tc>
          <w:tcPr>
            <w:tcW w:w="1755" w:type="dxa"/>
            <w:tcBorders>
              <w:top w:val="outset" w:sz="6" w:space="0" w:color="auto"/>
              <w:left w:val="outset" w:sz="6" w:space="0" w:color="auto"/>
              <w:bottom w:val="outset" w:sz="6" w:space="0" w:color="auto"/>
              <w:right w:val="outset" w:sz="6" w:space="0" w:color="auto"/>
            </w:tcBorders>
          </w:tcPr>
          <w:p w:rsidR="00781379" w:rsidRPr="000B6F61" w:rsidRDefault="00781379" w:rsidP="006965C9">
            <w:pPr>
              <w:spacing w:before="100" w:beforeAutospacing="1" w:after="100" w:afterAutospacing="1" w:line="276" w:lineRule="auto"/>
              <w:jc w:val="both"/>
              <w:rPr>
                <w:lang w:val="uk-UA"/>
              </w:rPr>
            </w:pPr>
            <w:r w:rsidRPr="000B6F61">
              <w:rPr>
                <w:lang w:val="uk-UA"/>
              </w:rPr>
              <w:t>-</w:t>
            </w:r>
          </w:p>
        </w:tc>
      </w:tr>
      <w:tr w:rsidR="00781379" w:rsidRPr="00941343">
        <w:trPr>
          <w:tblCellSpacing w:w="0" w:type="dxa"/>
        </w:trPr>
        <w:tc>
          <w:tcPr>
            <w:tcW w:w="3300" w:type="dxa"/>
            <w:tcBorders>
              <w:top w:val="outset" w:sz="6" w:space="0" w:color="auto"/>
              <w:left w:val="outset" w:sz="6" w:space="0" w:color="auto"/>
              <w:bottom w:val="outset" w:sz="6" w:space="0" w:color="auto"/>
              <w:right w:val="outset" w:sz="6" w:space="0" w:color="auto"/>
            </w:tcBorders>
          </w:tcPr>
          <w:p w:rsidR="00781379" w:rsidRPr="006965C9" w:rsidRDefault="00781379" w:rsidP="006965C9">
            <w:pPr>
              <w:spacing w:before="100" w:beforeAutospacing="1" w:after="100" w:afterAutospacing="1" w:line="276" w:lineRule="auto"/>
              <w:jc w:val="both"/>
              <w:rPr>
                <w:b/>
                <w:lang w:val="uk-UA"/>
              </w:rPr>
            </w:pPr>
            <w:r w:rsidRPr="006965C9">
              <w:rPr>
                <w:b/>
                <w:lang w:val="uk-UA"/>
              </w:rPr>
              <w:t>Діючих дошкільних закладів</w:t>
            </w:r>
          </w:p>
        </w:tc>
        <w:tc>
          <w:tcPr>
            <w:tcW w:w="780" w:type="dxa"/>
            <w:tcBorders>
              <w:top w:val="outset" w:sz="6" w:space="0" w:color="auto"/>
              <w:left w:val="outset" w:sz="6" w:space="0" w:color="auto"/>
              <w:bottom w:val="outset" w:sz="6" w:space="0" w:color="auto"/>
              <w:right w:val="outset" w:sz="6" w:space="0" w:color="auto"/>
            </w:tcBorders>
          </w:tcPr>
          <w:p w:rsidR="00781379" w:rsidRPr="00941343" w:rsidRDefault="0031205C" w:rsidP="000B6F61">
            <w:pPr>
              <w:spacing w:before="100" w:beforeAutospacing="1" w:after="100" w:afterAutospacing="1" w:line="276" w:lineRule="auto"/>
              <w:jc w:val="center"/>
              <w:rPr>
                <w:sz w:val="28"/>
                <w:szCs w:val="28"/>
                <w:lang w:val="uk-UA"/>
              </w:rPr>
            </w:pPr>
            <w:r>
              <w:rPr>
                <w:sz w:val="28"/>
                <w:szCs w:val="28"/>
                <w:lang w:val="uk-UA"/>
              </w:rPr>
              <w:t>2</w:t>
            </w:r>
          </w:p>
        </w:tc>
        <w:tc>
          <w:tcPr>
            <w:tcW w:w="1275" w:type="dxa"/>
            <w:tcBorders>
              <w:top w:val="outset" w:sz="6" w:space="0" w:color="auto"/>
              <w:left w:val="outset" w:sz="6" w:space="0" w:color="auto"/>
              <w:bottom w:val="outset" w:sz="6" w:space="0" w:color="auto"/>
              <w:right w:val="outset" w:sz="6" w:space="0" w:color="auto"/>
            </w:tcBorders>
          </w:tcPr>
          <w:p w:rsidR="00781379" w:rsidRPr="00941343" w:rsidRDefault="0031205C" w:rsidP="000B6F61">
            <w:pPr>
              <w:spacing w:before="100" w:beforeAutospacing="1" w:after="100" w:afterAutospacing="1" w:line="276" w:lineRule="auto"/>
              <w:jc w:val="center"/>
              <w:rPr>
                <w:sz w:val="28"/>
                <w:szCs w:val="28"/>
                <w:lang w:val="uk-UA"/>
              </w:rPr>
            </w:pPr>
            <w:r>
              <w:rPr>
                <w:sz w:val="28"/>
                <w:szCs w:val="28"/>
                <w:lang w:val="uk-UA"/>
              </w:rPr>
              <w:t>116</w:t>
            </w:r>
          </w:p>
        </w:tc>
        <w:tc>
          <w:tcPr>
            <w:tcW w:w="1530" w:type="dxa"/>
            <w:tcBorders>
              <w:top w:val="outset" w:sz="6" w:space="0" w:color="auto"/>
              <w:left w:val="outset" w:sz="6" w:space="0" w:color="auto"/>
              <w:bottom w:val="outset" w:sz="6" w:space="0" w:color="auto"/>
              <w:right w:val="outset" w:sz="6" w:space="0" w:color="auto"/>
            </w:tcBorders>
          </w:tcPr>
          <w:p w:rsidR="00781379" w:rsidRPr="00941343" w:rsidRDefault="0031205C" w:rsidP="000B6F61">
            <w:pPr>
              <w:spacing w:before="100" w:beforeAutospacing="1" w:after="100" w:afterAutospacing="1" w:line="276" w:lineRule="auto"/>
              <w:jc w:val="center"/>
              <w:rPr>
                <w:sz w:val="28"/>
                <w:szCs w:val="28"/>
                <w:lang w:val="uk-UA"/>
              </w:rPr>
            </w:pPr>
            <w:r>
              <w:rPr>
                <w:sz w:val="28"/>
                <w:szCs w:val="28"/>
                <w:lang w:val="uk-UA"/>
              </w:rPr>
              <w:t>19</w:t>
            </w:r>
          </w:p>
        </w:tc>
        <w:tc>
          <w:tcPr>
            <w:tcW w:w="1215" w:type="dxa"/>
            <w:tcBorders>
              <w:top w:val="outset" w:sz="6" w:space="0" w:color="auto"/>
              <w:left w:val="outset" w:sz="6" w:space="0" w:color="auto"/>
              <w:bottom w:val="outset" w:sz="6" w:space="0" w:color="auto"/>
              <w:right w:val="outset" w:sz="6" w:space="0" w:color="auto"/>
            </w:tcBorders>
          </w:tcPr>
          <w:p w:rsidR="00781379" w:rsidRPr="00941343" w:rsidRDefault="0031205C" w:rsidP="000B6F61">
            <w:pPr>
              <w:spacing w:before="100" w:beforeAutospacing="1" w:after="100" w:afterAutospacing="1" w:line="276" w:lineRule="auto"/>
              <w:jc w:val="center"/>
              <w:rPr>
                <w:sz w:val="28"/>
                <w:szCs w:val="28"/>
                <w:lang w:val="uk-UA"/>
              </w:rPr>
            </w:pPr>
            <w:r>
              <w:rPr>
                <w:sz w:val="28"/>
                <w:szCs w:val="28"/>
                <w:lang w:val="uk-UA"/>
              </w:rPr>
              <w:t>134</w:t>
            </w:r>
          </w:p>
        </w:tc>
        <w:tc>
          <w:tcPr>
            <w:tcW w:w="1755" w:type="dxa"/>
            <w:tcBorders>
              <w:top w:val="outset" w:sz="6" w:space="0" w:color="auto"/>
              <w:left w:val="outset" w:sz="6" w:space="0" w:color="auto"/>
              <w:bottom w:val="outset" w:sz="6" w:space="0" w:color="auto"/>
              <w:right w:val="outset" w:sz="6" w:space="0" w:color="auto"/>
            </w:tcBorders>
          </w:tcPr>
          <w:p w:rsidR="00781379" w:rsidRPr="000B6F61" w:rsidRDefault="0031205C" w:rsidP="006965C9">
            <w:pPr>
              <w:spacing w:before="100" w:beforeAutospacing="1" w:after="100" w:afterAutospacing="1" w:line="276" w:lineRule="auto"/>
              <w:jc w:val="both"/>
              <w:rPr>
                <w:lang w:val="uk-UA"/>
              </w:rPr>
            </w:pPr>
            <w:r w:rsidRPr="000B6F61">
              <w:rPr>
                <w:lang w:val="uk-UA"/>
              </w:rPr>
              <w:t>комунальна</w:t>
            </w:r>
          </w:p>
        </w:tc>
      </w:tr>
      <w:tr w:rsidR="00781379" w:rsidRPr="00941343">
        <w:trPr>
          <w:tblCellSpacing w:w="0" w:type="dxa"/>
        </w:trPr>
        <w:tc>
          <w:tcPr>
            <w:tcW w:w="3300" w:type="dxa"/>
            <w:tcBorders>
              <w:top w:val="outset" w:sz="6" w:space="0" w:color="auto"/>
              <w:left w:val="outset" w:sz="6" w:space="0" w:color="auto"/>
              <w:bottom w:val="outset" w:sz="6" w:space="0" w:color="auto"/>
              <w:right w:val="outset" w:sz="6" w:space="0" w:color="auto"/>
            </w:tcBorders>
          </w:tcPr>
          <w:p w:rsidR="00781379" w:rsidRPr="006965C9" w:rsidRDefault="00781379" w:rsidP="00941343">
            <w:pPr>
              <w:spacing w:before="100" w:beforeAutospacing="1" w:after="100" w:afterAutospacing="1" w:line="276" w:lineRule="auto"/>
              <w:jc w:val="both"/>
              <w:rPr>
                <w:lang w:val="uk-UA"/>
              </w:rPr>
            </w:pPr>
            <w:r w:rsidRPr="006965C9">
              <w:rPr>
                <w:lang w:val="uk-UA"/>
              </w:rPr>
              <w:t>Приміщень недіючих</w:t>
            </w:r>
          </w:p>
        </w:tc>
        <w:tc>
          <w:tcPr>
            <w:tcW w:w="780" w:type="dxa"/>
            <w:tcBorders>
              <w:top w:val="outset" w:sz="6" w:space="0" w:color="auto"/>
              <w:left w:val="outset" w:sz="6" w:space="0" w:color="auto"/>
              <w:bottom w:val="outset" w:sz="6" w:space="0" w:color="auto"/>
              <w:right w:val="outset" w:sz="6" w:space="0" w:color="auto"/>
            </w:tcBorders>
          </w:tcPr>
          <w:p w:rsidR="00781379" w:rsidRPr="00941343" w:rsidRDefault="00781379" w:rsidP="000B6F61">
            <w:pPr>
              <w:spacing w:before="100" w:beforeAutospacing="1" w:after="100" w:afterAutospacing="1" w:line="276" w:lineRule="auto"/>
              <w:jc w:val="center"/>
              <w:rPr>
                <w:sz w:val="28"/>
                <w:szCs w:val="28"/>
                <w:lang w:val="uk-UA"/>
              </w:rPr>
            </w:pPr>
            <w:r w:rsidRPr="00941343">
              <w:rPr>
                <w:sz w:val="28"/>
                <w:szCs w:val="28"/>
                <w:lang w:val="uk-UA"/>
              </w:rPr>
              <w:t>-</w:t>
            </w:r>
          </w:p>
        </w:tc>
        <w:tc>
          <w:tcPr>
            <w:tcW w:w="1275" w:type="dxa"/>
            <w:tcBorders>
              <w:top w:val="outset" w:sz="6" w:space="0" w:color="auto"/>
              <w:left w:val="outset" w:sz="6" w:space="0" w:color="auto"/>
              <w:bottom w:val="outset" w:sz="6" w:space="0" w:color="auto"/>
              <w:right w:val="outset" w:sz="6" w:space="0" w:color="auto"/>
            </w:tcBorders>
          </w:tcPr>
          <w:p w:rsidR="00781379" w:rsidRPr="00941343" w:rsidRDefault="00781379" w:rsidP="000B6F61">
            <w:pPr>
              <w:spacing w:before="100" w:beforeAutospacing="1" w:after="100" w:afterAutospacing="1" w:line="276" w:lineRule="auto"/>
              <w:jc w:val="center"/>
              <w:rPr>
                <w:sz w:val="28"/>
                <w:szCs w:val="28"/>
                <w:lang w:val="uk-UA"/>
              </w:rPr>
            </w:pPr>
            <w:r w:rsidRPr="00941343">
              <w:rPr>
                <w:sz w:val="28"/>
                <w:szCs w:val="28"/>
                <w:lang w:val="uk-UA"/>
              </w:rPr>
              <w:t>-</w:t>
            </w:r>
          </w:p>
        </w:tc>
        <w:tc>
          <w:tcPr>
            <w:tcW w:w="1530" w:type="dxa"/>
            <w:tcBorders>
              <w:top w:val="outset" w:sz="6" w:space="0" w:color="auto"/>
              <w:left w:val="outset" w:sz="6" w:space="0" w:color="auto"/>
              <w:bottom w:val="outset" w:sz="6" w:space="0" w:color="auto"/>
              <w:right w:val="outset" w:sz="6" w:space="0" w:color="auto"/>
            </w:tcBorders>
          </w:tcPr>
          <w:p w:rsidR="00781379" w:rsidRPr="00941343" w:rsidRDefault="00781379" w:rsidP="000B6F61">
            <w:pPr>
              <w:spacing w:before="100" w:beforeAutospacing="1" w:after="100" w:afterAutospacing="1" w:line="276" w:lineRule="auto"/>
              <w:jc w:val="center"/>
              <w:rPr>
                <w:sz w:val="28"/>
                <w:szCs w:val="28"/>
                <w:lang w:val="uk-UA"/>
              </w:rPr>
            </w:pPr>
            <w:r w:rsidRPr="00941343">
              <w:rPr>
                <w:sz w:val="28"/>
                <w:szCs w:val="28"/>
                <w:lang w:val="uk-UA"/>
              </w:rPr>
              <w:t>-</w:t>
            </w:r>
          </w:p>
        </w:tc>
        <w:tc>
          <w:tcPr>
            <w:tcW w:w="1215" w:type="dxa"/>
            <w:tcBorders>
              <w:top w:val="outset" w:sz="6" w:space="0" w:color="auto"/>
              <w:left w:val="outset" w:sz="6" w:space="0" w:color="auto"/>
              <w:bottom w:val="outset" w:sz="6" w:space="0" w:color="auto"/>
              <w:right w:val="outset" w:sz="6" w:space="0" w:color="auto"/>
            </w:tcBorders>
          </w:tcPr>
          <w:p w:rsidR="00781379" w:rsidRPr="00941343" w:rsidRDefault="00781379" w:rsidP="000B6F61">
            <w:pPr>
              <w:spacing w:before="100" w:beforeAutospacing="1" w:after="100" w:afterAutospacing="1" w:line="276" w:lineRule="auto"/>
              <w:jc w:val="center"/>
              <w:rPr>
                <w:sz w:val="28"/>
                <w:szCs w:val="28"/>
                <w:lang w:val="uk-UA"/>
              </w:rPr>
            </w:pPr>
            <w:r w:rsidRPr="00941343">
              <w:rPr>
                <w:sz w:val="28"/>
                <w:szCs w:val="28"/>
                <w:lang w:val="uk-UA"/>
              </w:rPr>
              <w:t>-</w:t>
            </w:r>
          </w:p>
        </w:tc>
        <w:tc>
          <w:tcPr>
            <w:tcW w:w="1755" w:type="dxa"/>
            <w:tcBorders>
              <w:top w:val="outset" w:sz="6" w:space="0" w:color="auto"/>
              <w:left w:val="outset" w:sz="6" w:space="0" w:color="auto"/>
              <w:bottom w:val="outset" w:sz="6" w:space="0" w:color="auto"/>
              <w:right w:val="outset" w:sz="6" w:space="0" w:color="auto"/>
            </w:tcBorders>
          </w:tcPr>
          <w:p w:rsidR="00781379" w:rsidRPr="000B6F61" w:rsidRDefault="00781379" w:rsidP="00BE0CBD">
            <w:pPr>
              <w:spacing w:before="100" w:beforeAutospacing="1" w:after="100" w:afterAutospacing="1" w:line="276" w:lineRule="auto"/>
              <w:jc w:val="center"/>
              <w:rPr>
                <w:lang w:val="uk-UA"/>
              </w:rPr>
            </w:pPr>
            <w:r w:rsidRPr="000B6F61">
              <w:rPr>
                <w:lang w:val="uk-UA"/>
              </w:rPr>
              <w:t>-</w:t>
            </w:r>
          </w:p>
        </w:tc>
      </w:tr>
      <w:tr w:rsidR="00781379" w:rsidRPr="00941343">
        <w:trPr>
          <w:tblCellSpacing w:w="0" w:type="dxa"/>
        </w:trPr>
        <w:tc>
          <w:tcPr>
            <w:tcW w:w="3300" w:type="dxa"/>
            <w:tcBorders>
              <w:top w:val="outset" w:sz="6" w:space="0" w:color="auto"/>
              <w:left w:val="outset" w:sz="6" w:space="0" w:color="auto"/>
              <w:bottom w:val="outset" w:sz="6" w:space="0" w:color="auto"/>
              <w:right w:val="outset" w:sz="6" w:space="0" w:color="auto"/>
            </w:tcBorders>
          </w:tcPr>
          <w:p w:rsidR="00781379" w:rsidRPr="000B6F61" w:rsidRDefault="00781379" w:rsidP="00941343">
            <w:pPr>
              <w:spacing w:before="100" w:beforeAutospacing="1" w:after="100" w:afterAutospacing="1" w:line="276" w:lineRule="auto"/>
              <w:jc w:val="both"/>
              <w:rPr>
                <w:lang w:val="uk-UA"/>
              </w:rPr>
            </w:pPr>
            <w:r w:rsidRPr="000B6F61">
              <w:rPr>
                <w:lang w:val="uk-UA"/>
              </w:rPr>
              <w:t>- шкільних закладів</w:t>
            </w:r>
          </w:p>
        </w:tc>
        <w:tc>
          <w:tcPr>
            <w:tcW w:w="780" w:type="dxa"/>
            <w:tcBorders>
              <w:top w:val="outset" w:sz="6" w:space="0" w:color="auto"/>
              <w:left w:val="outset" w:sz="6" w:space="0" w:color="auto"/>
              <w:bottom w:val="outset" w:sz="6" w:space="0" w:color="auto"/>
              <w:right w:val="outset" w:sz="6" w:space="0" w:color="auto"/>
            </w:tcBorders>
          </w:tcPr>
          <w:p w:rsidR="00781379" w:rsidRPr="00941343" w:rsidRDefault="00781379" w:rsidP="00BE0CBD">
            <w:pPr>
              <w:spacing w:before="100" w:beforeAutospacing="1" w:after="100" w:afterAutospacing="1" w:line="276" w:lineRule="auto"/>
              <w:jc w:val="center"/>
              <w:rPr>
                <w:sz w:val="28"/>
                <w:szCs w:val="28"/>
                <w:lang w:val="uk-UA"/>
              </w:rPr>
            </w:pPr>
            <w:r w:rsidRPr="00941343">
              <w:rPr>
                <w:sz w:val="28"/>
                <w:szCs w:val="28"/>
                <w:lang w:val="uk-UA"/>
              </w:rPr>
              <w:t>-</w:t>
            </w:r>
          </w:p>
        </w:tc>
        <w:tc>
          <w:tcPr>
            <w:tcW w:w="1275" w:type="dxa"/>
            <w:tcBorders>
              <w:top w:val="outset" w:sz="6" w:space="0" w:color="auto"/>
              <w:left w:val="outset" w:sz="6" w:space="0" w:color="auto"/>
              <w:bottom w:val="outset" w:sz="6" w:space="0" w:color="auto"/>
              <w:right w:val="outset" w:sz="6" w:space="0" w:color="auto"/>
            </w:tcBorders>
          </w:tcPr>
          <w:p w:rsidR="00781379" w:rsidRPr="00941343" w:rsidRDefault="00781379" w:rsidP="00BE0CBD">
            <w:pPr>
              <w:spacing w:before="100" w:beforeAutospacing="1" w:after="100" w:afterAutospacing="1" w:line="276" w:lineRule="auto"/>
              <w:jc w:val="center"/>
              <w:rPr>
                <w:sz w:val="28"/>
                <w:szCs w:val="28"/>
                <w:lang w:val="uk-UA"/>
              </w:rPr>
            </w:pPr>
            <w:r w:rsidRPr="00941343">
              <w:rPr>
                <w:sz w:val="28"/>
                <w:szCs w:val="28"/>
                <w:lang w:val="uk-UA"/>
              </w:rPr>
              <w:t>-</w:t>
            </w:r>
          </w:p>
        </w:tc>
        <w:tc>
          <w:tcPr>
            <w:tcW w:w="1530" w:type="dxa"/>
            <w:tcBorders>
              <w:top w:val="outset" w:sz="6" w:space="0" w:color="auto"/>
              <w:left w:val="outset" w:sz="6" w:space="0" w:color="auto"/>
              <w:bottom w:val="outset" w:sz="6" w:space="0" w:color="auto"/>
              <w:right w:val="outset" w:sz="6" w:space="0" w:color="auto"/>
            </w:tcBorders>
          </w:tcPr>
          <w:p w:rsidR="00781379" w:rsidRPr="00941343" w:rsidRDefault="00781379" w:rsidP="00BE0CBD">
            <w:pPr>
              <w:spacing w:before="100" w:beforeAutospacing="1" w:after="100" w:afterAutospacing="1" w:line="276" w:lineRule="auto"/>
              <w:jc w:val="center"/>
              <w:rPr>
                <w:sz w:val="28"/>
                <w:szCs w:val="28"/>
                <w:lang w:val="uk-UA"/>
              </w:rPr>
            </w:pPr>
            <w:r w:rsidRPr="00941343">
              <w:rPr>
                <w:sz w:val="28"/>
                <w:szCs w:val="28"/>
                <w:lang w:val="uk-UA"/>
              </w:rPr>
              <w:t>-</w:t>
            </w:r>
          </w:p>
        </w:tc>
        <w:tc>
          <w:tcPr>
            <w:tcW w:w="1215" w:type="dxa"/>
            <w:tcBorders>
              <w:top w:val="outset" w:sz="6" w:space="0" w:color="auto"/>
              <w:left w:val="outset" w:sz="6" w:space="0" w:color="auto"/>
              <w:bottom w:val="outset" w:sz="6" w:space="0" w:color="auto"/>
              <w:right w:val="outset" w:sz="6" w:space="0" w:color="auto"/>
            </w:tcBorders>
          </w:tcPr>
          <w:p w:rsidR="00781379" w:rsidRPr="00941343" w:rsidRDefault="00781379" w:rsidP="00BE0CBD">
            <w:pPr>
              <w:spacing w:before="100" w:beforeAutospacing="1" w:after="100" w:afterAutospacing="1" w:line="276" w:lineRule="auto"/>
              <w:jc w:val="center"/>
              <w:rPr>
                <w:sz w:val="28"/>
                <w:szCs w:val="28"/>
                <w:lang w:val="uk-UA"/>
              </w:rPr>
            </w:pPr>
            <w:r w:rsidRPr="00941343">
              <w:rPr>
                <w:sz w:val="28"/>
                <w:szCs w:val="28"/>
                <w:lang w:val="uk-UA"/>
              </w:rPr>
              <w:t>-</w:t>
            </w:r>
          </w:p>
        </w:tc>
        <w:tc>
          <w:tcPr>
            <w:tcW w:w="1755" w:type="dxa"/>
            <w:tcBorders>
              <w:top w:val="outset" w:sz="6" w:space="0" w:color="auto"/>
              <w:left w:val="outset" w:sz="6" w:space="0" w:color="auto"/>
              <w:bottom w:val="outset" w:sz="6" w:space="0" w:color="auto"/>
              <w:right w:val="outset" w:sz="6" w:space="0" w:color="auto"/>
            </w:tcBorders>
          </w:tcPr>
          <w:p w:rsidR="00781379" w:rsidRPr="000B6F61" w:rsidRDefault="00781379" w:rsidP="00BE0CBD">
            <w:pPr>
              <w:spacing w:before="100" w:beforeAutospacing="1" w:after="100" w:afterAutospacing="1" w:line="276" w:lineRule="auto"/>
              <w:jc w:val="center"/>
              <w:rPr>
                <w:lang w:val="uk-UA"/>
              </w:rPr>
            </w:pPr>
            <w:r w:rsidRPr="000B6F61">
              <w:rPr>
                <w:lang w:val="uk-UA"/>
              </w:rPr>
              <w:t>-</w:t>
            </w:r>
          </w:p>
        </w:tc>
      </w:tr>
      <w:tr w:rsidR="00781379" w:rsidRPr="00941343">
        <w:trPr>
          <w:tblCellSpacing w:w="0" w:type="dxa"/>
        </w:trPr>
        <w:tc>
          <w:tcPr>
            <w:tcW w:w="3300" w:type="dxa"/>
            <w:tcBorders>
              <w:top w:val="outset" w:sz="6" w:space="0" w:color="auto"/>
              <w:left w:val="outset" w:sz="6" w:space="0" w:color="auto"/>
              <w:bottom w:val="outset" w:sz="6" w:space="0" w:color="auto"/>
              <w:right w:val="outset" w:sz="6" w:space="0" w:color="auto"/>
            </w:tcBorders>
          </w:tcPr>
          <w:p w:rsidR="00781379" w:rsidRPr="000B6F61" w:rsidRDefault="00781379" w:rsidP="00941343">
            <w:pPr>
              <w:spacing w:before="100" w:beforeAutospacing="1" w:after="100" w:afterAutospacing="1" w:line="276" w:lineRule="auto"/>
              <w:jc w:val="both"/>
              <w:rPr>
                <w:lang w:val="uk-UA"/>
              </w:rPr>
            </w:pPr>
            <w:r w:rsidRPr="000B6F61">
              <w:rPr>
                <w:lang w:val="uk-UA"/>
              </w:rPr>
              <w:t>- дошкільних закладів</w:t>
            </w:r>
          </w:p>
        </w:tc>
        <w:tc>
          <w:tcPr>
            <w:tcW w:w="780" w:type="dxa"/>
            <w:tcBorders>
              <w:top w:val="outset" w:sz="6" w:space="0" w:color="auto"/>
              <w:left w:val="outset" w:sz="6" w:space="0" w:color="auto"/>
              <w:bottom w:val="outset" w:sz="6" w:space="0" w:color="auto"/>
              <w:right w:val="outset" w:sz="6" w:space="0" w:color="auto"/>
            </w:tcBorders>
          </w:tcPr>
          <w:p w:rsidR="00781379" w:rsidRPr="00941343" w:rsidRDefault="00781379" w:rsidP="00BE0CBD">
            <w:pPr>
              <w:spacing w:before="100" w:beforeAutospacing="1" w:after="100" w:afterAutospacing="1" w:line="276" w:lineRule="auto"/>
              <w:jc w:val="center"/>
              <w:rPr>
                <w:sz w:val="28"/>
                <w:szCs w:val="28"/>
                <w:lang w:val="uk-UA"/>
              </w:rPr>
            </w:pPr>
            <w:r w:rsidRPr="00941343">
              <w:rPr>
                <w:sz w:val="28"/>
                <w:szCs w:val="28"/>
                <w:lang w:val="uk-UA"/>
              </w:rPr>
              <w:t>-</w:t>
            </w:r>
          </w:p>
        </w:tc>
        <w:tc>
          <w:tcPr>
            <w:tcW w:w="1275" w:type="dxa"/>
            <w:tcBorders>
              <w:top w:val="outset" w:sz="6" w:space="0" w:color="auto"/>
              <w:left w:val="outset" w:sz="6" w:space="0" w:color="auto"/>
              <w:bottom w:val="outset" w:sz="6" w:space="0" w:color="auto"/>
              <w:right w:val="outset" w:sz="6" w:space="0" w:color="auto"/>
            </w:tcBorders>
          </w:tcPr>
          <w:p w:rsidR="00781379" w:rsidRPr="00941343" w:rsidRDefault="00781379" w:rsidP="00BE0CBD">
            <w:pPr>
              <w:spacing w:before="100" w:beforeAutospacing="1" w:after="100" w:afterAutospacing="1" w:line="276" w:lineRule="auto"/>
              <w:jc w:val="center"/>
              <w:rPr>
                <w:sz w:val="28"/>
                <w:szCs w:val="28"/>
                <w:lang w:val="uk-UA"/>
              </w:rPr>
            </w:pPr>
            <w:r w:rsidRPr="00941343">
              <w:rPr>
                <w:sz w:val="28"/>
                <w:szCs w:val="28"/>
                <w:lang w:val="uk-UA"/>
              </w:rPr>
              <w:t>-</w:t>
            </w:r>
          </w:p>
        </w:tc>
        <w:tc>
          <w:tcPr>
            <w:tcW w:w="1530" w:type="dxa"/>
            <w:tcBorders>
              <w:top w:val="outset" w:sz="6" w:space="0" w:color="auto"/>
              <w:left w:val="outset" w:sz="6" w:space="0" w:color="auto"/>
              <w:bottom w:val="outset" w:sz="6" w:space="0" w:color="auto"/>
              <w:right w:val="outset" w:sz="6" w:space="0" w:color="auto"/>
            </w:tcBorders>
          </w:tcPr>
          <w:p w:rsidR="00781379" w:rsidRPr="00941343" w:rsidRDefault="00781379" w:rsidP="00BE0CBD">
            <w:pPr>
              <w:spacing w:before="100" w:beforeAutospacing="1" w:after="100" w:afterAutospacing="1" w:line="276" w:lineRule="auto"/>
              <w:jc w:val="center"/>
              <w:rPr>
                <w:sz w:val="28"/>
                <w:szCs w:val="28"/>
                <w:lang w:val="uk-UA"/>
              </w:rPr>
            </w:pPr>
            <w:r w:rsidRPr="00941343">
              <w:rPr>
                <w:sz w:val="28"/>
                <w:szCs w:val="28"/>
                <w:lang w:val="uk-UA"/>
              </w:rPr>
              <w:t>-</w:t>
            </w:r>
          </w:p>
        </w:tc>
        <w:tc>
          <w:tcPr>
            <w:tcW w:w="1215" w:type="dxa"/>
            <w:tcBorders>
              <w:top w:val="outset" w:sz="6" w:space="0" w:color="auto"/>
              <w:left w:val="outset" w:sz="6" w:space="0" w:color="auto"/>
              <w:bottom w:val="outset" w:sz="6" w:space="0" w:color="auto"/>
              <w:right w:val="outset" w:sz="6" w:space="0" w:color="auto"/>
            </w:tcBorders>
          </w:tcPr>
          <w:p w:rsidR="00781379" w:rsidRPr="00941343" w:rsidRDefault="00781379" w:rsidP="00BE0CBD">
            <w:pPr>
              <w:spacing w:before="100" w:beforeAutospacing="1" w:after="100" w:afterAutospacing="1" w:line="276" w:lineRule="auto"/>
              <w:jc w:val="center"/>
              <w:rPr>
                <w:sz w:val="28"/>
                <w:szCs w:val="28"/>
                <w:lang w:val="uk-UA"/>
              </w:rPr>
            </w:pPr>
            <w:r w:rsidRPr="00941343">
              <w:rPr>
                <w:sz w:val="28"/>
                <w:szCs w:val="28"/>
                <w:lang w:val="uk-UA"/>
              </w:rPr>
              <w:t>-</w:t>
            </w:r>
          </w:p>
        </w:tc>
        <w:tc>
          <w:tcPr>
            <w:tcW w:w="1755" w:type="dxa"/>
            <w:tcBorders>
              <w:top w:val="outset" w:sz="6" w:space="0" w:color="auto"/>
              <w:left w:val="outset" w:sz="6" w:space="0" w:color="auto"/>
              <w:bottom w:val="outset" w:sz="6" w:space="0" w:color="auto"/>
              <w:right w:val="outset" w:sz="6" w:space="0" w:color="auto"/>
            </w:tcBorders>
          </w:tcPr>
          <w:p w:rsidR="00781379" w:rsidRPr="000B6F61" w:rsidRDefault="00781379" w:rsidP="00BE0CBD">
            <w:pPr>
              <w:spacing w:before="100" w:beforeAutospacing="1" w:after="100" w:afterAutospacing="1" w:line="276" w:lineRule="auto"/>
              <w:jc w:val="center"/>
              <w:rPr>
                <w:lang w:val="uk-UA"/>
              </w:rPr>
            </w:pPr>
            <w:r w:rsidRPr="000B6F61">
              <w:rPr>
                <w:lang w:val="uk-UA"/>
              </w:rPr>
              <w:t>-</w:t>
            </w:r>
          </w:p>
        </w:tc>
      </w:tr>
    </w:tbl>
    <w:p w:rsidR="0031205C" w:rsidRPr="005B6E0F" w:rsidRDefault="0031205C" w:rsidP="00941343">
      <w:pPr>
        <w:spacing w:line="276" w:lineRule="auto"/>
        <w:jc w:val="both"/>
        <w:rPr>
          <w:b/>
          <w:sz w:val="28"/>
          <w:szCs w:val="28"/>
          <w:lang w:val="uk-UA"/>
        </w:rPr>
      </w:pPr>
    </w:p>
    <w:p w:rsidR="00D35B84" w:rsidRDefault="00D35B84" w:rsidP="00941343">
      <w:pPr>
        <w:spacing w:line="276" w:lineRule="auto"/>
        <w:jc w:val="both"/>
        <w:rPr>
          <w:b/>
          <w:sz w:val="28"/>
          <w:szCs w:val="28"/>
          <w:lang w:val="uk-UA"/>
        </w:rPr>
      </w:pPr>
    </w:p>
    <w:p w:rsidR="00781379" w:rsidRDefault="0022778A" w:rsidP="00941343">
      <w:pPr>
        <w:spacing w:line="276" w:lineRule="auto"/>
        <w:jc w:val="both"/>
        <w:rPr>
          <w:b/>
          <w:sz w:val="28"/>
          <w:szCs w:val="28"/>
          <w:lang w:val="uk-UA"/>
        </w:rPr>
      </w:pPr>
      <w:r>
        <w:rPr>
          <w:b/>
          <w:sz w:val="28"/>
          <w:szCs w:val="28"/>
          <w:lang w:val="uk-UA"/>
        </w:rPr>
        <w:t>3</w:t>
      </w:r>
      <w:r w:rsidR="00781379" w:rsidRPr="0031205C">
        <w:rPr>
          <w:b/>
          <w:sz w:val="28"/>
          <w:szCs w:val="28"/>
        </w:rPr>
        <w:t>.</w:t>
      </w:r>
      <w:r>
        <w:rPr>
          <w:b/>
          <w:sz w:val="28"/>
          <w:szCs w:val="28"/>
          <w:lang w:val="uk-UA"/>
        </w:rPr>
        <w:t>2.</w:t>
      </w:r>
      <w:r w:rsidR="00781379" w:rsidRPr="0031205C">
        <w:rPr>
          <w:b/>
          <w:sz w:val="28"/>
          <w:szCs w:val="28"/>
        </w:rPr>
        <w:t xml:space="preserve">5. </w:t>
      </w:r>
      <w:r w:rsidR="00781379" w:rsidRPr="0031205C">
        <w:rPr>
          <w:b/>
          <w:sz w:val="28"/>
          <w:szCs w:val="28"/>
          <w:lang w:val="uk-UA"/>
        </w:rPr>
        <w:t>Культура, відпочинок та спорт</w:t>
      </w:r>
    </w:p>
    <w:p w:rsidR="0031205C" w:rsidRDefault="008901E7" w:rsidP="00941343">
      <w:pPr>
        <w:spacing w:line="276" w:lineRule="auto"/>
        <w:jc w:val="both"/>
        <w:rPr>
          <w:sz w:val="28"/>
          <w:szCs w:val="28"/>
          <w:lang w:val="uk-UA"/>
        </w:rPr>
      </w:pPr>
      <w:r>
        <w:rPr>
          <w:sz w:val="28"/>
          <w:szCs w:val="28"/>
          <w:lang w:val="uk-UA"/>
        </w:rPr>
        <w:lastRenderedPageBreak/>
        <w:t>На території селищної</w:t>
      </w:r>
      <w:r w:rsidR="00781379" w:rsidRPr="00941343">
        <w:rPr>
          <w:sz w:val="28"/>
          <w:szCs w:val="28"/>
          <w:lang w:val="uk-UA"/>
        </w:rPr>
        <w:t xml:space="preserve"> ради знаходятьс</w:t>
      </w:r>
      <w:r>
        <w:rPr>
          <w:sz w:val="28"/>
          <w:szCs w:val="28"/>
          <w:lang w:val="uk-UA"/>
        </w:rPr>
        <w:t>я 2 клуби</w:t>
      </w:r>
      <w:r w:rsidR="0031205C">
        <w:rPr>
          <w:sz w:val="28"/>
          <w:szCs w:val="28"/>
          <w:lang w:val="uk-UA"/>
        </w:rPr>
        <w:t>, 3 бібліотеки, стадіон</w:t>
      </w:r>
      <w:r w:rsidR="006965C9">
        <w:rPr>
          <w:sz w:val="28"/>
          <w:szCs w:val="28"/>
          <w:lang w:val="uk-UA"/>
        </w:rPr>
        <w:t>,</w:t>
      </w:r>
      <w:r w:rsidR="0031205C">
        <w:rPr>
          <w:sz w:val="28"/>
          <w:szCs w:val="28"/>
          <w:lang w:val="uk-UA"/>
        </w:rPr>
        <w:t xml:space="preserve"> баскетбольна та волейбольна площадка, гім</w:t>
      </w:r>
      <w:r w:rsidR="00746698">
        <w:rPr>
          <w:sz w:val="28"/>
          <w:szCs w:val="28"/>
          <w:lang w:val="uk-UA"/>
        </w:rPr>
        <w:t>настичний майданчик, спортзал і</w:t>
      </w:r>
      <w:r w:rsidR="0031205C">
        <w:rPr>
          <w:sz w:val="28"/>
          <w:szCs w:val="28"/>
          <w:lang w:val="uk-UA"/>
        </w:rPr>
        <w:t xml:space="preserve"> тренажерний зал.</w:t>
      </w:r>
    </w:p>
    <w:p w:rsidR="00203869" w:rsidRPr="00941343" w:rsidRDefault="008901E7" w:rsidP="0031205C">
      <w:pPr>
        <w:spacing w:line="276" w:lineRule="auto"/>
        <w:ind w:firstLine="708"/>
        <w:jc w:val="both"/>
        <w:rPr>
          <w:sz w:val="28"/>
          <w:szCs w:val="28"/>
          <w:lang w:val="uk-UA"/>
        </w:rPr>
      </w:pPr>
      <w:r>
        <w:rPr>
          <w:sz w:val="28"/>
          <w:szCs w:val="28"/>
          <w:lang w:val="uk-UA"/>
        </w:rPr>
        <w:t xml:space="preserve"> К</w:t>
      </w:r>
      <w:r w:rsidR="00781379" w:rsidRPr="00941343">
        <w:rPr>
          <w:sz w:val="28"/>
          <w:szCs w:val="28"/>
          <w:lang w:val="uk-UA"/>
        </w:rPr>
        <w:t>луб</w:t>
      </w:r>
      <w:r>
        <w:rPr>
          <w:sz w:val="28"/>
          <w:szCs w:val="28"/>
          <w:lang w:val="uk-UA"/>
        </w:rPr>
        <w:t>и в селищіпотребують</w:t>
      </w:r>
      <w:r w:rsidR="00781379" w:rsidRPr="00941343">
        <w:rPr>
          <w:sz w:val="28"/>
          <w:szCs w:val="28"/>
          <w:lang w:val="uk-UA"/>
        </w:rPr>
        <w:t xml:space="preserve"> капітального ремонту, як зовнішнього так і внутрішнього</w:t>
      </w:r>
      <w:r w:rsidR="0031205C">
        <w:rPr>
          <w:sz w:val="28"/>
          <w:szCs w:val="28"/>
          <w:lang w:val="uk-UA"/>
        </w:rPr>
        <w:t xml:space="preserve"> (</w:t>
      </w:r>
      <w:r w:rsidR="00781379" w:rsidRPr="00941343">
        <w:rPr>
          <w:sz w:val="28"/>
          <w:szCs w:val="28"/>
          <w:lang w:val="uk-UA"/>
        </w:rPr>
        <w:t xml:space="preserve">заміна покрівлі, </w:t>
      </w:r>
      <w:r w:rsidR="00746698">
        <w:rPr>
          <w:sz w:val="28"/>
          <w:szCs w:val="28"/>
          <w:lang w:val="uk-UA"/>
        </w:rPr>
        <w:t xml:space="preserve">капітальний ремонт системи </w:t>
      </w:r>
      <w:r w:rsidR="00781379" w:rsidRPr="00941343">
        <w:rPr>
          <w:sz w:val="28"/>
          <w:szCs w:val="28"/>
          <w:lang w:val="uk-UA"/>
        </w:rPr>
        <w:t>опалення</w:t>
      </w:r>
      <w:r w:rsidR="0031205C">
        <w:rPr>
          <w:sz w:val="28"/>
          <w:szCs w:val="28"/>
          <w:lang w:val="uk-UA"/>
        </w:rPr>
        <w:t>)</w:t>
      </w:r>
      <w:r w:rsidR="00203869" w:rsidRPr="00941343">
        <w:rPr>
          <w:sz w:val="28"/>
          <w:szCs w:val="28"/>
          <w:lang w:val="uk-UA"/>
        </w:rPr>
        <w:t>.</w:t>
      </w:r>
    </w:p>
    <w:p w:rsidR="00746698" w:rsidRDefault="00746698" w:rsidP="00941343">
      <w:pPr>
        <w:spacing w:line="276" w:lineRule="auto"/>
        <w:jc w:val="both"/>
        <w:rPr>
          <w:b/>
          <w:sz w:val="28"/>
          <w:szCs w:val="28"/>
          <w:lang w:val="uk-UA"/>
        </w:rPr>
      </w:pPr>
    </w:p>
    <w:p w:rsidR="00097D67" w:rsidRDefault="0022778A" w:rsidP="00941343">
      <w:pPr>
        <w:spacing w:line="276" w:lineRule="auto"/>
        <w:jc w:val="both"/>
        <w:rPr>
          <w:b/>
          <w:sz w:val="28"/>
          <w:szCs w:val="28"/>
          <w:lang w:val="uk-UA"/>
        </w:rPr>
      </w:pPr>
      <w:r>
        <w:rPr>
          <w:b/>
          <w:sz w:val="28"/>
          <w:szCs w:val="28"/>
          <w:lang w:val="uk-UA"/>
        </w:rPr>
        <w:t>3.2</w:t>
      </w:r>
      <w:r w:rsidR="00203869" w:rsidRPr="00941343">
        <w:rPr>
          <w:b/>
          <w:sz w:val="28"/>
          <w:szCs w:val="28"/>
          <w:lang w:val="uk-UA"/>
        </w:rPr>
        <w:t>.6. Безпека</w:t>
      </w:r>
    </w:p>
    <w:p w:rsidR="00375BCF" w:rsidRPr="00941343" w:rsidRDefault="00375BCF" w:rsidP="00941343">
      <w:pPr>
        <w:spacing w:line="276" w:lineRule="auto"/>
        <w:jc w:val="both"/>
        <w:rPr>
          <w:b/>
          <w:sz w:val="28"/>
          <w:szCs w:val="28"/>
          <w:lang w:val="uk-UA"/>
        </w:rPr>
      </w:pPr>
    </w:p>
    <w:p w:rsidR="00097D67" w:rsidRPr="00E76C3F" w:rsidRDefault="00097D67" w:rsidP="00941343">
      <w:pPr>
        <w:spacing w:line="276" w:lineRule="auto"/>
        <w:jc w:val="both"/>
        <w:rPr>
          <w:sz w:val="28"/>
          <w:szCs w:val="28"/>
          <w:lang w:val="uk-UA"/>
        </w:rPr>
      </w:pPr>
      <w:r w:rsidRPr="00941343">
        <w:rPr>
          <w:sz w:val="28"/>
          <w:szCs w:val="28"/>
          <w:lang w:val="uk-UA"/>
        </w:rPr>
        <w:t xml:space="preserve"> На території </w:t>
      </w:r>
      <w:r w:rsidR="008901E7">
        <w:rPr>
          <w:sz w:val="28"/>
          <w:szCs w:val="28"/>
          <w:lang w:val="uk-UA"/>
        </w:rPr>
        <w:t xml:space="preserve">Томашгородської селищної </w:t>
      </w:r>
      <w:r w:rsidRPr="00941343">
        <w:rPr>
          <w:sz w:val="28"/>
          <w:szCs w:val="28"/>
          <w:lang w:val="uk-UA"/>
        </w:rPr>
        <w:t xml:space="preserve">ради пункт міліції </w:t>
      </w:r>
      <w:r w:rsidR="00695B2C">
        <w:rPr>
          <w:sz w:val="28"/>
          <w:szCs w:val="28"/>
          <w:lang w:val="uk-UA"/>
        </w:rPr>
        <w:t>та пожежна частина відсутні</w:t>
      </w:r>
      <w:r w:rsidRPr="00941343">
        <w:rPr>
          <w:sz w:val="28"/>
          <w:szCs w:val="28"/>
          <w:lang w:val="uk-UA"/>
        </w:rPr>
        <w:t xml:space="preserve">.  В адмінприміщенні </w:t>
      </w:r>
      <w:r w:rsidR="00695B2C">
        <w:rPr>
          <w:sz w:val="28"/>
          <w:szCs w:val="28"/>
          <w:lang w:val="uk-UA"/>
        </w:rPr>
        <w:t xml:space="preserve">селищної ради </w:t>
      </w:r>
      <w:r w:rsidRPr="00941343">
        <w:rPr>
          <w:sz w:val="28"/>
          <w:szCs w:val="28"/>
          <w:lang w:val="uk-UA"/>
        </w:rPr>
        <w:t xml:space="preserve">обладнаний  кабінет </w:t>
      </w:r>
      <w:r w:rsidR="00695B2C">
        <w:rPr>
          <w:sz w:val="28"/>
          <w:szCs w:val="28"/>
          <w:lang w:val="uk-UA"/>
        </w:rPr>
        <w:t>дільничного інспектора міліції і на дошці оголошень доведений до громади</w:t>
      </w:r>
      <w:r w:rsidRPr="00941343">
        <w:rPr>
          <w:sz w:val="28"/>
          <w:szCs w:val="28"/>
          <w:lang w:val="uk-UA"/>
        </w:rPr>
        <w:t xml:space="preserve"> розпорядок роботи  дільничного інспектора міліції.</w:t>
      </w:r>
    </w:p>
    <w:p w:rsidR="0031205C" w:rsidRDefault="0031205C" w:rsidP="00941343">
      <w:pPr>
        <w:spacing w:line="276" w:lineRule="auto"/>
        <w:jc w:val="both"/>
        <w:rPr>
          <w:b/>
          <w:sz w:val="28"/>
          <w:szCs w:val="28"/>
          <w:lang w:val="uk-UA"/>
        </w:rPr>
      </w:pPr>
    </w:p>
    <w:p w:rsidR="0031205C" w:rsidRDefault="0022778A" w:rsidP="0022778A">
      <w:pPr>
        <w:spacing w:line="276" w:lineRule="auto"/>
        <w:rPr>
          <w:b/>
          <w:sz w:val="28"/>
          <w:szCs w:val="28"/>
          <w:lang w:val="uk-UA"/>
        </w:rPr>
      </w:pPr>
      <w:r>
        <w:rPr>
          <w:b/>
          <w:sz w:val="28"/>
          <w:szCs w:val="28"/>
          <w:lang w:val="uk-UA"/>
        </w:rPr>
        <w:t>3</w:t>
      </w:r>
      <w:r w:rsidR="00097D67" w:rsidRPr="0022778A">
        <w:rPr>
          <w:b/>
          <w:sz w:val="28"/>
          <w:szCs w:val="28"/>
          <w:lang w:val="uk-UA"/>
        </w:rPr>
        <w:t>.</w:t>
      </w:r>
      <w:r>
        <w:rPr>
          <w:b/>
          <w:sz w:val="28"/>
          <w:szCs w:val="28"/>
          <w:lang w:val="uk-UA"/>
        </w:rPr>
        <w:t>3</w:t>
      </w:r>
      <w:r w:rsidR="00097D67" w:rsidRPr="0031205C">
        <w:rPr>
          <w:b/>
          <w:sz w:val="28"/>
          <w:szCs w:val="28"/>
          <w:lang w:val="uk-UA"/>
        </w:rPr>
        <w:t>Економічний потенціал і структура економіки</w:t>
      </w:r>
    </w:p>
    <w:p w:rsidR="0031205C" w:rsidRDefault="0031205C" w:rsidP="008901E7">
      <w:pPr>
        <w:spacing w:line="276" w:lineRule="auto"/>
        <w:jc w:val="both"/>
        <w:rPr>
          <w:b/>
          <w:sz w:val="28"/>
          <w:szCs w:val="28"/>
          <w:lang w:val="uk-UA"/>
        </w:rPr>
      </w:pPr>
    </w:p>
    <w:p w:rsidR="00097D67" w:rsidRDefault="0022778A" w:rsidP="008901E7">
      <w:pPr>
        <w:spacing w:line="276" w:lineRule="auto"/>
        <w:jc w:val="both"/>
        <w:rPr>
          <w:b/>
          <w:sz w:val="28"/>
          <w:szCs w:val="28"/>
          <w:lang w:val="uk-UA"/>
        </w:rPr>
      </w:pPr>
      <w:r>
        <w:rPr>
          <w:b/>
          <w:sz w:val="28"/>
          <w:szCs w:val="28"/>
          <w:lang w:val="uk-UA"/>
        </w:rPr>
        <w:t>3</w:t>
      </w:r>
      <w:r w:rsidR="00097D67" w:rsidRPr="00941343">
        <w:rPr>
          <w:b/>
          <w:sz w:val="28"/>
          <w:szCs w:val="28"/>
          <w:lang w:val="uk-UA"/>
        </w:rPr>
        <w:t>.</w:t>
      </w:r>
      <w:r>
        <w:rPr>
          <w:b/>
          <w:sz w:val="28"/>
          <w:szCs w:val="28"/>
          <w:lang w:val="uk-UA"/>
        </w:rPr>
        <w:t>3.</w:t>
      </w:r>
      <w:r w:rsidR="00097D67" w:rsidRPr="00941343">
        <w:rPr>
          <w:b/>
          <w:sz w:val="28"/>
          <w:szCs w:val="28"/>
          <w:lang w:val="uk-UA"/>
        </w:rPr>
        <w:t>1. Структура і потенціал економіки</w:t>
      </w:r>
    </w:p>
    <w:p w:rsidR="00375BCF" w:rsidRPr="00941343" w:rsidRDefault="00375BCF" w:rsidP="008901E7">
      <w:pPr>
        <w:spacing w:line="276" w:lineRule="auto"/>
        <w:jc w:val="both"/>
        <w:rPr>
          <w:b/>
          <w:sz w:val="28"/>
          <w:szCs w:val="28"/>
          <w:lang w:val="uk-UA"/>
        </w:rPr>
      </w:pPr>
    </w:p>
    <w:p w:rsidR="009C14D7" w:rsidRPr="00D611A3" w:rsidRDefault="00097D67" w:rsidP="00941343">
      <w:pPr>
        <w:spacing w:line="276" w:lineRule="auto"/>
        <w:jc w:val="both"/>
        <w:rPr>
          <w:sz w:val="28"/>
          <w:szCs w:val="28"/>
        </w:rPr>
      </w:pPr>
      <w:r w:rsidRPr="00941343">
        <w:rPr>
          <w:sz w:val="28"/>
          <w:szCs w:val="28"/>
          <w:lang w:val="uk-UA"/>
        </w:rPr>
        <w:t>На території с</w:t>
      </w:r>
      <w:r w:rsidR="008901E7">
        <w:rPr>
          <w:sz w:val="28"/>
          <w:szCs w:val="28"/>
          <w:lang w:val="uk-UA"/>
        </w:rPr>
        <w:t>елищної</w:t>
      </w:r>
      <w:r w:rsidRPr="00941343">
        <w:rPr>
          <w:sz w:val="28"/>
          <w:szCs w:val="28"/>
          <w:lang w:val="uk-UA"/>
        </w:rPr>
        <w:t xml:space="preserve"> ради здійс</w:t>
      </w:r>
      <w:r w:rsidR="000E4421">
        <w:rPr>
          <w:sz w:val="28"/>
          <w:szCs w:val="28"/>
          <w:lang w:val="uk-UA"/>
        </w:rPr>
        <w:t xml:space="preserve">нюють господарську діяльність </w:t>
      </w:r>
      <w:r w:rsidR="00FE252F">
        <w:rPr>
          <w:sz w:val="28"/>
          <w:szCs w:val="28"/>
          <w:lang w:val="uk-UA"/>
        </w:rPr>
        <w:t>7</w:t>
      </w:r>
      <w:r w:rsidR="000E4421">
        <w:rPr>
          <w:sz w:val="28"/>
          <w:szCs w:val="28"/>
          <w:lang w:val="uk-UA"/>
        </w:rPr>
        <w:t xml:space="preserve"> промислових</w:t>
      </w:r>
      <w:r w:rsidR="00FE252F">
        <w:rPr>
          <w:sz w:val="28"/>
          <w:szCs w:val="28"/>
          <w:lang w:val="uk-UA"/>
        </w:rPr>
        <w:t xml:space="preserve"> підприємств; 2 підприємства, які надають комунальні послуги; 15 малих підприємств та 64 суб’єкти</w:t>
      </w:r>
      <w:r w:rsidRPr="00941343">
        <w:rPr>
          <w:sz w:val="28"/>
          <w:szCs w:val="28"/>
          <w:lang w:val="uk-UA"/>
        </w:rPr>
        <w:t xml:space="preserve"> підприємницької діяльності</w:t>
      </w:r>
      <w:r w:rsidR="00FE252F">
        <w:rPr>
          <w:sz w:val="28"/>
          <w:szCs w:val="28"/>
          <w:lang w:val="uk-UA"/>
        </w:rPr>
        <w:t xml:space="preserve"> – фізичні особи</w:t>
      </w:r>
      <w:r w:rsidRPr="00941343">
        <w:rPr>
          <w:sz w:val="28"/>
          <w:szCs w:val="28"/>
          <w:lang w:val="uk-UA"/>
        </w:rPr>
        <w:t>. Основні напрями діяльності –</w:t>
      </w:r>
      <w:r w:rsidR="00FE252F">
        <w:rPr>
          <w:sz w:val="28"/>
          <w:szCs w:val="28"/>
          <w:lang w:val="uk-UA"/>
        </w:rPr>
        <w:t xml:space="preserve"> переробка каменю</w:t>
      </w:r>
      <w:r w:rsidRPr="00941343">
        <w:rPr>
          <w:sz w:val="28"/>
          <w:szCs w:val="28"/>
          <w:lang w:val="uk-UA"/>
        </w:rPr>
        <w:t>, роздріб</w:t>
      </w:r>
      <w:r w:rsidR="00695B2C">
        <w:rPr>
          <w:sz w:val="28"/>
          <w:szCs w:val="28"/>
          <w:lang w:val="uk-UA"/>
        </w:rPr>
        <w:t>на торгівля, переробка деревини, надання житлово-комунальних та побутових послуг.</w:t>
      </w:r>
    </w:p>
    <w:p w:rsidR="00695B2C" w:rsidRDefault="00695B2C" w:rsidP="00941343">
      <w:pPr>
        <w:spacing w:line="276" w:lineRule="auto"/>
        <w:jc w:val="both"/>
        <w:rPr>
          <w:b/>
          <w:sz w:val="28"/>
          <w:szCs w:val="28"/>
          <w:lang w:val="uk-UA"/>
        </w:rPr>
      </w:pPr>
    </w:p>
    <w:p w:rsidR="00097D67" w:rsidRDefault="0022778A" w:rsidP="00941343">
      <w:pPr>
        <w:spacing w:line="276" w:lineRule="auto"/>
        <w:jc w:val="both"/>
        <w:rPr>
          <w:b/>
          <w:sz w:val="28"/>
          <w:szCs w:val="28"/>
          <w:lang w:val="uk-UA"/>
        </w:rPr>
      </w:pPr>
      <w:r>
        <w:rPr>
          <w:b/>
          <w:sz w:val="28"/>
          <w:szCs w:val="28"/>
          <w:lang w:val="uk-UA"/>
        </w:rPr>
        <w:t>3.3</w:t>
      </w:r>
      <w:r w:rsidR="00097D67" w:rsidRPr="00941343">
        <w:rPr>
          <w:b/>
          <w:sz w:val="28"/>
          <w:szCs w:val="28"/>
          <w:lang w:val="uk-UA"/>
        </w:rPr>
        <w:t>.2. Туризм, сфера обслуговування</w:t>
      </w:r>
    </w:p>
    <w:p w:rsidR="00375BCF" w:rsidRPr="00941343" w:rsidRDefault="00375BCF" w:rsidP="00941343">
      <w:pPr>
        <w:spacing w:line="276" w:lineRule="auto"/>
        <w:jc w:val="both"/>
        <w:rPr>
          <w:b/>
          <w:sz w:val="28"/>
          <w:szCs w:val="28"/>
          <w:lang w:val="uk-UA"/>
        </w:rPr>
      </w:pPr>
    </w:p>
    <w:p w:rsidR="00375BCF" w:rsidRDefault="008901E7" w:rsidP="00941343">
      <w:pPr>
        <w:spacing w:line="276" w:lineRule="auto"/>
        <w:jc w:val="both"/>
        <w:rPr>
          <w:sz w:val="28"/>
          <w:szCs w:val="28"/>
          <w:lang w:val="uk-UA"/>
        </w:rPr>
      </w:pPr>
      <w:r>
        <w:rPr>
          <w:sz w:val="28"/>
          <w:szCs w:val="28"/>
          <w:lang w:val="uk-UA"/>
        </w:rPr>
        <w:t xml:space="preserve">      Селищна</w:t>
      </w:r>
      <w:r w:rsidR="00097D67" w:rsidRPr="00941343">
        <w:rPr>
          <w:sz w:val="28"/>
          <w:szCs w:val="28"/>
          <w:lang w:val="uk-UA"/>
        </w:rPr>
        <w:t xml:space="preserve"> рада має значний туристичний потенціал, оскільки на території знаходиться польське поховання, </w:t>
      </w:r>
      <w:r w:rsidR="00375BCF">
        <w:rPr>
          <w:sz w:val="28"/>
          <w:szCs w:val="28"/>
          <w:lang w:val="uk-UA"/>
        </w:rPr>
        <w:t>обеліск, пам’ятник (військове поховання)</w:t>
      </w:r>
      <w:r w:rsidR="00607E08" w:rsidRPr="00941343">
        <w:rPr>
          <w:sz w:val="28"/>
          <w:szCs w:val="28"/>
        </w:rPr>
        <w:t>.</w:t>
      </w:r>
    </w:p>
    <w:p w:rsidR="00097D67" w:rsidRPr="00941343" w:rsidRDefault="00230DE2" w:rsidP="00941343">
      <w:pPr>
        <w:spacing w:line="276" w:lineRule="auto"/>
        <w:jc w:val="both"/>
        <w:rPr>
          <w:sz w:val="28"/>
          <w:szCs w:val="28"/>
          <w:lang w:val="uk-UA"/>
        </w:rPr>
      </w:pPr>
      <w:r>
        <w:rPr>
          <w:sz w:val="28"/>
          <w:szCs w:val="28"/>
          <w:lang w:val="uk-UA"/>
        </w:rPr>
        <w:tab/>
        <w:t>На зем</w:t>
      </w:r>
      <w:r w:rsidR="00375BCF">
        <w:rPr>
          <w:sz w:val="28"/>
          <w:szCs w:val="28"/>
          <w:lang w:val="uk-UA"/>
        </w:rPr>
        <w:t>лях лісового масиву є водні плеса, які рекультивовані після розробки кар’єрів, що дає можливість організувати кінні та пішохідні маршрути.</w:t>
      </w:r>
    </w:p>
    <w:p w:rsidR="00097D67" w:rsidRDefault="00097D67" w:rsidP="00941343">
      <w:pPr>
        <w:spacing w:line="276" w:lineRule="auto"/>
        <w:jc w:val="both"/>
        <w:rPr>
          <w:sz w:val="28"/>
          <w:szCs w:val="28"/>
          <w:lang w:val="uk-UA"/>
        </w:rPr>
      </w:pPr>
    </w:p>
    <w:p w:rsidR="00D35B84" w:rsidRPr="00941343" w:rsidRDefault="00D35B84" w:rsidP="00941343">
      <w:pPr>
        <w:spacing w:line="276" w:lineRule="auto"/>
        <w:jc w:val="both"/>
        <w:rPr>
          <w:sz w:val="28"/>
          <w:szCs w:val="28"/>
          <w:lang w:val="uk-UA"/>
        </w:rPr>
      </w:pPr>
    </w:p>
    <w:p w:rsidR="00FE252F" w:rsidRDefault="0022778A" w:rsidP="009E7FC3">
      <w:pPr>
        <w:spacing w:line="276" w:lineRule="auto"/>
        <w:jc w:val="center"/>
        <w:rPr>
          <w:b/>
          <w:sz w:val="28"/>
          <w:szCs w:val="28"/>
          <w:lang w:val="uk-UA"/>
        </w:rPr>
      </w:pPr>
      <w:r>
        <w:rPr>
          <w:b/>
          <w:sz w:val="28"/>
          <w:szCs w:val="28"/>
          <w:lang w:val="uk-UA"/>
        </w:rPr>
        <w:t>3.4</w:t>
      </w:r>
      <w:r w:rsidR="00607E08" w:rsidRPr="00941343">
        <w:rPr>
          <w:b/>
          <w:sz w:val="28"/>
          <w:szCs w:val="28"/>
          <w:lang w:val="uk-UA"/>
        </w:rPr>
        <w:t>. Матеріально-технічний та фінансовий потенціал</w:t>
      </w:r>
    </w:p>
    <w:p w:rsidR="009E7FC3" w:rsidRDefault="009E7FC3" w:rsidP="009E7FC3">
      <w:pPr>
        <w:spacing w:line="276" w:lineRule="auto"/>
        <w:jc w:val="center"/>
        <w:rPr>
          <w:b/>
          <w:sz w:val="28"/>
          <w:szCs w:val="28"/>
          <w:lang w:val="uk-UA"/>
        </w:rPr>
      </w:pPr>
    </w:p>
    <w:p w:rsidR="00607E08" w:rsidRPr="00941343" w:rsidRDefault="0022778A" w:rsidP="00941343">
      <w:pPr>
        <w:spacing w:line="276" w:lineRule="auto"/>
        <w:jc w:val="both"/>
        <w:rPr>
          <w:b/>
          <w:sz w:val="28"/>
          <w:szCs w:val="28"/>
          <w:lang w:val="uk-UA"/>
        </w:rPr>
      </w:pPr>
      <w:r>
        <w:rPr>
          <w:b/>
          <w:sz w:val="28"/>
          <w:szCs w:val="28"/>
          <w:lang w:val="uk-UA"/>
        </w:rPr>
        <w:t>3.4</w:t>
      </w:r>
      <w:r w:rsidR="00607E08" w:rsidRPr="00941343">
        <w:rPr>
          <w:b/>
          <w:sz w:val="28"/>
          <w:szCs w:val="28"/>
          <w:lang w:val="uk-UA"/>
        </w:rPr>
        <w:t>.1. Енергетика</w:t>
      </w:r>
    </w:p>
    <w:p w:rsidR="00607E08" w:rsidRPr="00941343" w:rsidRDefault="008901E7" w:rsidP="00941343">
      <w:pPr>
        <w:spacing w:line="276" w:lineRule="auto"/>
        <w:jc w:val="both"/>
        <w:rPr>
          <w:sz w:val="28"/>
          <w:szCs w:val="28"/>
          <w:lang w:val="uk-UA"/>
        </w:rPr>
      </w:pPr>
      <w:r>
        <w:rPr>
          <w:sz w:val="28"/>
          <w:szCs w:val="28"/>
          <w:lang w:val="uk-UA"/>
        </w:rPr>
        <w:t>На території селищної</w:t>
      </w:r>
      <w:r w:rsidR="00607E08" w:rsidRPr="00941343">
        <w:rPr>
          <w:sz w:val="28"/>
          <w:szCs w:val="28"/>
          <w:lang w:val="uk-UA"/>
        </w:rPr>
        <w:t xml:space="preserve"> ради є розгалужена електрична мережа. </w:t>
      </w:r>
      <w:r>
        <w:rPr>
          <w:sz w:val="28"/>
          <w:szCs w:val="28"/>
          <w:lang w:val="uk-UA"/>
        </w:rPr>
        <w:br/>
      </w:r>
      <w:r w:rsidR="001F2542">
        <w:rPr>
          <w:sz w:val="28"/>
          <w:szCs w:val="28"/>
          <w:lang w:val="uk-UA"/>
        </w:rPr>
        <w:t>Н</w:t>
      </w:r>
      <w:r w:rsidR="00607E08" w:rsidRPr="00941343">
        <w:rPr>
          <w:sz w:val="28"/>
          <w:szCs w:val="28"/>
          <w:lang w:val="uk-UA"/>
        </w:rPr>
        <w:t xml:space="preserve">аселення електрифіковано. </w:t>
      </w:r>
      <w:r w:rsidR="001F2542">
        <w:rPr>
          <w:sz w:val="28"/>
          <w:szCs w:val="28"/>
          <w:lang w:val="uk-UA"/>
        </w:rPr>
        <w:t xml:space="preserve">Проте, потребують електрифікації новозбудовані житлові масиви. </w:t>
      </w:r>
      <w:r w:rsidR="00607E08" w:rsidRPr="00941343">
        <w:rPr>
          <w:sz w:val="28"/>
          <w:szCs w:val="28"/>
          <w:lang w:val="uk-UA"/>
        </w:rPr>
        <w:t>Газопостачання відсутнє. Житлові приміщення отоплюються  індивідуально.</w:t>
      </w:r>
    </w:p>
    <w:p w:rsidR="000B6F61" w:rsidRPr="0022778A" w:rsidRDefault="000B6F61" w:rsidP="00941343">
      <w:pPr>
        <w:spacing w:line="276" w:lineRule="auto"/>
        <w:jc w:val="both"/>
        <w:rPr>
          <w:b/>
          <w:sz w:val="28"/>
          <w:szCs w:val="28"/>
          <w:lang w:val="uk-UA"/>
        </w:rPr>
      </w:pPr>
    </w:p>
    <w:p w:rsidR="00D35B84" w:rsidRDefault="00D35B84" w:rsidP="00941343">
      <w:pPr>
        <w:spacing w:line="276" w:lineRule="auto"/>
        <w:jc w:val="both"/>
        <w:rPr>
          <w:b/>
          <w:sz w:val="28"/>
          <w:szCs w:val="28"/>
          <w:lang w:val="uk-UA"/>
        </w:rPr>
      </w:pPr>
    </w:p>
    <w:p w:rsidR="00B203D3" w:rsidRDefault="00B203D3" w:rsidP="00941343">
      <w:pPr>
        <w:spacing w:line="276" w:lineRule="auto"/>
        <w:jc w:val="both"/>
        <w:rPr>
          <w:b/>
          <w:sz w:val="28"/>
          <w:szCs w:val="28"/>
          <w:lang w:val="uk-UA"/>
        </w:rPr>
      </w:pPr>
    </w:p>
    <w:p w:rsidR="00C26AB3" w:rsidRDefault="0022778A" w:rsidP="00941343">
      <w:pPr>
        <w:spacing w:line="276" w:lineRule="auto"/>
        <w:jc w:val="both"/>
        <w:rPr>
          <w:b/>
          <w:sz w:val="28"/>
          <w:szCs w:val="28"/>
          <w:lang w:val="uk-UA"/>
        </w:rPr>
      </w:pPr>
      <w:r>
        <w:rPr>
          <w:b/>
          <w:sz w:val="28"/>
          <w:szCs w:val="28"/>
          <w:lang w:val="uk-UA"/>
        </w:rPr>
        <w:t>3.4.</w:t>
      </w:r>
      <w:r w:rsidR="00AD18DD" w:rsidRPr="00941343">
        <w:rPr>
          <w:b/>
          <w:sz w:val="28"/>
          <w:szCs w:val="28"/>
          <w:lang w:val="uk-UA"/>
        </w:rPr>
        <w:t>2. Надходження та видатки</w:t>
      </w:r>
      <w:r w:rsidR="00607E08" w:rsidRPr="00941343">
        <w:rPr>
          <w:b/>
          <w:sz w:val="28"/>
          <w:szCs w:val="28"/>
          <w:lang w:val="uk-UA"/>
        </w:rPr>
        <w:t xml:space="preserve"> сільського бюджету</w:t>
      </w:r>
    </w:p>
    <w:p w:rsidR="00D35B84" w:rsidRPr="00E76C3F" w:rsidRDefault="00D35B84" w:rsidP="00941343">
      <w:pPr>
        <w:spacing w:line="276" w:lineRule="auto"/>
        <w:jc w:val="both"/>
        <w:rPr>
          <w:b/>
          <w:sz w:val="28"/>
          <w:szCs w:val="28"/>
          <w:lang w:val="uk-UA"/>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994"/>
        <w:gridCol w:w="1405"/>
        <w:gridCol w:w="1460"/>
        <w:gridCol w:w="1384"/>
        <w:gridCol w:w="1384"/>
      </w:tblGrid>
      <w:tr w:rsidR="00C26AB3" w:rsidRPr="00713BF9" w:rsidTr="000B6F61">
        <w:tc>
          <w:tcPr>
            <w:tcW w:w="3119" w:type="dxa"/>
            <w:tcBorders>
              <w:top w:val="single" w:sz="4" w:space="0" w:color="auto"/>
              <w:left w:val="single" w:sz="4" w:space="0" w:color="auto"/>
              <w:bottom w:val="single" w:sz="4" w:space="0" w:color="auto"/>
              <w:right w:val="single" w:sz="4" w:space="0" w:color="auto"/>
            </w:tcBorders>
          </w:tcPr>
          <w:p w:rsidR="00C26AB3" w:rsidRPr="00713BF9" w:rsidRDefault="00C26AB3" w:rsidP="00713BF9">
            <w:pPr>
              <w:spacing w:before="13" w:line="276" w:lineRule="auto"/>
              <w:jc w:val="both"/>
              <w:rPr>
                <w:b/>
                <w:bCs/>
                <w:i/>
                <w:iCs/>
                <w:sz w:val="28"/>
                <w:szCs w:val="28"/>
                <w:lang w:val="uk-UA"/>
              </w:rPr>
            </w:pPr>
          </w:p>
        </w:tc>
        <w:tc>
          <w:tcPr>
            <w:tcW w:w="994" w:type="dxa"/>
            <w:tcBorders>
              <w:top w:val="single" w:sz="4" w:space="0" w:color="auto"/>
              <w:left w:val="single" w:sz="4" w:space="0" w:color="auto"/>
              <w:bottom w:val="single" w:sz="4" w:space="0" w:color="auto"/>
              <w:right w:val="single" w:sz="4" w:space="0" w:color="auto"/>
            </w:tcBorders>
          </w:tcPr>
          <w:p w:rsidR="00C26AB3" w:rsidRPr="00D35B84" w:rsidRDefault="008901E7" w:rsidP="008901E7">
            <w:pPr>
              <w:spacing w:before="13" w:line="276" w:lineRule="auto"/>
              <w:jc w:val="center"/>
              <w:rPr>
                <w:rFonts w:ascii="Arial" w:hAnsi="Arial" w:cs="Arial"/>
                <w:b/>
                <w:bCs/>
                <w:lang w:val="uk-UA"/>
              </w:rPr>
            </w:pPr>
            <w:r w:rsidRPr="00D35B84">
              <w:rPr>
                <w:rFonts w:ascii="Arial" w:hAnsi="Arial" w:cs="Arial"/>
                <w:b/>
                <w:bCs/>
                <w:lang w:val="uk-UA"/>
              </w:rPr>
              <w:t>2008</w:t>
            </w:r>
            <w:r w:rsidR="00C26AB3" w:rsidRPr="00D35B84">
              <w:rPr>
                <w:rFonts w:ascii="Arial" w:hAnsi="Arial" w:cs="Arial"/>
                <w:b/>
                <w:bCs/>
                <w:lang w:val="uk-UA"/>
              </w:rPr>
              <w:t>р.</w:t>
            </w:r>
          </w:p>
        </w:tc>
        <w:tc>
          <w:tcPr>
            <w:tcW w:w="1405" w:type="dxa"/>
            <w:tcBorders>
              <w:top w:val="single" w:sz="4" w:space="0" w:color="auto"/>
              <w:left w:val="single" w:sz="4" w:space="0" w:color="auto"/>
              <w:bottom w:val="single" w:sz="4" w:space="0" w:color="auto"/>
              <w:right w:val="single" w:sz="4" w:space="0" w:color="auto"/>
            </w:tcBorders>
          </w:tcPr>
          <w:p w:rsidR="00C26AB3" w:rsidRPr="00D35B84" w:rsidRDefault="008901E7" w:rsidP="008901E7">
            <w:pPr>
              <w:spacing w:before="13" w:line="276" w:lineRule="auto"/>
              <w:jc w:val="center"/>
              <w:rPr>
                <w:rFonts w:ascii="Arial" w:hAnsi="Arial" w:cs="Arial"/>
                <w:b/>
                <w:bCs/>
                <w:lang w:val="uk-UA"/>
              </w:rPr>
            </w:pPr>
            <w:r w:rsidRPr="00D35B84">
              <w:rPr>
                <w:rFonts w:ascii="Arial" w:hAnsi="Arial" w:cs="Arial"/>
                <w:b/>
                <w:bCs/>
                <w:lang w:val="uk-UA"/>
              </w:rPr>
              <w:t>20</w:t>
            </w:r>
            <w:r w:rsidR="00C26AB3" w:rsidRPr="00D35B84">
              <w:rPr>
                <w:rFonts w:ascii="Arial" w:hAnsi="Arial" w:cs="Arial"/>
                <w:b/>
                <w:bCs/>
                <w:lang w:val="uk-UA"/>
              </w:rPr>
              <w:t>0</w:t>
            </w:r>
            <w:r w:rsidRPr="00D35B84">
              <w:rPr>
                <w:rFonts w:ascii="Arial" w:hAnsi="Arial" w:cs="Arial"/>
                <w:b/>
                <w:bCs/>
                <w:lang w:val="uk-UA"/>
              </w:rPr>
              <w:t>9</w:t>
            </w:r>
            <w:r w:rsidR="00C26AB3" w:rsidRPr="00D35B84">
              <w:rPr>
                <w:rFonts w:ascii="Arial" w:hAnsi="Arial" w:cs="Arial"/>
                <w:b/>
                <w:bCs/>
                <w:lang w:val="uk-UA"/>
              </w:rPr>
              <w:t>р.</w:t>
            </w:r>
          </w:p>
        </w:tc>
        <w:tc>
          <w:tcPr>
            <w:tcW w:w="1460" w:type="dxa"/>
            <w:tcBorders>
              <w:top w:val="single" w:sz="4" w:space="0" w:color="auto"/>
              <w:left w:val="single" w:sz="4" w:space="0" w:color="auto"/>
              <w:bottom w:val="single" w:sz="4" w:space="0" w:color="auto"/>
              <w:right w:val="single" w:sz="4" w:space="0" w:color="auto"/>
            </w:tcBorders>
          </w:tcPr>
          <w:p w:rsidR="00C26AB3" w:rsidRPr="00D35B84" w:rsidRDefault="008901E7" w:rsidP="008901E7">
            <w:pPr>
              <w:spacing w:before="13" w:line="276" w:lineRule="auto"/>
              <w:jc w:val="center"/>
              <w:rPr>
                <w:rFonts w:ascii="Arial" w:hAnsi="Arial" w:cs="Arial"/>
                <w:b/>
                <w:bCs/>
                <w:lang w:val="uk-UA"/>
              </w:rPr>
            </w:pPr>
            <w:r w:rsidRPr="00D35B84">
              <w:rPr>
                <w:rFonts w:ascii="Arial" w:hAnsi="Arial" w:cs="Arial"/>
                <w:b/>
                <w:bCs/>
                <w:lang w:val="uk-UA"/>
              </w:rPr>
              <w:t>2010</w:t>
            </w:r>
            <w:r w:rsidR="00C26AB3" w:rsidRPr="00D35B84">
              <w:rPr>
                <w:rFonts w:ascii="Arial" w:hAnsi="Arial" w:cs="Arial"/>
                <w:b/>
                <w:bCs/>
                <w:lang w:val="uk-UA"/>
              </w:rPr>
              <w:t>р.</w:t>
            </w:r>
          </w:p>
        </w:tc>
        <w:tc>
          <w:tcPr>
            <w:tcW w:w="1384" w:type="dxa"/>
            <w:tcBorders>
              <w:top w:val="single" w:sz="4" w:space="0" w:color="auto"/>
              <w:left w:val="single" w:sz="4" w:space="0" w:color="auto"/>
              <w:bottom w:val="single" w:sz="4" w:space="0" w:color="auto"/>
              <w:right w:val="single" w:sz="4" w:space="0" w:color="auto"/>
            </w:tcBorders>
          </w:tcPr>
          <w:p w:rsidR="00C26AB3" w:rsidRPr="00D35B84" w:rsidRDefault="008901E7" w:rsidP="008901E7">
            <w:pPr>
              <w:spacing w:before="13" w:line="276" w:lineRule="auto"/>
              <w:jc w:val="center"/>
              <w:rPr>
                <w:rFonts w:ascii="Arial" w:hAnsi="Arial" w:cs="Arial"/>
                <w:b/>
                <w:bCs/>
                <w:lang w:val="uk-UA"/>
              </w:rPr>
            </w:pPr>
            <w:r w:rsidRPr="00D35B84">
              <w:rPr>
                <w:rFonts w:ascii="Arial" w:hAnsi="Arial" w:cs="Arial"/>
                <w:b/>
                <w:bCs/>
              </w:rPr>
              <w:t>201</w:t>
            </w:r>
            <w:r w:rsidRPr="00D35B84">
              <w:rPr>
                <w:rFonts w:ascii="Arial" w:hAnsi="Arial" w:cs="Arial"/>
                <w:b/>
                <w:bCs/>
                <w:lang w:val="uk-UA"/>
              </w:rPr>
              <w:t>1</w:t>
            </w:r>
            <w:r w:rsidR="00C26AB3" w:rsidRPr="00D35B84">
              <w:rPr>
                <w:rFonts w:ascii="Arial" w:hAnsi="Arial" w:cs="Arial"/>
                <w:b/>
                <w:bCs/>
              </w:rPr>
              <w:t xml:space="preserve"> р.</w:t>
            </w:r>
          </w:p>
        </w:tc>
        <w:tc>
          <w:tcPr>
            <w:tcW w:w="1384" w:type="dxa"/>
            <w:tcBorders>
              <w:top w:val="single" w:sz="4" w:space="0" w:color="auto"/>
              <w:left w:val="single" w:sz="4" w:space="0" w:color="auto"/>
              <w:bottom w:val="single" w:sz="4" w:space="0" w:color="auto"/>
              <w:right w:val="single" w:sz="4" w:space="0" w:color="auto"/>
            </w:tcBorders>
          </w:tcPr>
          <w:p w:rsidR="00C26AB3" w:rsidRPr="00D35B84" w:rsidRDefault="008901E7" w:rsidP="008901E7">
            <w:pPr>
              <w:spacing w:before="13" w:line="276" w:lineRule="auto"/>
              <w:jc w:val="center"/>
              <w:rPr>
                <w:rFonts w:ascii="Arial" w:hAnsi="Arial" w:cs="Arial"/>
                <w:b/>
                <w:bCs/>
                <w:lang w:val="uk-UA"/>
              </w:rPr>
            </w:pPr>
            <w:r w:rsidRPr="00D35B84">
              <w:rPr>
                <w:rFonts w:ascii="Arial" w:hAnsi="Arial" w:cs="Arial"/>
                <w:b/>
                <w:bCs/>
                <w:lang w:val="uk-UA"/>
              </w:rPr>
              <w:t>2012</w:t>
            </w:r>
            <w:r w:rsidR="00C26AB3" w:rsidRPr="00D35B84">
              <w:rPr>
                <w:rFonts w:ascii="Arial" w:hAnsi="Arial" w:cs="Arial"/>
                <w:b/>
                <w:bCs/>
                <w:lang w:val="uk-UA"/>
              </w:rPr>
              <w:t xml:space="preserve"> р.</w:t>
            </w:r>
          </w:p>
        </w:tc>
      </w:tr>
      <w:tr w:rsidR="00C26AB3" w:rsidRPr="000B6F61" w:rsidTr="000B6F61">
        <w:tc>
          <w:tcPr>
            <w:tcW w:w="3119" w:type="dxa"/>
            <w:tcBorders>
              <w:top w:val="single" w:sz="4" w:space="0" w:color="auto"/>
              <w:left w:val="single" w:sz="4" w:space="0" w:color="auto"/>
              <w:bottom w:val="single" w:sz="4" w:space="0" w:color="auto"/>
              <w:right w:val="single" w:sz="4" w:space="0" w:color="auto"/>
            </w:tcBorders>
          </w:tcPr>
          <w:p w:rsidR="00C26AB3" w:rsidRPr="000B6F61" w:rsidRDefault="00C26AB3" w:rsidP="00713BF9">
            <w:pPr>
              <w:spacing w:before="13" w:line="276" w:lineRule="auto"/>
              <w:jc w:val="both"/>
              <w:rPr>
                <w:b/>
                <w:i/>
                <w:iCs/>
                <w:lang w:val="uk-UA"/>
              </w:rPr>
            </w:pPr>
            <w:r w:rsidRPr="000B6F61">
              <w:rPr>
                <w:b/>
                <w:i/>
                <w:iCs/>
                <w:lang w:val="uk-UA"/>
              </w:rPr>
              <w:t>Доходи місцевого бюджету всього,</w:t>
            </w:r>
          </w:p>
          <w:p w:rsidR="00C26AB3" w:rsidRPr="000B6F61" w:rsidRDefault="00C26AB3" w:rsidP="00713BF9">
            <w:pPr>
              <w:spacing w:before="13" w:line="276" w:lineRule="auto"/>
              <w:jc w:val="both"/>
              <w:rPr>
                <w:lang w:val="uk-UA"/>
              </w:rPr>
            </w:pPr>
            <w:r w:rsidRPr="000B6F61">
              <w:rPr>
                <w:b/>
                <w:i/>
                <w:iCs/>
                <w:lang w:val="uk-UA"/>
              </w:rPr>
              <w:t xml:space="preserve"> в т.ч.</w:t>
            </w:r>
            <w:r w:rsidR="000B6F61">
              <w:rPr>
                <w:i/>
                <w:iCs/>
                <w:lang w:val="uk-UA"/>
              </w:rPr>
              <w:t>:</w:t>
            </w:r>
          </w:p>
        </w:tc>
        <w:tc>
          <w:tcPr>
            <w:tcW w:w="994" w:type="dxa"/>
            <w:tcBorders>
              <w:top w:val="single" w:sz="4" w:space="0" w:color="auto"/>
              <w:left w:val="single" w:sz="4" w:space="0" w:color="auto"/>
              <w:bottom w:val="single" w:sz="4" w:space="0" w:color="auto"/>
              <w:right w:val="single" w:sz="4" w:space="0" w:color="auto"/>
            </w:tcBorders>
          </w:tcPr>
          <w:p w:rsidR="00C26AB3" w:rsidRPr="000B6F61" w:rsidRDefault="00C26AB3" w:rsidP="008901E7">
            <w:pPr>
              <w:spacing w:line="276" w:lineRule="auto"/>
              <w:jc w:val="center"/>
              <w:rPr>
                <w:lang w:val="uk-UA"/>
              </w:rPr>
            </w:pPr>
          </w:p>
          <w:p w:rsidR="008901E7" w:rsidRPr="000B6F61" w:rsidRDefault="008D3BF3" w:rsidP="008901E7">
            <w:pPr>
              <w:spacing w:line="276" w:lineRule="auto"/>
              <w:jc w:val="center"/>
              <w:rPr>
                <w:lang w:val="uk-UA"/>
              </w:rPr>
            </w:pPr>
            <w:r w:rsidRPr="000B6F61">
              <w:rPr>
                <w:lang w:val="uk-UA"/>
              </w:rPr>
              <w:t>2738,6</w:t>
            </w:r>
          </w:p>
        </w:tc>
        <w:tc>
          <w:tcPr>
            <w:tcW w:w="1405" w:type="dxa"/>
            <w:tcBorders>
              <w:top w:val="single" w:sz="4" w:space="0" w:color="auto"/>
              <w:left w:val="single" w:sz="4" w:space="0" w:color="auto"/>
              <w:bottom w:val="single" w:sz="4" w:space="0" w:color="auto"/>
              <w:right w:val="single" w:sz="4" w:space="0" w:color="auto"/>
            </w:tcBorders>
          </w:tcPr>
          <w:p w:rsidR="008901E7" w:rsidRPr="000B6F61" w:rsidRDefault="008901E7" w:rsidP="00713BF9">
            <w:pPr>
              <w:spacing w:line="276" w:lineRule="auto"/>
              <w:jc w:val="both"/>
              <w:rPr>
                <w:lang w:val="uk-UA"/>
              </w:rPr>
            </w:pPr>
          </w:p>
          <w:p w:rsidR="00C26AB3" w:rsidRPr="000B6F61" w:rsidRDefault="008D3BF3" w:rsidP="008901E7">
            <w:pPr>
              <w:spacing w:line="276" w:lineRule="auto"/>
              <w:jc w:val="center"/>
              <w:rPr>
                <w:lang w:val="uk-UA"/>
              </w:rPr>
            </w:pPr>
            <w:r w:rsidRPr="000B6F61">
              <w:rPr>
                <w:lang w:val="uk-UA"/>
              </w:rPr>
              <w:t>3321,5</w:t>
            </w:r>
          </w:p>
        </w:tc>
        <w:tc>
          <w:tcPr>
            <w:tcW w:w="1460" w:type="dxa"/>
            <w:tcBorders>
              <w:top w:val="single" w:sz="4" w:space="0" w:color="auto"/>
              <w:left w:val="single" w:sz="4" w:space="0" w:color="auto"/>
              <w:bottom w:val="single" w:sz="4" w:space="0" w:color="auto"/>
              <w:right w:val="single" w:sz="4" w:space="0" w:color="auto"/>
            </w:tcBorders>
          </w:tcPr>
          <w:p w:rsidR="00C26AB3" w:rsidRPr="000B6F61" w:rsidRDefault="00C26AB3" w:rsidP="00713BF9">
            <w:pPr>
              <w:spacing w:line="276" w:lineRule="auto"/>
              <w:jc w:val="both"/>
              <w:rPr>
                <w:lang w:val="uk-UA"/>
              </w:rPr>
            </w:pPr>
          </w:p>
          <w:p w:rsidR="008901E7" w:rsidRPr="000B6F61" w:rsidRDefault="008D3BF3" w:rsidP="008901E7">
            <w:pPr>
              <w:spacing w:line="276" w:lineRule="auto"/>
              <w:jc w:val="center"/>
              <w:rPr>
                <w:lang w:val="uk-UA"/>
              </w:rPr>
            </w:pPr>
            <w:r w:rsidRPr="000B6F61">
              <w:rPr>
                <w:lang w:val="uk-UA"/>
              </w:rPr>
              <w:t>3435,7</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C26AB3" w:rsidP="00713BF9">
            <w:pPr>
              <w:spacing w:line="276" w:lineRule="auto"/>
              <w:jc w:val="both"/>
              <w:rPr>
                <w:lang w:val="uk-UA"/>
              </w:rPr>
            </w:pPr>
          </w:p>
          <w:p w:rsidR="008901E7" w:rsidRPr="000B6F61" w:rsidRDefault="008901E7" w:rsidP="008901E7">
            <w:pPr>
              <w:spacing w:line="276" w:lineRule="auto"/>
              <w:jc w:val="center"/>
              <w:rPr>
                <w:lang w:val="uk-UA"/>
              </w:rPr>
            </w:pPr>
            <w:r w:rsidRPr="000B6F61">
              <w:rPr>
                <w:lang w:val="uk-UA"/>
              </w:rPr>
              <w:t>5498,7</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C26AB3" w:rsidP="00713BF9">
            <w:pPr>
              <w:spacing w:line="276" w:lineRule="auto"/>
              <w:jc w:val="both"/>
              <w:rPr>
                <w:lang w:val="uk-UA"/>
              </w:rPr>
            </w:pPr>
          </w:p>
          <w:p w:rsidR="008901E7" w:rsidRPr="000B6F61" w:rsidRDefault="008901E7" w:rsidP="008901E7">
            <w:pPr>
              <w:spacing w:line="276" w:lineRule="auto"/>
              <w:jc w:val="center"/>
              <w:rPr>
                <w:lang w:val="uk-UA"/>
              </w:rPr>
            </w:pPr>
            <w:r w:rsidRPr="000B6F61">
              <w:rPr>
                <w:lang w:val="uk-UA"/>
              </w:rPr>
              <w:t>6222,2</w:t>
            </w:r>
          </w:p>
        </w:tc>
      </w:tr>
      <w:tr w:rsidR="00C26AB3" w:rsidRPr="000B6F61" w:rsidTr="000B6F61">
        <w:tc>
          <w:tcPr>
            <w:tcW w:w="3119" w:type="dxa"/>
            <w:tcBorders>
              <w:top w:val="single" w:sz="4" w:space="0" w:color="auto"/>
              <w:left w:val="single" w:sz="4" w:space="0" w:color="auto"/>
              <w:bottom w:val="single" w:sz="4" w:space="0" w:color="auto"/>
              <w:right w:val="single" w:sz="4" w:space="0" w:color="auto"/>
            </w:tcBorders>
          </w:tcPr>
          <w:p w:rsidR="00C26AB3" w:rsidRPr="000B6F61" w:rsidRDefault="000B6F61" w:rsidP="00713BF9">
            <w:pPr>
              <w:spacing w:before="13" w:line="276" w:lineRule="auto"/>
              <w:jc w:val="both"/>
              <w:rPr>
                <w:iCs/>
                <w:sz w:val="22"/>
                <w:szCs w:val="22"/>
                <w:lang w:val="uk-UA"/>
              </w:rPr>
            </w:pPr>
            <w:r w:rsidRPr="000B6F61">
              <w:rPr>
                <w:iCs/>
                <w:sz w:val="22"/>
                <w:szCs w:val="22"/>
                <w:lang w:val="uk-UA"/>
              </w:rPr>
              <w:t xml:space="preserve">Доходи, </w:t>
            </w:r>
            <w:r w:rsidR="00C26AB3" w:rsidRPr="000B6F61">
              <w:rPr>
                <w:iCs/>
                <w:sz w:val="22"/>
                <w:szCs w:val="22"/>
                <w:lang w:val="uk-UA"/>
              </w:rPr>
              <w:t xml:space="preserve">що враховуються при визначені міжбюджетних трансфертів </w:t>
            </w:r>
          </w:p>
        </w:tc>
        <w:tc>
          <w:tcPr>
            <w:tcW w:w="994" w:type="dxa"/>
            <w:tcBorders>
              <w:top w:val="single" w:sz="4" w:space="0" w:color="auto"/>
              <w:left w:val="single" w:sz="4" w:space="0" w:color="auto"/>
              <w:bottom w:val="single" w:sz="4" w:space="0" w:color="auto"/>
              <w:right w:val="single" w:sz="4" w:space="0" w:color="auto"/>
            </w:tcBorders>
          </w:tcPr>
          <w:p w:rsidR="00C26AB3" w:rsidRPr="000B6F61" w:rsidRDefault="00C26AB3" w:rsidP="00713BF9">
            <w:pPr>
              <w:spacing w:line="276" w:lineRule="auto"/>
              <w:jc w:val="both"/>
              <w:rPr>
                <w:lang w:val="uk-UA"/>
              </w:rPr>
            </w:pPr>
          </w:p>
          <w:p w:rsidR="008901E7" w:rsidRPr="000B6F61" w:rsidRDefault="008D3BF3" w:rsidP="008901E7">
            <w:pPr>
              <w:spacing w:line="276" w:lineRule="auto"/>
              <w:jc w:val="center"/>
              <w:rPr>
                <w:lang w:val="uk-UA"/>
              </w:rPr>
            </w:pPr>
            <w:r w:rsidRPr="000B6F61">
              <w:rPr>
                <w:lang w:val="uk-UA"/>
              </w:rPr>
              <w:t>499,1</w:t>
            </w:r>
          </w:p>
        </w:tc>
        <w:tc>
          <w:tcPr>
            <w:tcW w:w="1405" w:type="dxa"/>
            <w:tcBorders>
              <w:top w:val="single" w:sz="4" w:space="0" w:color="auto"/>
              <w:left w:val="single" w:sz="4" w:space="0" w:color="auto"/>
              <w:bottom w:val="single" w:sz="4" w:space="0" w:color="auto"/>
              <w:right w:val="single" w:sz="4" w:space="0" w:color="auto"/>
            </w:tcBorders>
          </w:tcPr>
          <w:p w:rsidR="00C26AB3" w:rsidRPr="000B6F61" w:rsidRDefault="00C26AB3" w:rsidP="00713BF9">
            <w:pPr>
              <w:spacing w:line="276" w:lineRule="auto"/>
              <w:jc w:val="both"/>
              <w:rPr>
                <w:lang w:val="uk-UA"/>
              </w:rPr>
            </w:pPr>
          </w:p>
          <w:p w:rsidR="008901E7" w:rsidRPr="000B6F61" w:rsidRDefault="008D3BF3" w:rsidP="008901E7">
            <w:pPr>
              <w:spacing w:line="276" w:lineRule="auto"/>
              <w:jc w:val="center"/>
              <w:rPr>
                <w:lang w:val="uk-UA"/>
              </w:rPr>
            </w:pPr>
            <w:r w:rsidRPr="000B6F61">
              <w:rPr>
                <w:lang w:val="uk-UA"/>
              </w:rPr>
              <w:t>645,8</w:t>
            </w:r>
          </w:p>
        </w:tc>
        <w:tc>
          <w:tcPr>
            <w:tcW w:w="1460" w:type="dxa"/>
            <w:tcBorders>
              <w:top w:val="single" w:sz="4" w:space="0" w:color="auto"/>
              <w:left w:val="single" w:sz="4" w:space="0" w:color="auto"/>
              <w:bottom w:val="single" w:sz="4" w:space="0" w:color="auto"/>
              <w:right w:val="single" w:sz="4" w:space="0" w:color="auto"/>
            </w:tcBorders>
          </w:tcPr>
          <w:p w:rsidR="00C26AB3" w:rsidRPr="000B6F61" w:rsidRDefault="00C26AB3" w:rsidP="008901E7">
            <w:pPr>
              <w:spacing w:line="276" w:lineRule="auto"/>
              <w:jc w:val="center"/>
              <w:rPr>
                <w:lang w:val="uk-UA"/>
              </w:rPr>
            </w:pPr>
          </w:p>
          <w:p w:rsidR="008901E7" w:rsidRPr="000B6F61" w:rsidRDefault="008D3BF3" w:rsidP="008901E7">
            <w:pPr>
              <w:spacing w:line="276" w:lineRule="auto"/>
              <w:jc w:val="center"/>
              <w:rPr>
                <w:lang w:val="uk-UA"/>
              </w:rPr>
            </w:pPr>
            <w:r w:rsidRPr="000B6F61">
              <w:rPr>
                <w:lang w:val="uk-UA"/>
              </w:rPr>
              <w:t>519,0</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C26AB3" w:rsidP="00713BF9">
            <w:pPr>
              <w:spacing w:line="276" w:lineRule="auto"/>
              <w:jc w:val="both"/>
              <w:rPr>
                <w:lang w:val="uk-UA"/>
              </w:rPr>
            </w:pPr>
          </w:p>
          <w:p w:rsidR="008D3BF3" w:rsidRPr="000B6F61" w:rsidRDefault="008D3BF3" w:rsidP="008D3BF3">
            <w:pPr>
              <w:spacing w:line="276" w:lineRule="auto"/>
              <w:jc w:val="center"/>
              <w:rPr>
                <w:lang w:val="uk-UA"/>
              </w:rPr>
            </w:pPr>
            <w:r w:rsidRPr="000B6F61">
              <w:rPr>
                <w:lang w:val="uk-UA"/>
              </w:rPr>
              <w:t>493,1</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C26AB3" w:rsidP="00713BF9">
            <w:pPr>
              <w:spacing w:line="276" w:lineRule="auto"/>
              <w:jc w:val="both"/>
              <w:rPr>
                <w:lang w:val="uk-UA"/>
              </w:rPr>
            </w:pPr>
          </w:p>
          <w:p w:rsidR="008D3BF3" w:rsidRPr="000B6F61" w:rsidRDefault="008D3BF3" w:rsidP="008D3BF3">
            <w:pPr>
              <w:spacing w:line="276" w:lineRule="auto"/>
              <w:jc w:val="center"/>
              <w:rPr>
                <w:lang w:val="uk-UA"/>
              </w:rPr>
            </w:pPr>
            <w:r w:rsidRPr="000B6F61">
              <w:rPr>
                <w:lang w:val="uk-UA"/>
              </w:rPr>
              <w:t>554,1</w:t>
            </w:r>
          </w:p>
        </w:tc>
      </w:tr>
      <w:tr w:rsidR="00C26AB3" w:rsidRPr="000B6F61" w:rsidTr="000B6F61">
        <w:tc>
          <w:tcPr>
            <w:tcW w:w="3119" w:type="dxa"/>
            <w:tcBorders>
              <w:top w:val="single" w:sz="4" w:space="0" w:color="auto"/>
              <w:left w:val="single" w:sz="4" w:space="0" w:color="auto"/>
              <w:bottom w:val="single" w:sz="4" w:space="0" w:color="auto"/>
              <w:right w:val="single" w:sz="4" w:space="0" w:color="auto"/>
            </w:tcBorders>
          </w:tcPr>
          <w:p w:rsidR="00C26AB3" w:rsidRPr="000B6F61" w:rsidRDefault="00C26AB3" w:rsidP="00713BF9">
            <w:pPr>
              <w:spacing w:before="13" w:line="276" w:lineRule="auto"/>
              <w:jc w:val="both"/>
              <w:rPr>
                <w:iCs/>
                <w:sz w:val="22"/>
                <w:szCs w:val="22"/>
                <w:lang w:val="uk-UA"/>
              </w:rPr>
            </w:pPr>
            <w:r w:rsidRPr="000B6F61">
              <w:rPr>
                <w:iCs/>
                <w:sz w:val="22"/>
                <w:szCs w:val="22"/>
                <w:lang w:val="uk-UA"/>
              </w:rPr>
              <w:t>Доходи, що не враховуються при визначені міжбюджетних трансфертів</w:t>
            </w:r>
          </w:p>
        </w:tc>
        <w:tc>
          <w:tcPr>
            <w:tcW w:w="994" w:type="dxa"/>
            <w:tcBorders>
              <w:top w:val="single" w:sz="4" w:space="0" w:color="auto"/>
              <w:left w:val="single" w:sz="4" w:space="0" w:color="auto"/>
              <w:bottom w:val="single" w:sz="4" w:space="0" w:color="auto"/>
              <w:right w:val="single" w:sz="4" w:space="0" w:color="auto"/>
            </w:tcBorders>
          </w:tcPr>
          <w:p w:rsidR="00C26AB3" w:rsidRPr="000B6F61" w:rsidRDefault="00C26AB3" w:rsidP="00713BF9">
            <w:pPr>
              <w:spacing w:line="276" w:lineRule="auto"/>
              <w:jc w:val="both"/>
              <w:rPr>
                <w:lang w:val="uk-UA"/>
              </w:rPr>
            </w:pPr>
          </w:p>
          <w:p w:rsidR="008D3BF3" w:rsidRPr="000B6F61" w:rsidRDefault="008D3BF3" w:rsidP="008D3BF3">
            <w:pPr>
              <w:spacing w:line="276" w:lineRule="auto"/>
              <w:jc w:val="center"/>
              <w:rPr>
                <w:lang w:val="uk-UA"/>
              </w:rPr>
            </w:pPr>
            <w:r w:rsidRPr="000B6F61">
              <w:rPr>
                <w:lang w:val="uk-UA"/>
              </w:rPr>
              <w:t>1334,1</w:t>
            </w:r>
          </w:p>
        </w:tc>
        <w:tc>
          <w:tcPr>
            <w:tcW w:w="1405" w:type="dxa"/>
            <w:tcBorders>
              <w:top w:val="single" w:sz="4" w:space="0" w:color="auto"/>
              <w:left w:val="single" w:sz="4" w:space="0" w:color="auto"/>
              <w:bottom w:val="single" w:sz="4" w:space="0" w:color="auto"/>
              <w:right w:val="single" w:sz="4" w:space="0" w:color="auto"/>
            </w:tcBorders>
          </w:tcPr>
          <w:p w:rsidR="00C26AB3" w:rsidRPr="000B6F61" w:rsidRDefault="00C26AB3" w:rsidP="00713BF9">
            <w:pPr>
              <w:spacing w:line="276" w:lineRule="auto"/>
              <w:jc w:val="both"/>
              <w:rPr>
                <w:lang w:val="uk-UA"/>
              </w:rPr>
            </w:pPr>
          </w:p>
          <w:p w:rsidR="008D3BF3" w:rsidRPr="000B6F61" w:rsidRDefault="008D3BF3" w:rsidP="008D3BF3">
            <w:pPr>
              <w:spacing w:line="276" w:lineRule="auto"/>
              <w:jc w:val="center"/>
              <w:rPr>
                <w:lang w:val="uk-UA"/>
              </w:rPr>
            </w:pPr>
            <w:r w:rsidRPr="000B6F61">
              <w:rPr>
                <w:lang w:val="uk-UA"/>
              </w:rPr>
              <w:t>1101,3</w:t>
            </w:r>
          </w:p>
        </w:tc>
        <w:tc>
          <w:tcPr>
            <w:tcW w:w="1460" w:type="dxa"/>
            <w:tcBorders>
              <w:top w:val="single" w:sz="4" w:space="0" w:color="auto"/>
              <w:left w:val="single" w:sz="4" w:space="0" w:color="auto"/>
              <w:bottom w:val="single" w:sz="4" w:space="0" w:color="auto"/>
              <w:right w:val="single" w:sz="4" w:space="0" w:color="auto"/>
            </w:tcBorders>
          </w:tcPr>
          <w:p w:rsidR="00C26AB3" w:rsidRPr="000B6F61" w:rsidRDefault="00C26AB3" w:rsidP="00713BF9">
            <w:pPr>
              <w:spacing w:line="276" w:lineRule="auto"/>
              <w:jc w:val="both"/>
              <w:rPr>
                <w:lang w:val="uk-UA"/>
              </w:rPr>
            </w:pPr>
          </w:p>
          <w:p w:rsidR="008D3BF3" w:rsidRPr="000B6F61" w:rsidRDefault="008D3BF3" w:rsidP="008D3BF3">
            <w:pPr>
              <w:spacing w:line="276" w:lineRule="auto"/>
              <w:jc w:val="center"/>
              <w:rPr>
                <w:lang w:val="uk-UA"/>
              </w:rPr>
            </w:pPr>
            <w:r w:rsidRPr="000B6F61">
              <w:rPr>
                <w:lang w:val="uk-UA"/>
              </w:rPr>
              <w:t>1289,9</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C26AB3" w:rsidP="00713BF9">
            <w:pPr>
              <w:spacing w:line="276" w:lineRule="auto"/>
              <w:jc w:val="both"/>
              <w:rPr>
                <w:lang w:val="uk-UA"/>
              </w:rPr>
            </w:pPr>
          </w:p>
          <w:p w:rsidR="008D3BF3" w:rsidRPr="000B6F61" w:rsidRDefault="008D3BF3" w:rsidP="008D3BF3">
            <w:pPr>
              <w:spacing w:line="276" w:lineRule="auto"/>
              <w:jc w:val="center"/>
              <w:rPr>
                <w:lang w:val="uk-UA"/>
              </w:rPr>
            </w:pPr>
            <w:r w:rsidRPr="000B6F61">
              <w:rPr>
                <w:lang w:val="uk-UA"/>
              </w:rPr>
              <w:t>3656,9</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C26AB3" w:rsidP="00713BF9">
            <w:pPr>
              <w:spacing w:line="276" w:lineRule="auto"/>
              <w:jc w:val="both"/>
              <w:rPr>
                <w:lang w:val="uk-UA"/>
              </w:rPr>
            </w:pPr>
          </w:p>
          <w:p w:rsidR="008D3BF3" w:rsidRPr="000B6F61" w:rsidRDefault="008D3BF3" w:rsidP="008D3BF3">
            <w:pPr>
              <w:spacing w:line="276" w:lineRule="auto"/>
              <w:jc w:val="center"/>
              <w:rPr>
                <w:lang w:val="uk-UA"/>
              </w:rPr>
            </w:pPr>
            <w:r w:rsidRPr="000B6F61">
              <w:rPr>
                <w:lang w:val="uk-UA"/>
              </w:rPr>
              <w:t>4416,5</w:t>
            </w:r>
          </w:p>
        </w:tc>
      </w:tr>
      <w:tr w:rsidR="00C26AB3" w:rsidRPr="000B6F61" w:rsidTr="000B6F61">
        <w:tc>
          <w:tcPr>
            <w:tcW w:w="3119" w:type="dxa"/>
            <w:tcBorders>
              <w:top w:val="single" w:sz="4" w:space="0" w:color="auto"/>
              <w:left w:val="single" w:sz="4" w:space="0" w:color="auto"/>
              <w:bottom w:val="single" w:sz="4" w:space="0" w:color="auto"/>
              <w:right w:val="single" w:sz="4" w:space="0" w:color="auto"/>
            </w:tcBorders>
          </w:tcPr>
          <w:p w:rsidR="00C26AB3" w:rsidRPr="000B6F61" w:rsidRDefault="00C26AB3" w:rsidP="00713BF9">
            <w:pPr>
              <w:spacing w:before="13" w:line="276" w:lineRule="auto"/>
              <w:jc w:val="both"/>
              <w:rPr>
                <w:b/>
                <w:i/>
                <w:iCs/>
                <w:lang w:val="uk-UA"/>
              </w:rPr>
            </w:pPr>
            <w:r w:rsidRPr="000B6F61">
              <w:rPr>
                <w:b/>
                <w:i/>
                <w:iCs/>
                <w:lang w:val="uk-UA"/>
              </w:rPr>
              <w:t>Доходи спеціального фонду, в т.ч.</w:t>
            </w:r>
          </w:p>
        </w:tc>
        <w:tc>
          <w:tcPr>
            <w:tcW w:w="994" w:type="dxa"/>
            <w:tcBorders>
              <w:top w:val="single" w:sz="4" w:space="0" w:color="auto"/>
              <w:left w:val="single" w:sz="4" w:space="0" w:color="auto"/>
              <w:bottom w:val="single" w:sz="4" w:space="0" w:color="auto"/>
              <w:right w:val="single" w:sz="4" w:space="0" w:color="auto"/>
            </w:tcBorders>
          </w:tcPr>
          <w:p w:rsidR="00C26AB3" w:rsidRPr="000B6F61" w:rsidRDefault="00C26AB3" w:rsidP="00713BF9">
            <w:pPr>
              <w:spacing w:line="276" w:lineRule="auto"/>
              <w:jc w:val="both"/>
              <w:rPr>
                <w:lang w:val="uk-UA"/>
              </w:rPr>
            </w:pPr>
          </w:p>
          <w:p w:rsidR="008D3BF3" w:rsidRPr="000B6F61" w:rsidRDefault="008D3BF3" w:rsidP="008D3BF3">
            <w:pPr>
              <w:spacing w:line="276" w:lineRule="auto"/>
              <w:jc w:val="center"/>
              <w:rPr>
                <w:lang w:val="uk-UA"/>
              </w:rPr>
            </w:pPr>
            <w:r w:rsidRPr="000B6F61">
              <w:rPr>
                <w:lang w:val="uk-UA"/>
              </w:rPr>
              <w:t>167,2</w:t>
            </w:r>
          </w:p>
        </w:tc>
        <w:tc>
          <w:tcPr>
            <w:tcW w:w="1405" w:type="dxa"/>
            <w:tcBorders>
              <w:top w:val="single" w:sz="4" w:space="0" w:color="auto"/>
              <w:left w:val="single" w:sz="4" w:space="0" w:color="auto"/>
              <w:bottom w:val="single" w:sz="4" w:space="0" w:color="auto"/>
              <w:right w:val="single" w:sz="4" w:space="0" w:color="auto"/>
            </w:tcBorders>
          </w:tcPr>
          <w:p w:rsidR="00C26AB3" w:rsidRPr="000B6F61" w:rsidRDefault="00C26AB3" w:rsidP="00713BF9">
            <w:pPr>
              <w:spacing w:line="276" w:lineRule="auto"/>
              <w:jc w:val="both"/>
              <w:rPr>
                <w:lang w:val="uk-UA"/>
              </w:rPr>
            </w:pPr>
          </w:p>
          <w:p w:rsidR="008D3BF3" w:rsidRPr="000B6F61" w:rsidRDefault="008D3BF3" w:rsidP="008D3BF3">
            <w:pPr>
              <w:spacing w:line="276" w:lineRule="auto"/>
              <w:jc w:val="center"/>
              <w:rPr>
                <w:lang w:val="uk-UA"/>
              </w:rPr>
            </w:pPr>
            <w:r w:rsidRPr="000B6F61">
              <w:rPr>
                <w:lang w:val="uk-UA"/>
              </w:rPr>
              <w:t>105,7</w:t>
            </w:r>
          </w:p>
        </w:tc>
        <w:tc>
          <w:tcPr>
            <w:tcW w:w="1460" w:type="dxa"/>
            <w:tcBorders>
              <w:top w:val="single" w:sz="4" w:space="0" w:color="auto"/>
              <w:left w:val="single" w:sz="4" w:space="0" w:color="auto"/>
              <w:bottom w:val="single" w:sz="4" w:space="0" w:color="auto"/>
              <w:right w:val="single" w:sz="4" w:space="0" w:color="auto"/>
            </w:tcBorders>
          </w:tcPr>
          <w:p w:rsidR="00C26AB3" w:rsidRPr="000B6F61" w:rsidRDefault="00C26AB3" w:rsidP="00713BF9">
            <w:pPr>
              <w:spacing w:line="276" w:lineRule="auto"/>
              <w:jc w:val="both"/>
              <w:rPr>
                <w:lang w:val="uk-UA"/>
              </w:rPr>
            </w:pPr>
          </w:p>
          <w:p w:rsidR="008D3BF3" w:rsidRPr="000B6F61" w:rsidRDefault="008D3BF3" w:rsidP="008D3BF3">
            <w:pPr>
              <w:spacing w:line="276" w:lineRule="auto"/>
              <w:jc w:val="center"/>
              <w:rPr>
                <w:lang w:val="uk-UA"/>
              </w:rPr>
            </w:pPr>
            <w:r w:rsidRPr="000B6F61">
              <w:rPr>
                <w:lang w:val="uk-UA"/>
              </w:rPr>
              <w:t>178,5</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C26AB3" w:rsidP="00713BF9">
            <w:pPr>
              <w:spacing w:line="276" w:lineRule="auto"/>
              <w:jc w:val="both"/>
              <w:rPr>
                <w:lang w:val="uk-UA"/>
              </w:rPr>
            </w:pPr>
          </w:p>
          <w:p w:rsidR="008D3BF3" w:rsidRPr="000B6F61" w:rsidRDefault="008D3BF3" w:rsidP="008D3BF3">
            <w:pPr>
              <w:spacing w:line="276" w:lineRule="auto"/>
              <w:jc w:val="center"/>
              <w:rPr>
                <w:lang w:val="uk-UA"/>
              </w:rPr>
            </w:pPr>
            <w:r w:rsidRPr="000B6F61">
              <w:rPr>
                <w:lang w:val="uk-UA"/>
              </w:rPr>
              <w:t>130,0</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C26AB3" w:rsidP="00713BF9">
            <w:pPr>
              <w:spacing w:line="276" w:lineRule="auto"/>
              <w:jc w:val="both"/>
              <w:rPr>
                <w:lang w:val="uk-UA"/>
              </w:rPr>
            </w:pPr>
          </w:p>
          <w:p w:rsidR="008D3BF3" w:rsidRPr="000B6F61" w:rsidRDefault="008D3BF3" w:rsidP="008D3BF3">
            <w:pPr>
              <w:spacing w:line="276" w:lineRule="auto"/>
              <w:jc w:val="center"/>
              <w:rPr>
                <w:lang w:val="uk-UA"/>
              </w:rPr>
            </w:pPr>
            <w:r w:rsidRPr="000B6F61">
              <w:rPr>
                <w:lang w:val="uk-UA"/>
              </w:rPr>
              <w:t>245,1</w:t>
            </w:r>
          </w:p>
        </w:tc>
      </w:tr>
      <w:tr w:rsidR="00C26AB3" w:rsidRPr="000B6F61" w:rsidTr="000B6F61">
        <w:tc>
          <w:tcPr>
            <w:tcW w:w="3119" w:type="dxa"/>
            <w:tcBorders>
              <w:top w:val="single" w:sz="4" w:space="0" w:color="auto"/>
              <w:left w:val="single" w:sz="4" w:space="0" w:color="auto"/>
              <w:bottom w:val="single" w:sz="4" w:space="0" w:color="auto"/>
              <w:right w:val="single" w:sz="4" w:space="0" w:color="auto"/>
            </w:tcBorders>
          </w:tcPr>
          <w:p w:rsidR="00C26AB3" w:rsidRPr="000B6F61" w:rsidRDefault="00C26AB3" w:rsidP="00713BF9">
            <w:pPr>
              <w:spacing w:before="13" w:line="276" w:lineRule="auto"/>
              <w:jc w:val="both"/>
              <w:rPr>
                <w:iCs/>
                <w:lang w:val="uk-UA"/>
              </w:rPr>
            </w:pPr>
            <w:r w:rsidRPr="000B6F61">
              <w:rPr>
                <w:iCs/>
                <w:lang w:val="uk-UA"/>
              </w:rPr>
              <w:t xml:space="preserve">                                    бюджет розвитку</w:t>
            </w:r>
          </w:p>
        </w:tc>
        <w:tc>
          <w:tcPr>
            <w:tcW w:w="994" w:type="dxa"/>
            <w:tcBorders>
              <w:top w:val="single" w:sz="4" w:space="0" w:color="auto"/>
              <w:left w:val="single" w:sz="4" w:space="0" w:color="auto"/>
              <w:bottom w:val="single" w:sz="4" w:space="0" w:color="auto"/>
              <w:right w:val="single" w:sz="4" w:space="0" w:color="auto"/>
            </w:tcBorders>
          </w:tcPr>
          <w:p w:rsidR="00C26AB3" w:rsidRPr="000B6F61" w:rsidRDefault="008D3BF3" w:rsidP="008D3BF3">
            <w:pPr>
              <w:spacing w:line="276" w:lineRule="auto"/>
              <w:jc w:val="center"/>
              <w:rPr>
                <w:lang w:val="uk-UA"/>
              </w:rPr>
            </w:pPr>
            <w:r w:rsidRPr="000B6F61">
              <w:rPr>
                <w:lang w:val="uk-UA"/>
              </w:rPr>
              <w:t>30,9</w:t>
            </w:r>
          </w:p>
        </w:tc>
        <w:tc>
          <w:tcPr>
            <w:tcW w:w="1405" w:type="dxa"/>
            <w:tcBorders>
              <w:top w:val="single" w:sz="4" w:space="0" w:color="auto"/>
              <w:left w:val="single" w:sz="4" w:space="0" w:color="auto"/>
              <w:bottom w:val="single" w:sz="4" w:space="0" w:color="auto"/>
              <w:right w:val="single" w:sz="4" w:space="0" w:color="auto"/>
            </w:tcBorders>
          </w:tcPr>
          <w:p w:rsidR="00C26AB3" w:rsidRPr="000B6F61" w:rsidRDefault="008D3BF3" w:rsidP="008D3BF3">
            <w:pPr>
              <w:spacing w:line="276" w:lineRule="auto"/>
              <w:jc w:val="center"/>
              <w:rPr>
                <w:lang w:val="uk-UA"/>
              </w:rPr>
            </w:pPr>
            <w:r w:rsidRPr="000B6F61">
              <w:rPr>
                <w:lang w:val="uk-UA"/>
              </w:rPr>
              <w:t>-</w:t>
            </w:r>
          </w:p>
        </w:tc>
        <w:tc>
          <w:tcPr>
            <w:tcW w:w="1460" w:type="dxa"/>
            <w:tcBorders>
              <w:top w:val="single" w:sz="4" w:space="0" w:color="auto"/>
              <w:left w:val="single" w:sz="4" w:space="0" w:color="auto"/>
              <w:bottom w:val="single" w:sz="4" w:space="0" w:color="auto"/>
              <w:right w:val="single" w:sz="4" w:space="0" w:color="auto"/>
            </w:tcBorders>
          </w:tcPr>
          <w:p w:rsidR="00C26AB3" w:rsidRPr="000B6F61" w:rsidRDefault="008D3BF3" w:rsidP="008D3BF3">
            <w:pPr>
              <w:spacing w:line="276" w:lineRule="auto"/>
              <w:jc w:val="center"/>
              <w:rPr>
                <w:lang w:val="uk-UA"/>
              </w:rPr>
            </w:pPr>
            <w:r w:rsidRPr="000B6F61">
              <w:rPr>
                <w:lang w:val="uk-UA"/>
              </w:rPr>
              <w:t>46,0</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8D3BF3" w:rsidP="008D3BF3">
            <w:pPr>
              <w:spacing w:line="276" w:lineRule="auto"/>
              <w:jc w:val="center"/>
              <w:rPr>
                <w:lang w:val="uk-UA"/>
              </w:rPr>
            </w:pPr>
            <w:r w:rsidRPr="000B6F61">
              <w:rPr>
                <w:lang w:val="uk-UA"/>
              </w:rPr>
              <w:t>66,6</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8D3BF3" w:rsidP="008D3BF3">
            <w:pPr>
              <w:spacing w:line="276" w:lineRule="auto"/>
              <w:jc w:val="center"/>
              <w:rPr>
                <w:lang w:val="uk-UA"/>
              </w:rPr>
            </w:pPr>
            <w:r w:rsidRPr="000B6F61">
              <w:rPr>
                <w:lang w:val="uk-UA"/>
              </w:rPr>
              <w:t>59,7</w:t>
            </w:r>
          </w:p>
        </w:tc>
      </w:tr>
      <w:tr w:rsidR="00C26AB3" w:rsidRPr="000B6F61" w:rsidTr="000B6F61">
        <w:tc>
          <w:tcPr>
            <w:tcW w:w="3119" w:type="dxa"/>
            <w:tcBorders>
              <w:top w:val="single" w:sz="4" w:space="0" w:color="auto"/>
              <w:left w:val="single" w:sz="4" w:space="0" w:color="auto"/>
              <w:bottom w:val="single" w:sz="4" w:space="0" w:color="auto"/>
              <w:right w:val="single" w:sz="4" w:space="0" w:color="auto"/>
            </w:tcBorders>
          </w:tcPr>
          <w:p w:rsidR="00C26AB3" w:rsidRPr="000B6F61" w:rsidRDefault="00C26AB3" w:rsidP="00713BF9">
            <w:pPr>
              <w:spacing w:before="13" w:line="276" w:lineRule="auto"/>
              <w:jc w:val="both"/>
              <w:rPr>
                <w:iCs/>
                <w:lang w:val="uk-UA"/>
              </w:rPr>
            </w:pPr>
            <w:r w:rsidRPr="000B6F61">
              <w:rPr>
                <w:iCs/>
                <w:lang w:val="uk-UA"/>
              </w:rPr>
              <w:t>Субвенція</w:t>
            </w:r>
          </w:p>
        </w:tc>
        <w:tc>
          <w:tcPr>
            <w:tcW w:w="994" w:type="dxa"/>
            <w:tcBorders>
              <w:top w:val="single" w:sz="4" w:space="0" w:color="auto"/>
              <w:left w:val="single" w:sz="4" w:space="0" w:color="auto"/>
              <w:bottom w:val="single" w:sz="4" w:space="0" w:color="auto"/>
              <w:right w:val="single" w:sz="4" w:space="0" w:color="auto"/>
            </w:tcBorders>
          </w:tcPr>
          <w:p w:rsidR="00C26AB3" w:rsidRPr="000B6F61" w:rsidRDefault="008D3BF3" w:rsidP="008D3BF3">
            <w:pPr>
              <w:spacing w:line="276" w:lineRule="auto"/>
              <w:jc w:val="center"/>
              <w:rPr>
                <w:lang w:val="uk-UA"/>
              </w:rPr>
            </w:pPr>
            <w:r w:rsidRPr="000B6F61">
              <w:rPr>
                <w:lang w:val="uk-UA"/>
              </w:rPr>
              <w:t>-</w:t>
            </w:r>
          </w:p>
        </w:tc>
        <w:tc>
          <w:tcPr>
            <w:tcW w:w="1405" w:type="dxa"/>
            <w:tcBorders>
              <w:top w:val="single" w:sz="4" w:space="0" w:color="auto"/>
              <w:left w:val="single" w:sz="4" w:space="0" w:color="auto"/>
              <w:bottom w:val="single" w:sz="4" w:space="0" w:color="auto"/>
              <w:right w:val="single" w:sz="4" w:space="0" w:color="auto"/>
            </w:tcBorders>
          </w:tcPr>
          <w:p w:rsidR="00C26AB3" w:rsidRPr="000B6F61" w:rsidRDefault="00C26AB3" w:rsidP="008D3BF3">
            <w:pPr>
              <w:spacing w:line="276" w:lineRule="auto"/>
              <w:jc w:val="center"/>
              <w:rPr>
                <w:lang w:val="uk-UA"/>
              </w:rPr>
            </w:pPr>
            <w:r w:rsidRPr="000B6F61">
              <w:rPr>
                <w:lang w:val="uk-UA"/>
              </w:rPr>
              <w:t>-</w:t>
            </w:r>
          </w:p>
        </w:tc>
        <w:tc>
          <w:tcPr>
            <w:tcW w:w="1460" w:type="dxa"/>
            <w:tcBorders>
              <w:top w:val="single" w:sz="4" w:space="0" w:color="auto"/>
              <w:left w:val="single" w:sz="4" w:space="0" w:color="auto"/>
              <w:bottom w:val="single" w:sz="4" w:space="0" w:color="auto"/>
              <w:right w:val="single" w:sz="4" w:space="0" w:color="auto"/>
            </w:tcBorders>
          </w:tcPr>
          <w:p w:rsidR="00C26AB3" w:rsidRPr="000B6F61" w:rsidRDefault="008D3BF3" w:rsidP="008D3BF3">
            <w:pPr>
              <w:spacing w:line="276" w:lineRule="auto"/>
              <w:jc w:val="center"/>
              <w:rPr>
                <w:lang w:val="uk-UA"/>
              </w:rPr>
            </w:pPr>
            <w:r w:rsidRPr="000B6F61">
              <w:rPr>
                <w:lang w:val="uk-UA"/>
              </w:rPr>
              <w:t>138,8</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8D3BF3" w:rsidP="008D3BF3">
            <w:pPr>
              <w:spacing w:line="276" w:lineRule="auto"/>
              <w:jc w:val="center"/>
              <w:rPr>
                <w:lang w:val="uk-UA"/>
              </w:rPr>
            </w:pPr>
            <w:r w:rsidRPr="000B6F61">
              <w:rPr>
                <w:lang w:val="uk-UA"/>
              </w:rPr>
              <w:t>31,3</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8D3BF3" w:rsidP="008D3BF3">
            <w:pPr>
              <w:spacing w:line="276" w:lineRule="auto"/>
              <w:jc w:val="center"/>
              <w:rPr>
                <w:lang w:val="uk-UA"/>
              </w:rPr>
            </w:pPr>
            <w:r w:rsidRPr="000B6F61">
              <w:rPr>
                <w:lang w:val="uk-UA"/>
              </w:rPr>
              <w:t>103,7</w:t>
            </w:r>
          </w:p>
        </w:tc>
      </w:tr>
      <w:tr w:rsidR="00C26AB3" w:rsidRPr="000B6F61" w:rsidTr="000B6F61">
        <w:tc>
          <w:tcPr>
            <w:tcW w:w="3119" w:type="dxa"/>
            <w:tcBorders>
              <w:top w:val="single" w:sz="4" w:space="0" w:color="auto"/>
              <w:left w:val="single" w:sz="4" w:space="0" w:color="auto"/>
              <w:bottom w:val="single" w:sz="4" w:space="0" w:color="auto"/>
              <w:right w:val="single" w:sz="4" w:space="0" w:color="auto"/>
            </w:tcBorders>
          </w:tcPr>
          <w:p w:rsidR="00C26AB3" w:rsidRPr="000B6F61" w:rsidRDefault="00C26AB3" w:rsidP="00713BF9">
            <w:pPr>
              <w:spacing w:before="13" w:line="276" w:lineRule="auto"/>
              <w:jc w:val="both"/>
              <w:rPr>
                <w:b/>
                <w:i/>
                <w:iCs/>
                <w:lang w:val="uk-UA"/>
              </w:rPr>
            </w:pPr>
            <w:r w:rsidRPr="000B6F61">
              <w:rPr>
                <w:b/>
                <w:i/>
                <w:iCs/>
                <w:lang w:val="uk-UA"/>
              </w:rPr>
              <w:t>Дотація</w:t>
            </w:r>
          </w:p>
        </w:tc>
        <w:tc>
          <w:tcPr>
            <w:tcW w:w="994" w:type="dxa"/>
            <w:tcBorders>
              <w:top w:val="single" w:sz="4" w:space="0" w:color="auto"/>
              <w:left w:val="single" w:sz="4" w:space="0" w:color="auto"/>
              <w:bottom w:val="single" w:sz="4" w:space="0" w:color="auto"/>
              <w:right w:val="single" w:sz="4" w:space="0" w:color="auto"/>
            </w:tcBorders>
          </w:tcPr>
          <w:p w:rsidR="00C26AB3" w:rsidRPr="000B6F61" w:rsidRDefault="008D3BF3" w:rsidP="008D3BF3">
            <w:pPr>
              <w:spacing w:line="276" w:lineRule="auto"/>
              <w:jc w:val="center"/>
              <w:rPr>
                <w:lang w:val="uk-UA"/>
              </w:rPr>
            </w:pPr>
            <w:r w:rsidRPr="000B6F61">
              <w:rPr>
                <w:lang w:val="uk-UA"/>
              </w:rPr>
              <w:t>738,2</w:t>
            </w:r>
          </w:p>
        </w:tc>
        <w:tc>
          <w:tcPr>
            <w:tcW w:w="1405" w:type="dxa"/>
            <w:tcBorders>
              <w:top w:val="single" w:sz="4" w:space="0" w:color="auto"/>
              <w:left w:val="single" w:sz="4" w:space="0" w:color="auto"/>
              <w:bottom w:val="single" w:sz="4" w:space="0" w:color="auto"/>
              <w:right w:val="single" w:sz="4" w:space="0" w:color="auto"/>
            </w:tcBorders>
          </w:tcPr>
          <w:p w:rsidR="00C26AB3" w:rsidRPr="000B6F61" w:rsidRDefault="008D3BF3" w:rsidP="008D3BF3">
            <w:pPr>
              <w:spacing w:line="276" w:lineRule="auto"/>
              <w:jc w:val="center"/>
              <w:rPr>
                <w:lang w:val="uk-UA"/>
              </w:rPr>
            </w:pPr>
            <w:r w:rsidRPr="000B6F61">
              <w:rPr>
                <w:lang w:val="uk-UA"/>
              </w:rPr>
              <w:t>1574,4</w:t>
            </w:r>
          </w:p>
        </w:tc>
        <w:tc>
          <w:tcPr>
            <w:tcW w:w="1460" w:type="dxa"/>
            <w:tcBorders>
              <w:top w:val="single" w:sz="4" w:space="0" w:color="auto"/>
              <w:left w:val="single" w:sz="4" w:space="0" w:color="auto"/>
              <w:bottom w:val="single" w:sz="4" w:space="0" w:color="auto"/>
              <w:right w:val="single" w:sz="4" w:space="0" w:color="auto"/>
            </w:tcBorders>
          </w:tcPr>
          <w:p w:rsidR="00C26AB3" w:rsidRPr="000B6F61" w:rsidRDefault="008D3BF3" w:rsidP="008D3BF3">
            <w:pPr>
              <w:spacing w:line="276" w:lineRule="auto"/>
              <w:jc w:val="center"/>
              <w:rPr>
                <w:lang w:val="uk-UA"/>
              </w:rPr>
            </w:pPr>
            <w:r w:rsidRPr="000B6F61">
              <w:rPr>
                <w:lang w:val="uk-UA"/>
              </w:rPr>
              <w:t>1488,0</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8D3BF3" w:rsidP="008D3BF3">
            <w:pPr>
              <w:spacing w:line="276" w:lineRule="auto"/>
              <w:jc w:val="center"/>
              <w:rPr>
                <w:lang w:val="uk-UA"/>
              </w:rPr>
            </w:pPr>
            <w:r w:rsidRPr="000B6F61">
              <w:rPr>
                <w:lang w:val="uk-UA"/>
              </w:rPr>
              <w:t>1317,3</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8D3BF3" w:rsidP="008D3BF3">
            <w:pPr>
              <w:spacing w:line="276" w:lineRule="auto"/>
              <w:jc w:val="center"/>
              <w:rPr>
                <w:lang w:val="uk-UA"/>
              </w:rPr>
            </w:pPr>
            <w:r w:rsidRPr="000B6F61">
              <w:rPr>
                <w:lang w:val="uk-UA"/>
              </w:rPr>
              <w:t>1</w:t>
            </w:r>
            <w:r w:rsidR="00C26AB3" w:rsidRPr="000B6F61">
              <w:rPr>
                <w:lang w:val="uk-UA"/>
              </w:rPr>
              <w:t>2</w:t>
            </w:r>
            <w:r w:rsidRPr="000B6F61">
              <w:rPr>
                <w:lang w:val="uk-UA"/>
              </w:rPr>
              <w:t>51</w:t>
            </w:r>
            <w:r w:rsidR="00C26AB3" w:rsidRPr="000B6F61">
              <w:rPr>
                <w:lang w:val="uk-UA"/>
              </w:rPr>
              <w:t>,</w:t>
            </w:r>
            <w:r w:rsidRPr="000B6F61">
              <w:rPr>
                <w:lang w:val="uk-UA"/>
              </w:rPr>
              <w:t>6</w:t>
            </w:r>
          </w:p>
        </w:tc>
      </w:tr>
      <w:tr w:rsidR="00C26AB3" w:rsidRPr="000B6F61" w:rsidTr="000B6F61">
        <w:tc>
          <w:tcPr>
            <w:tcW w:w="3119" w:type="dxa"/>
            <w:tcBorders>
              <w:top w:val="single" w:sz="4" w:space="0" w:color="auto"/>
              <w:left w:val="single" w:sz="4" w:space="0" w:color="auto"/>
              <w:bottom w:val="single" w:sz="4" w:space="0" w:color="auto"/>
              <w:right w:val="single" w:sz="4" w:space="0" w:color="auto"/>
            </w:tcBorders>
          </w:tcPr>
          <w:p w:rsidR="00C26AB3" w:rsidRPr="000B6F61" w:rsidRDefault="00C26AB3" w:rsidP="00713BF9">
            <w:pPr>
              <w:spacing w:before="13" w:line="276" w:lineRule="auto"/>
              <w:jc w:val="both"/>
              <w:rPr>
                <w:b/>
                <w:i/>
                <w:lang w:val="uk-UA"/>
              </w:rPr>
            </w:pPr>
            <w:r w:rsidRPr="000B6F61">
              <w:rPr>
                <w:b/>
                <w:i/>
                <w:lang w:val="uk-UA"/>
              </w:rPr>
              <w:t>Видатки місцевого бюджету, в т.ч.</w:t>
            </w:r>
          </w:p>
        </w:tc>
        <w:tc>
          <w:tcPr>
            <w:tcW w:w="994" w:type="dxa"/>
            <w:tcBorders>
              <w:top w:val="single" w:sz="4" w:space="0" w:color="auto"/>
              <w:left w:val="single" w:sz="4" w:space="0" w:color="auto"/>
              <w:bottom w:val="single" w:sz="4" w:space="0" w:color="auto"/>
              <w:right w:val="single" w:sz="4" w:space="0" w:color="auto"/>
            </w:tcBorders>
          </w:tcPr>
          <w:p w:rsidR="00C26AB3" w:rsidRPr="000B6F61" w:rsidRDefault="008D3BF3" w:rsidP="008D3BF3">
            <w:pPr>
              <w:spacing w:line="276" w:lineRule="auto"/>
              <w:jc w:val="center"/>
              <w:rPr>
                <w:lang w:val="uk-UA"/>
              </w:rPr>
            </w:pPr>
            <w:r w:rsidRPr="000B6F61">
              <w:rPr>
                <w:lang w:val="uk-UA"/>
              </w:rPr>
              <w:t>2949,4</w:t>
            </w:r>
          </w:p>
        </w:tc>
        <w:tc>
          <w:tcPr>
            <w:tcW w:w="1405" w:type="dxa"/>
            <w:tcBorders>
              <w:top w:val="single" w:sz="4" w:space="0" w:color="auto"/>
              <w:left w:val="single" w:sz="4" w:space="0" w:color="auto"/>
              <w:bottom w:val="single" w:sz="4" w:space="0" w:color="auto"/>
              <w:right w:val="single" w:sz="4" w:space="0" w:color="auto"/>
            </w:tcBorders>
          </w:tcPr>
          <w:p w:rsidR="00C26AB3" w:rsidRPr="000B6F61" w:rsidRDefault="008D3BF3" w:rsidP="008D3BF3">
            <w:pPr>
              <w:spacing w:line="276" w:lineRule="auto"/>
              <w:jc w:val="center"/>
              <w:rPr>
                <w:lang w:val="uk-UA"/>
              </w:rPr>
            </w:pPr>
            <w:r w:rsidRPr="000B6F61">
              <w:rPr>
                <w:lang w:val="uk-UA"/>
              </w:rPr>
              <w:t>3427,2</w:t>
            </w:r>
          </w:p>
        </w:tc>
        <w:tc>
          <w:tcPr>
            <w:tcW w:w="1460" w:type="dxa"/>
            <w:tcBorders>
              <w:top w:val="single" w:sz="4" w:space="0" w:color="auto"/>
              <w:left w:val="single" w:sz="4" w:space="0" w:color="auto"/>
              <w:bottom w:val="single" w:sz="4" w:space="0" w:color="auto"/>
              <w:right w:val="single" w:sz="4" w:space="0" w:color="auto"/>
            </w:tcBorders>
          </w:tcPr>
          <w:p w:rsidR="00C26AB3" w:rsidRPr="000B6F61" w:rsidRDefault="008D3BF3" w:rsidP="008D3BF3">
            <w:pPr>
              <w:spacing w:line="276" w:lineRule="auto"/>
              <w:jc w:val="center"/>
              <w:rPr>
                <w:lang w:val="uk-UA"/>
              </w:rPr>
            </w:pPr>
            <w:r w:rsidRPr="000B6F61">
              <w:rPr>
                <w:lang w:val="uk-UA"/>
              </w:rPr>
              <w:t>3465,6</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8D3BF3" w:rsidP="008D3BF3">
            <w:pPr>
              <w:spacing w:line="276" w:lineRule="auto"/>
              <w:jc w:val="center"/>
              <w:rPr>
                <w:lang w:val="uk-UA"/>
              </w:rPr>
            </w:pPr>
            <w:r w:rsidRPr="000B6F61">
              <w:rPr>
                <w:lang w:val="uk-UA"/>
              </w:rPr>
              <w:t>3951,6</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9826BD" w:rsidP="009826BD">
            <w:pPr>
              <w:spacing w:line="276" w:lineRule="auto"/>
              <w:jc w:val="center"/>
              <w:rPr>
                <w:lang w:val="uk-UA"/>
              </w:rPr>
            </w:pPr>
            <w:r w:rsidRPr="000B6F61">
              <w:rPr>
                <w:lang w:val="uk-UA"/>
              </w:rPr>
              <w:t>6174,9</w:t>
            </w:r>
          </w:p>
        </w:tc>
      </w:tr>
      <w:tr w:rsidR="00C26AB3" w:rsidRPr="000B6F61" w:rsidTr="000B6F61">
        <w:tc>
          <w:tcPr>
            <w:tcW w:w="3119" w:type="dxa"/>
            <w:tcBorders>
              <w:top w:val="single" w:sz="4" w:space="0" w:color="auto"/>
              <w:left w:val="single" w:sz="4" w:space="0" w:color="auto"/>
              <w:bottom w:val="single" w:sz="4" w:space="0" w:color="auto"/>
              <w:right w:val="single" w:sz="4" w:space="0" w:color="auto"/>
            </w:tcBorders>
          </w:tcPr>
          <w:p w:rsidR="00C26AB3" w:rsidRPr="000B6F61" w:rsidRDefault="00C26AB3" w:rsidP="00713BF9">
            <w:pPr>
              <w:spacing w:before="13" w:line="276" w:lineRule="auto"/>
              <w:jc w:val="both"/>
              <w:rPr>
                <w:lang w:val="uk-UA"/>
              </w:rPr>
            </w:pPr>
            <w:r w:rsidRPr="000B6F61">
              <w:rPr>
                <w:lang w:val="uk-UA"/>
              </w:rPr>
              <w:t xml:space="preserve">               поточні</w:t>
            </w:r>
          </w:p>
        </w:tc>
        <w:tc>
          <w:tcPr>
            <w:tcW w:w="994" w:type="dxa"/>
            <w:tcBorders>
              <w:top w:val="single" w:sz="4" w:space="0" w:color="auto"/>
              <w:left w:val="single" w:sz="4" w:space="0" w:color="auto"/>
              <w:bottom w:val="single" w:sz="4" w:space="0" w:color="auto"/>
              <w:right w:val="single" w:sz="4" w:space="0" w:color="auto"/>
            </w:tcBorders>
          </w:tcPr>
          <w:p w:rsidR="00C26AB3" w:rsidRPr="000B6F61" w:rsidRDefault="009826BD" w:rsidP="009826BD">
            <w:pPr>
              <w:spacing w:line="276" w:lineRule="auto"/>
              <w:jc w:val="center"/>
              <w:rPr>
                <w:lang w:val="uk-UA"/>
              </w:rPr>
            </w:pPr>
            <w:r w:rsidRPr="000B6F61">
              <w:rPr>
                <w:lang w:val="uk-UA"/>
              </w:rPr>
              <w:t>2947,3</w:t>
            </w:r>
          </w:p>
        </w:tc>
        <w:tc>
          <w:tcPr>
            <w:tcW w:w="1405" w:type="dxa"/>
            <w:tcBorders>
              <w:top w:val="single" w:sz="4" w:space="0" w:color="auto"/>
              <w:left w:val="single" w:sz="4" w:space="0" w:color="auto"/>
              <w:bottom w:val="single" w:sz="4" w:space="0" w:color="auto"/>
              <w:right w:val="single" w:sz="4" w:space="0" w:color="auto"/>
            </w:tcBorders>
          </w:tcPr>
          <w:p w:rsidR="00C26AB3" w:rsidRPr="000B6F61" w:rsidRDefault="009826BD" w:rsidP="009826BD">
            <w:pPr>
              <w:spacing w:line="276" w:lineRule="auto"/>
              <w:jc w:val="center"/>
              <w:rPr>
                <w:lang w:val="uk-UA"/>
              </w:rPr>
            </w:pPr>
            <w:r w:rsidRPr="000B6F61">
              <w:rPr>
                <w:lang w:val="uk-UA"/>
              </w:rPr>
              <w:t>3427,2</w:t>
            </w:r>
          </w:p>
        </w:tc>
        <w:tc>
          <w:tcPr>
            <w:tcW w:w="1460" w:type="dxa"/>
            <w:tcBorders>
              <w:top w:val="single" w:sz="4" w:space="0" w:color="auto"/>
              <w:left w:val="single" w:sz="4" w:space="0" w:color="auto"/>
              <w:bottom w:val="single" w:sz="4" w:space="0" w:color="auto"/>
              <w:right w:val="single" w:sz="4" w:space="0" w:color="auto"/>
            </w:tcBorders>
          </w:tcPr>
          <w:p w:rsidR="00C26AB3" w:rsidRPr="000B6F61" w:rsidRDefault="000B6F61" w:rsidP="009826BD">
            <w:pPr>
              <w:spacing w:line="276" w:lineRule="auto"/>
              <w:jc w:val="center"/>
              <w:rPr>
                <w:lang w:val="uk-UA"/>
              </w:rPr>
            </w:pPr>
            <w:r>
              <w:rPr>
                <w:lang w:val="uk-UA"/>
              </w:rPr>
              <w:t>33</w:t>
            </w:r>
            <w:r w:rsidR="00E631F4">
              <w:rPr>
                <w:lang w:val="uk-UA"/>
              </w:rPr>
              <w:t>98,5</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E631F4" w:rsidP="009826BD">
            <w:pPr>
              <w:spacing w:line="276" w:lineRule="auto"/>
              <w:jc w:val="center"/>
              <w:rPr>
                <w:lang w:val="uk-UA"/>
              </w:rPr>
            </w:pPr>
            <w:r>
              <w:rPr>
                <w:lang w:val="uk-UA"/>
              </w:rPr>
              <w:t>3951,6</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9826BD" w:rsidP="009826BD">
            <w:pPr>
              <w:spacing w:line="276" w:lineRule="auto"/>
              <w:jc w:val="center"/>
              <w:rPr>
                <w:lang w:val="uk-UA"/>
              </w:rPr>
            </w:pPr>
            <w:r w:rsidRPr="000B6F61">
              <w:rPr>
                <w:lang w:val="uk-UA"/>
              </w:rPr>
              <w:t>5541,9</w:t>
            </w:r>
          </w:p>
        </w:tc>
      </w:tr>
      <w:tr w:rsidR="00C26AB3" w:rsidRPr="000B6F61" w:rsidTr="000B6F61">
        <w:tc>
          <w:tcPr>
            <w:tcW w:w="3119" w:type="dxa"/>
            <w:tcBorders>
              <w:top w:val="single" w:sz="4" w:space="0" w:color="auto"/>
              <w:left w:val="single" w:sz="4" w:space="0" w:color="auto"/>
              <w:bottom w:val="single" w:sz="4" w:space="0" w:color="auto"/>
              <w:right w:val="single" w:sz="4" w:space="0" w:color="auto"/>
            </w:tcBorders>
          </w:tcPr>
          <w:p w:rsidR="00C26AB3" w:rsidRPr="000B6F61" w:rsidRDefault="00C26AB3" w:rsidP="00713BF9">
            <w:pPr>
              <w:spacing w:before="13" w:line="276" w:lineRule="auto"/>
              <w:jc w:val="both"/>
              <w:rPr>
                <w:lang w:val="uk-UA"/>
              </w:rPr>
            </w:pPr>
            <w:r w:rsidRPr="000B6F61">
              <w:rPr>
                <w:lang w:val="uk-UA"/>
              </w:rPr>
              <w:t>з яких за рахунок субвенцій з бюджетів різних рівнів</w:t>
            </w:r>
          </w:p>
        </w:tc>
        <w:tc>
          <w:tcPr>
            <w:tcW w:w="994" w:type="dxa"/>
            <w:tcBorders>
              <w:top w:val="single" w:sz="4" w:space="0" w:color="auto"/>
              <w:left w:val="single" w:sz="4" w:space="0" w:color="auto"/>
              <w:bottom w:val="single" w:sz="4" w:space="0" w:color="auto"/>
              <w:right w:val="single" w:sz="4" w:space="0" w:color="auto"/>
            </w:tcBorders>
          </w:tcPr>
          <w:p w:rsidR="00C26AB3" w:rsidRPr="000B6F61" w:rsidRDefault="009826BD" w:rsidP="009826BD">
            <w:pPr>
              <w:spacing w:line="276" w:lineRule="auto"/>
              <w:jc w:val="center"/>
              <w:rPr>
                <w:lang w:val="uk-UA"/>
              </w:rPr>
            </w:pPr>
            <w:r w:rsidRPr="000B6F61">
              <w:rPr>
                <w:lang w:val="uk-UA"/>
              </w:rPr>
              <w:t>-</w:t>
            </w:r>
          </w:p>
        </w:tc>
        <w:tc>
          <w:tcPr>
            <w:tcW w:w="1405" w:type="dxa"/>
            <w:tcBorders>
              <w:top w:val="single" w:sz="4" w:space="0" w:color="auto"/>
              <w:left w:val="single" w:sz="4" w:space="0" w:color="auto"/>
              <w:bottom w:val="single" w:sz="4" w:space="0" w:color="auto"/>
              <w:right w:val="single" w:sz="4" w:space="0" w:color="auto"/>
            </w:tcBorders>
          </w:tcPr>
          <w:p w:rsidR="00C26AB3" w:rsidRPr="000B6F61" w:rsidRDefault="009826BD" w:rsidP="009826BD">
            <w:pPr>
              <w:spacing w:line="276" w:lineRule="auto"/>
              <w:jc w:val="center"/>
              <w:rPr>
                <w:lang w:val="uk-UA"/>
              </w:rPr>
            </w:pPr>
            <w:r w:rsidRPr="000B6F61">
              <w:rPr>
                <w:lang w:val="uk-UA"/>
              </w:rPr>
              <w:t>-</w:t>
            </w:r>
          </w:p>
        </w:tc>
        <w:tc>
          <w:tcPr>
            <w:tcW w:w="1460" w:type="dxa"/>
            <w:tcBorders>
              <w:top w:val="single" w:sz="4" w:space="0" w:color="auto"/>
              <w:left w:val="single" w:sz="4" w:space="0" w:color="auto"/>
              <w:bottom w:val="single" w:sz="4" w:space="0" w:color="auto"/>
              <w:right w:val="single" w:sz="4" w:space="0" w:color="auto"/>
            </w:tcBorders>
          </w:tcPr>
          <w:p w:rsidR="00C26AB3" w:rsidRPr="000B6F61" w:rsidRDefault="009826BD" w:rsidP="009826BD">
            <w:pPr>
              <w:spacing w:line="276" w:lineRule="auto"/>
              <w:jc w:val="center"/>
              <w:rPr>
                <w:lang w:val="uk-UA"/>
              </w:rPr>
            </w:pPr>
            <w:r w:rsidRPr="000B6F61">
              <w:rPr>
                <w:lang w:val="uk-UA"/>
              </w:rPr>
              <w:t>67,1</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9826BD" w:rsidP="009826BD">
            <w:pPr>
              <w:spacing w:line="276" w:lineRule="auto"/>
              <w:jc w:val="center"/>
              <w:rPr>
                <w:lang w:val="uk-UA"/>
              </w:rPr>
            </w:pPr>
            <w:r w:rsidRPr="000B6F61">
              <w:rPr>
                <w:lang w:val="uk-UA"/>
              </w:rPr>
              <w:t>31,3</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9826BD" w:rsidP="009826BD">
            <w:pPr>
              <w:spacing w:line="276" w:lineRule="auto"/>
              <w:jc w:val="center"/>
              <w:rPr>
                <w:lang w:val="uk-UA"/>
              </w:rPr>
            </w:pPr>
            <w:r w:rsidRPr="000B6F61">
              <w:rPr>
                <w:lang w:val="uk-UA"/>
              </w:rPr>
              <w:t>103,7</w:t>
            </w:r>
          </w:p>
        </w:tc>
      </w:tr>
      <w:tr w:rsidR="00C26AB3" w:rsidRPr="000B6F61" w:rsidTr="000B6F61">
        <w:tc>
          <w:tcPr>
            <w:tcW w:w="3119" w:type="dxa"/>
            <w:tcBorders>
              <w:top w:val="single" w:sz="4" w:space="0" w:color="auto"/>
              <w:left w:val="single" w:sz="4" w:space="0" w:color="auto"/>
              <w:bottom w:val="single" w:sz="4" w:space="0" w:color="auto"/>
              <w:right w:val="single" w:sz="4" w:space="0" w:color="auto"/>
            </w:tcBorders>
          </w:tcPr>
          <w:p w:rsidR="00C26AB3" w:rsidRPr="000B6F61" w:rsidRDefault="00C26AB3" w:rsidP="009826BD">
            <w:pPr>
              <w:spacing w:before="13" w:line="276" w:lineRule="auto"/>
              <w:jc w:val="center"/>
              <w:rPr>
                <w:lang w:val="uk-UA"/>
              </w:rPr>
            </w:pPr>
            <w:r w:rsidRPr="000B6F61">
              <w:rPr>
                <w:lang w:val="uk-UA"/>
              </w:rPr>
              <w:t>капітальні</w:t>
            </w:r>
          </w:p>
        </w:tc>
        <w:tc>
          <w:tcPr>
            <w:tcW w:w="994" w:type="dxa"/>
            <w:tcBorders>
              <w:top w:val="single" w:sz="4" w:space="0" w:color="auto"/>
              <w:left w:val="single" w:sz="4" w:space="0" w:color="auto"/>
              <w:bottom w:val="single" w:sz="4" w:space="0" w:color="auto"/>
              <w:right w:val="single" w:sz="4" w:space="0" w:color="auto"/>
            </w:tcBorders>
          </w:tcPr>
          <w:p w:rsidR="00C26AB3" w:rsidRPr="000B6F61" w:rsidRDefault="009826BD" w:rsidP="009826BD">
            <w:pPr>
              <w:spacing w:line="276" w:lineRule="auto"/>
              <w:jc w:val="center"/>
              <w:rPr>
                <w:lang w:val="uk-UA"/>
              </w:rPr>
            </w:pPr>
            <w:r w:rsidRPr="000B6F61">
              <w:rPr>
                <w:lang w:val="uk-UA"/>
              </w:rPr>
              <w:t>2,1</w:t>
            </w:r>
          </w:p>
        </w:tc>
        <w:tc>
          <w:tcPr>
            <w:tcW w:w="1405" w:type="dxa"/>
            <w:tcBorders>
              <w:top w:val="single" w:sz="4" w:space="0" w:color="auto"/>
              <w:left w:val="single" w:sz="4" w:space="0" w:color="auto"/>
              <w:bottom w:val="single" w:sz="4" w:space="0" w:color="auto"/>
              <w:right w:val="single" w:sz="4" w:space="0" w:color="auto"/>
            </w:tcBorders>
          </w:tcPr>
          <w:p w:rsidR="00C26AB3" w:rsidRPr="000B6F61" w:rsidRDefault="009826BD" w:rsidP="009826BD">
            <w:pPr>
              <w:spacing w:line="276" w:lineRule="auto"/>
              <w:jc w:val="center"/>
              <w:rPr>
                <w:lang w:val="uk-UA"/>
              </w:rPr>
            </w:pPr>
            <w:r w:rsidRPr="000B6F61">
              <w:rPr>
                <w:lang w:val="uk-UA"/>
              </w:rPr>
              <w:t>-</w:t>
            </w:r>
          </w:p>
        </w:tc>
        <w:tc>
          <w:tcPr>
            <w:tcW w:w="1460" w:type="dxa"/>
            <w:tcBorders>
              <w:top w:val="single" w:sz="4" w:space="0" w:color="auto"/>
              <w:left w:val="single" w:sz="4" w:space="0" w:color="auto"/>
              <w:bottom w:val="single" w:sz="4" w:space="0" w:color="auto"/>
              <w:right w:val="single" w:sz="4" w:space="0" w:color="auto"/>
            </w:tcBorders>
          </w:tcPr>
          <w:p w:rsidR="00C26AB3" w:rsidRPr="000B6F61" w:rsidRDefault="009826BD" w:rsidP="009826BD">
            <w:pPr>
              <w:spacing w:line="276" w:lineRule="auto"/>
              <w:jc w:val="center"/>
              <w:rPr>
                <w:lang w:val="uk-UA"/>
              </w:rPr>
            </w:pPr>
            <w:r w:rsidRPr="000B6F61">
              <w:rPr>
                <w:lang w:val="uk-UA"/>
              </w:rPr>
              <w:t>71,7</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9826BD" w:rsidP="009826BD">
            <w:pPr>
              <w:spacing w:line="276" w:lineRule="auto"/>
              <w:jc w:val="center"/>
              <w:rPr>
                <w:lang w:val="uk-UA"/>
              </w:rPr>
            </w:pPr>
            <w:r w:rsidRPr="000B6F61">
              <w:rPr>
                <w:lang w:val="uk-UA"/>
              </w:rPr>
              <w:t>-</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9826BD" w:rsidP="009826BD">
            <w:pPr>
              <w:spacing w:line="276" w:lineRule="auto"/>
              <w:jc w:val="center"/>
              <w:rPr>
                <w:lang w:val="uk-UA"/>
              </w:rPr>
            </w:pPr>
            <w:r w:rsidRPr="000B6F61">
              <w:rPr>
                <w:lang w:val="uk-UA"/>
              </w:rPr>
              <w:t>633,0</w:t>
            </w:r>
          </w:p>
        </w:tc>
      </w:tr>
      <w:tr w:rsidR="00C26AB3" w:rsidRPr="000B6F61" w:rsidTr="000B6F61">
        <w:tc>
          <w:tcPr>
            <w:tcW w:w="3119" w:type="dxa"/>
            <w:tcBorders>
              <w:top w:val="single" w:sz="4" w:space="0" w:color="auto"/>
              <w:left w:val="single" w:sz="4" w:space="0" w:color="auto"/>
              <w:bottom w:val="single" w:sz="4" w:space="0" w:color="auto"/>
              <w:right w:val="single" w:sz="4" w:space="0" w:color="auto"/>
            </w:tcBorders>
          </w:tcPr>
          <w:p w:rsidR="00C26AB3" w:rsidRPr="000B6F61" w:rsidRDefault="00C26AB3" w:rsidP="00713BF9">
            <w:pPr>
              <w:spacing w:before="13" w:line="276" w:lineRule="auto"/>
              <w:jc w:val="both"/>
              <w:rPr>
                <w:lang w:val="uk-UA"/>
              </w:rPr>
            </w:pPr>
            <w:r w:rsidRPr="000B6F61">
              <w:rPr>
                <w:lang w:val="uk-UA"/>
              </w:rPr>
              <w:t>з яких за рахунок субвенцій з бюджетів різних рівнів</w:t>
            </w:r>
          </w:p>
        </w:tc>
        <w:tc>
          <w:tcPr>
            <w:tcW w:w="994" w:type="dxa"/>
            <w:tcBorders>
              <w:top w:val="single" w:sz="4" w:space="0" w:color="auto"/>
              <w:left w:val="single" w:sz="4" w:space="0" w:color="auto"/>
              <w:bottom w:val="single" w:sz="4" w:space="0" w:color="auto"/>
              <w:right w:val="single" w:sz="4" w:space="0" w:color="auto"/>
            </w:tcBorders>
          </w:tcPr>
          <w:p w:rsidR="009826BD" w:rsidRPr="000B6F61" w:rsidRDefault="009826BD" w:rsidP="009826BD">
            <w:pPr>
              <w:spacing w:line="276" w:lineRule="auto"/>
              <w:jc w:val="center"/>
              <w:rPr>
                <w:lang w:val="uk-UA"/>
              </w:rPr>
            </w:pPr>
          </w:p>
          <w:p w:rsidR="00C26AB3" w:rsidRPr="000B6F61" w:rsidRDefault="00C26AB3" w:rsidP="009826BD">
            <w:pPr>
              <w:spacing w:line="276" w:lineRule="auto"/>
              <w:jc w:val="center"/>
              <w:rPr>
                <w:lang w:val="uk-UA"/>
              </w:rPr>
            </w:pPr>
            <w:r w:rsidRPr="000B6F61">
              <w:rPr>
                <w:lang w:val="uk-UA"/>
              </w:rPr>
              <w:t>-</w:t>
            </w:r>
          </w:p>
        </w:tc>
        <w:tc>
          <w:tcPr>
            <w:tcW w:w="1405" w:type="dxa"/>
            <w:tcBorders>
              <w:top w:val="single" w:sz="4" w:space="0" w:color="auto"/>
              <w:left w:val="single" w:sz="4" w:space="0" w:color="auto"/>
              <w:bottom w:val="single" w:sz="4" w:space="0" w:color="auto"/>
              <w:right w:val="single" w:sz="4" w:space="0" w:color="auto"/>
            </w:tcBorders>
          </w:tcPr>
          <w:p w:rsidR="009826BD" w:rsidRPr="000B6F61" w:rsidRDefault="009826BD" w:rsidP="009826BD">
            <w:pPr>
              <w:spacing w:line="276" w:lineRule="auto"/>
              <w:jc w:val="center"/>
              <w:rPr>
                <w:lang w:val="uk-UA"/>
              </w:rPr>
            </w:pPr>
          </w:p>
          <w:p w:rsidR="00C26AB3" w:rsidRPr="000B6F61" w:rsidRDefault="00C26AB3" w:rsidP="009826BD">
            <w:pPr>
              <w:spacing w:line="276" w:lineRule="auto"/>
              <w:jc w:val="center"/>
              <w:rPr>
                <w:lang w:val="uk-UA"/>
              </w:rPr>
            </w:pPr>
            <w:r w:rsidRPr="000B6F61">
              <w:rPr>
                <w:lang w:val="uk-UA"/>
              </w:rPr>
              <w:t>-</w:t>
            </w:r>
          </w:p>
        </w:tc>
        <w:tc>
          <w:tcPr>
            <w:tcW w:w="1460" w:type="dxa"/>
            <w:tcBorders>
              <w:top w:val="single" w:sz="4" w:space="0" w:color="auto"/>
              <w:left w:val="single" w:sz="4" w:space="0" w:color="auto"/>
              <w:bottom w:val="single" w:sz="4" w:space="0" w:color="auto"/>
              <w:right w:val="single" w:sz="4" w:space="0" w:color="auto"/>
            </w:tcBorders>
          </w:tcPr>
          <w:p w:rsidR="009826BD" w:rsidRPr="000B6F61" w:rsidRDefault="009826BD" w:rsidP="009826BD">
            <w:pPr>
              <w:spacing w:line="276" w:lineRule="auto"/>
              <w:jc w:val="center"/>
              <w:rPr>
                <w:lang w:val="uk-UA"/>
              </w:rPr>
            </w:pPr>
          </w:p>
          <w:p w:rsidR="00C26AB3" w:rsidRPr="000B6F61" w:rsidRDefault="009826BD" w:rsidP="009826BD">
            <w:pPr>
              <w:spacing w:line="276" w:lineRule="auto"/>
              <w:jc w:val="center"/>
              <w:rPr>
                <w:lang w:val="uk-UA"/>
              </w:rPr>
            </w:pPr>
            <w:r w:rsidRPr="000B6F61">
              <w:rPr>
                <w:lang w:val="uk-UA"/>
              </w:rPr>
              <w:t>71,7</w:t>
            </w:r>
          </w:p>
        </w:tc>
        <w:tc>
          <w:tcPr>
            <w:tcW w:w="1384" w:type="dxa"/>
            <w:tcBorders>
              <w:top w:val="single" w:sz="4" w:space="0" w:color="auto"/>
              <w:left w:val="single" w:sz="4" w:space="0" w:color="auto"/>
              <w:bottom w:val="single" w:sz="4" w:space="0" w:color="auto"/>
              <w:right w:val="single" w:sz="4" w:space="0" w:color="auto"/>
            </w:tcBorders>
          </w:tcPr>
          <w:p w:rsidR="009826BD" w:rsidRPr="000B6F61" w:rsidRDefault="009826BD" w:rsidP="009826BD">
            <w:pPr>
              <w:spacing w:line="276" w:lineRule="auto"/>
              <w:jc w:val="center"/>
              <w:rPr>
                <w:lang w:val="uk-UA"/>
              </w:rPr>
            </w:pPr>
          </w:p>
          <w:p w:rsidR="00C26AB3" w:rsidRPr="000B6F61" w:rsidRDefault="00C26AB3" w:rsidP="009826BD">
            <w:pPr>
              <w:spacing w:line="276" w:lineRule="auto"/>
              <w:jc w:val="center"/>
              <w:rPr>
                <w:lang w:val="uk-UA"/>
              </w:rPr>
            </w:pPr>
            <w:r w:rsidRPr="000B6F61">
              <w:rPr>
                <w:lang w:val="uk-UA"/>
              </w:rPr>
              <w:t>-</w:t>
            </w:r>
          </w:p>
        </w:tc>
        <w:tc>
          <w:tcPr>
            <w:tcW w:w="1384" w:type="dxa"/>
            <w:tcBorders>
              <w:top w:val="single" w:sz="4" w:space="0" w:color="auto"/>
              <w:left w:val="single" w:sz="4" w:space="0" w:color="auto"/>
              <w:bottom w:val="single" w:sz="4" w:space="0" w:color="auto"/>
              <w:right w:val="single" w:sz="4" w:space="0" w:color="auto"/>
            </w:tcBorders>
          </w:tcPr>
          <w:p w:rsidR="009826BD" w:rsidRPr="000B6F61" w:rsidRDefault="009826BD" w:rsidP="009826BD">
            <w:pPr>
              <w:spacing w:line="276" w:lineRule="auto"/>
              <w:jc w:val="center"/>
              <w:rPr>
                <w:lang w:val="uk-UA"/>
              </w:rPr>
            </w:pPr>
          </w:p>
          <w:p w:rsidR="00C26AB3" w:rsidRPr="000B6F61" w:rsidRDefault="009826BD" w:rsidP="009826BD">
            <w:pPr>
              <w:spacing w:line="276" w:lineRule="auto"/>
              <w:jc w:val="center"/>
              <w:rPr>
                <w:lang w:val="uk-UA"/>
              </w:rPr>
            </w:pPr>
            <w:r w:rsidRPr="000B6F61">
              <w:rPr>
                <w:lang w:val="uk-UA"/>
              </w:rPr>
              <w:t>70,5</w:t>
            </w:r>
          </w:p>
        </w:tc>
      </w:tr>
      <w:tr w:rsidR="00C26AB3" w:rsidRPr="000B6F61" w:rsidTr="000B6F61">
        <w:tc>
          <w:tcPr>
            <w:tcW w:w="3119" w:type="dxa"/>
            <w:tcBorders>
              <w:top w:val="single" w:sz="4" w:space="0" w:color="auto"/>
              <w:left w:val="single" w:sz="4" w:space="0" w:color="auto"/>
              <w:bottom w:val="single" w:sz="4" w:space="0" w:color="auto"/>
              <w:right w:val="single" w:sz="4" w:space="0" w:color="auto"/>
            </w:tcBorders>
          </w:tcPr>
          <w:p w:rsidR="00C26AB3" w:rsidRPr="000B6F61" w:rsidRDefault="00C26AB3" w:rsidP="00713BF9">
            <w:pPr>
              <w:spacing w:before="13" w:line="276" w:lineRule="auto"/>
              <w:jc w:val="both"/>
              <w:rPr>
                <w:lang w:val="uk-UA"/>
              </w:rPr>
            </w:pPr>
            <w:r w:rsidRPr="000B6F61">
              <w:rPr>
                <w:lang w:val="uk-UA"/>
              </w:rPr>
              <w:t>Із загального обсягу видатків на утримання:</w:t>
            </w:r>
          </w:p>
        </w:tc>
        <w:tc>
          <w:tcPr>
            <w:tcW w:w="994" w:type="dxa"/>
            <w:tcBorders>
              <w:top w:val="single" w:sz="4" w:space="0" w:color="auto"/>
              <w:left w:val="single" w:sz="4" w:space="0" w:color="auto"/>
              <w:bottom w:val="single" w:sz="4" w:space="0" w:color="auto"/>
              <w:right w:val="single" w:sz="4" w:space="0" w:color="auto"/>
            </w:tcBorders>
          </w:tcPr>
          <w:p w:rsidR="009826BD" w:rsidRPr="000B6F61" w:rsidRDefault="009826BD" w:rsidP="009826BD">
            <w:pPr>
              <w:spacing w:line="276" w:lineRule="auto"/>
              <w:jc w:val="center"/>
              <w:rPr>
                <w:lang w:val="uk-UA"/>
              </w:rPr>
            </w:pPr>
          </w:p>
          <w:p w:rsidR="00C26AB3" w:rsidRPr="000B6F61" w:rsidRDefault="00BE0CBD" w:rsidP="009826BD">
            <w:pPr>
              <w:spacing w:line="276" w:lineRule="auto"/>
              <w:jc w:val="center"/>
              <w:rPr>
                <w:lang w:val="uk-UA"/>
              </w:rPr>
            </w:pPr>
            <w:r w:rsidRPr="000B6F61">
              <w:rPr>
                <w:lang w:val="uk-UA"/>
              </w:rPr>
              <w:t>2949,4</w:t>
            </w:r>
          </w:p>
        </w:tc>
        <w:tc>
          <w:tcPr>
            <w:tcW w:w="1405" w:type="dxa"/>
            <w:tcBorders>
              <w:top w:val="single" w:sz="4" w:space="0" w:color="auto"/>
              <w:left w:val="single" w:sz="4" w:space="0" w:color="auto"/>
              <w:bottom w:val="single" w:sz="4" w:space="0" w:color="auto"/>
              <w:right w:val="single" w:sz="4" w:space="0" w:color="auto"/>
            </w:tcBorders>
          </w:tcPr>
          <w:p w:rsidR="009826BD" w:rsidRPr="000B6F61" w:rsidRDefault="009826BD" w:rsidP="009826BD">
            <w:pPr>
              <w:spacing w:line="276" w:lineRule="auto"/>
              <w:jc w:val="center"/>
              <w:rPr>
                <w:lang w:val="uk-UA"/>
              </w:rPr>
            </w:pPr>
          </w:p>
          <w:p w:rsidR="00C26AB3" w:rsidRPr="000B6F61" w:rsidRDefault="00BE0CBD" w:rsidP="009826BD">
            <w:pPr>
              <w:spacing w:line="276" w:lineRule="auto"/>
              <w:jc w:val="center"/>
              <w:rPr>
                <w:lang w:val="uk-UA"/>
              </w:rPr>
            </w:pPr>
            <w:r w:rsidRPr="000B6F61">
              <w:rPr>
                <w:lang w:val="uk-UA"/>
              </w:rPr>
              <w:t>3427,2</w:t>
            </w:r>
          </w:p>
        </w:tc>
        <w:tc>
          <w:tcPr>
            <w:tcW w:w="1460" w:type="dxa"/>
            <w:tcBorders>
              <w:top w:val="single" w:sz="4" w:space="0" w:color="auto"/>
              <w:left w:val="single" w:sz="4" w:space="0" w:color="auto"/>
              <w:bottom w:val="single" w:sz="4" w:space="0" w:color="auto"/>
              <w:right w:val="single" w:sz="4" w:space="0" w:color="auto"/>
            </w:tcBorders>
          </w:tcPr>
          <w:p w:rsidR="009826BD" w:rsidRPr="000B6F61" w:rsidRDefault="009826BD" w:rsidP="009826BD">
            <w:pPr>
              <w:spacing w:line="276" w:lineRule="auto"/>
              <w:jc w:val="center"/>
              <w:rPr>
                <w:lang w:val="uk-UA"/>
              </w:rPr>
            </w:pPr>
          </w:p>
          <w:p w:rsidR="00C26AB3" w:rsidRPr="000B6F61" w:rsidRDefault="00BE0CBD" w:rsidP="009826BD">
            <w:pPr>
              <w:spacing w:line="276" w:lineRule="auto"/>
              <w:jc w:val="center"/>
              <w:rPr>
                <w:lang w:val="uk-UA"/>
              </w:rPr>
            </w:pPr>
            <w:r w:rsidRPr="000B6F61">
              <w:rPr>
                <w:lang w:val="uk-UA"/>
              </w:rPr>
              <w:t>3465,6</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C26AB3" w:rsidP="009826BD">
            <w:pPr>
              <w:spacing w:line="276" w:lineRule="auto"/>
              <w:jc w:val="center"/>
              <w:rPr>
                <w:lang w:val="uk-UA"/>
              </w:rPr>
            </w:pPr>
          </w:p>
          <w:p w:rsidR="00B275CA" w:rsidRPr="000B6F61" w:rsidRDefault="00BE0CBD" w:rsidP="009826BD">
            <w:pPr>
              <w:spacing w:line="276" w:lineRule="auto"/>
              <w:jc w:val="center"/>
              <w:rPr>
                <w:lang w:val="uk-UA"/>
              </w:rPr>
            </w:pPr>
            <w:r w:rsidRPr="000B6F61">
              <w:rPr>
                <w:lang w:val="uk-UA"/>
              </w:rPr>
              <w:t>3951,6</w:t>
            </w:r>
          </w:p>
        </w:tc>
        <w:tc>
          <w:tcPr>
            <w:tcW w:w="1384" w:type="dxa"/>
            <w:tcBorders>
              <w:top w:val="single" w:sz="4" w:space="0" w:color="auto"/>
              <w:left w:val="single" w:sz="4" w:space="0" w:color="auto"/>
              <w:bottom w:val="single" w:sz="4" w:space="0" w:color="auto"/>
              <w:right w:val="single" w:sz="4" w:space="0" w:color="auto"/>
            </w:tcBorders>
          </w:tcPr>
          <w:p w:rsidR="00B275CA" w:rsidRPr="000B6F61" w:rsidRDefault="00B275CA" w:rsidP="00B275CA">
            <w:pPr>
              <w:spacing w:line="276" w:lineRule="auto"/>
              <w:jc w:val="center"/>
              <w:rPr>
                <w:lang w:val="uk-UA"/>
              </w:rPr>
            </w:pPr>
          </w:p>
          <w:p w:rsidR="00C26AB3" w:rsidRPr="000B6F61" w:rsidRDefault="00BE0CBD" w:rsidP="00B275CA">
            <w:pPr>
              <w:spacing w:line="276" w:lineRule="auto"/>
              <w:jc w:val="center"/>
              <w:rPr>
                <w:lang w:val="uk-UA"/>
              </w:rPr>
            </w:pPr>
            <w:r w:rsidRPr="000B6F61">
              <w:rPr>
                <w:lang w:val="uk-UA"/>
              </w:rPr>
              <w:t>6174,9</w:t>
            </w:r>
          </w:p>
        </w:tc>
      </w:tr>
      <w:tr w:rsidR="00C26AB3" w:rsidRPr="000B6F61" w:rsidTr="000B6F61">
        <w:tc>
          <w:tcPr>
            <w:tcW w:w="3119" w:type="dxa"/>
            <w:tcBorders>
              <w:top w:val="single" w:sz="4" w:space="0" w:color="auto"/>
              <w:left w:val="single" w:sz="4" w:space="0" w:color="auto"/>
              <w:bottom w:val="single" w:sz="4" w:space="0" w:color="auto"/>
              <w:right w:val="single" w:sz="4" w:space="0" w:color="auto"/>
            </w:tcBorders>
          </w:tcPr>
          <w:p w:rsidR="00C26AB3" w:rsidRPr="000B6F61" w:rsidRDefault="00C26AB3" w:rsidP="009826BD">
            <w:pPr>
              <w:spacing w:before="13" w:line="276" w:lineRule="auto"/>
              <w:jc w:val="center"/>
              <w:rPr>
                <w:lang w:val="uk-UA"/>
              </w:rPr>
            </w:pPr>
            <w:r w:rsidRPr="000B6F61">
              <w:rPr>
                <w:lang w:val="uk-UA"/>
              </w:rPr>
              <w:t>орган місцевого самоврядування</w:t>
            </w:r>
          </w:p>
        </w:tc>
        <w:tc>
          <w:tcPr>
            <w:tcW w:w="994" w:type="dxa"/>
            <w:tcBorders>
              <w:top w:val="single" w:sz="4" w:space="0" w:color="auto"/>
              <w:left w:val="single" w:sz="4" w:space="0" w:color="auto"/>
              <w:bottom w:val="single" w:sz="4" w:space="0" w:color="auto"/>
              <w:right w:val="single" w:sz="4" w:space="0" w:color="auto"/>
            </w:tcBorders>
          </w:tcPr>
          <w:p w:rsidR="00C26AB3" w:rsidRPr="000B6F61" w:rsidRDefault="00BE0CBD" w:rsidP="009826BD">
            <w:pPr>
              <w:spacing w:line="276" w:lineRule="auto"/>
              <w:jc w:val="center"/>
              <w:rPr>
                <w:lang w:val="uk-UA"/>
              </w:rPr>
            </w:pPr>
            <w:r w:rsidRPr="000B6F61">
              <w:rPr>
                <w:lang w:val="uk-UA"/>
              </w:rPr>
              <w:t>786,1</w:t>
            </w:r>
          </w:p>
        </w:tc>
        <w:tc>
          <w:tcPr>
            <w:tcW w:w="1405" w:type="dxa"/>
            <w:tcBorders>
              <w:top w:val="single" w:sz="4" w:space="0" w:color="auto"/>
              <w:left w:val="single" w:sz="4" w:space="0" w:color="auto"/>
              <w:bottom w:val="single" w:sz="4" w:space="0" w:color="auto"/>
              <w:right w:val="single" w:sz="4" w:space="0" w:color="auto"/>
            </w:tcBorders>
          </w:tcPr>
          <w:p w:rsidR="00C26AB3" w:rsidRPr="000B6F61" w:rsidRDefault="00BE0CBD" w:rsidP="009826BD">
            <w:pPr>
              <w:spacing w:line="276" w:lineRule="auto"/>
              <w:jc w:val="center"/>
              <w:rPr>
                <w:lang w:val="uk-UA"/>
              </w:rPr>
            </w:pPr>
            <w:r w:rsidRPr="000B6F61">
              <w:rPr>
                <w:lang w:val="uk-UA"/>
              </w:rPr>
              <w:t>806,1</w:t>
            </w:r>
          </w:p>
        </w:tc>
        <w:tc>
          <w:tcPr>
            <w:tcW w:w="1460" w:type="dxa"/>
            <w:tcBorders>
              <w:top w:val="single" w:sz="4" w:space="0" w:color="auto"/>
              <w:left w:val="single" w:sz="4" w:space="0" w:color="auto"/>
              <w:bottom w:val="single" w:sz="4" w:space="0" w:color="auto"/>
              <w:right w:val="single" w:sz="4" w:space="0" w:color="auto"/>
            </w:tcBorders>
          </w:tcPr>
          <w:p w:rsidR="00C26AB3" w:rsidRPr="000B6F61" w:rsidRDefault="00BE0CBD" w:rsidP="009826BD">
            <w:pPr>
              <w:spacing w:line="276" w:lineRule="auto"/>
              <w:jc w:val="center"/>
              <w:rPr>
                <w:lang w:val="uk-UA"/>
              </w:rPr>
            </w:pPr>
            <w:r w:rsidRPr="000B6F61">
              <w:rPr>
                <w:lang w:val="uk-UA"/>
              </w:rPr>
              <w:t>825,1</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BE0CBD" w:rsidP="009826BD">
            <w:pPr>
              <w:spacing w:line="276" w:lineRule="auto"/>
              <w:jc w:val="center"/>
              <w:rPr>
                <w:lang w:val="uk-UA"/>
              </w:rPr>
            </w:pPr>
            <w:r w:rsidRPr="000B6F61">
              <w:rPr>
                <w:lang w:val="uk-UA"/>
              </w:rPr>
              <w:t>1168,5</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BE0CBD" w:rsidP="009826BD">
            <w:pPr>
              <w:spacing w:line="276" w:lineRule="auto"/>
              <w:jc w:val="center"/>
              <w:rPr>
                <w:lang w:val="uk-UA"/>
              </w:rPr>
            </w:pPr>
            <w:r w:rsidRPr="000B6F61">
              <w:rPr>
                <w:lang w:val="uk-UA"/>
              </w:rPr>
              <w:t>1687,9</w:t>
            </w:r>
          </w:p>
        </w:tc>
      </w:tr>
      <w:tr w:rsidR="00C26AB3" w:rsidRPr="000B6F61" w:rsidTr="000B6F61">
        <w:tc>
          <w:tcPr>
            <w:tcW w:w="3119" w:type="dxa"/>
            <w:tcBorders>
              <w:top w:val="single" w:sz="4" w:space="0" w:color="auto"/>
              <w:left w:val="single" w:sz="4" w:space="0" w:color="auto"/>
              <w:bottom w:val="single" w:sz="4" w:space="0" w:color="auto"/>
              <w:right w:val="single" w:sz="4" w:space="0" w:color="auto"/>
            </w:tcBorders>
          </w:tcPr>
          <w:p w:rsidR="00C26AB3" w:rsidRPr="000B6F61" w:rsidRDefault="00C26AB3" w:rsidP="009826BD">
            <w:pPr>
              <w:spacing w:before="13" w:line="276" w:lineRule="auto"/>
              <w:jc w:val="center"/>
              <w:rPr>
                <w:lang w:val="uk-UA"/>
              </w:rPr>
            </w:pPr>
            <w:r w:rsidRPr="000B6F61">
              <w:rPr>
                <w:lang w:val="uk-UA"/>
              </w:rPr>
              <w:t>освіта</w:t>
            </w:r>
          </w:p>
        </w:tc>
        <w:tc>
          <w:tcPr>
            <w:tcW w:w="994" w:type="dxa"/>
            <w:tcBorders>
              <w:top w:val="single" w:sz="4" w:space="0" w:color="auto"/>
              <w:left w:val="single" w:sz="4" w:space="0" w:color="auto"/>
              <w:bottom w:val="single" w:sz="4" w:space="0" w:color="auto"/>
              <w:right w:val="single" w:sz="4" w:space="0" w:color="auto"/>
            </w:tcBorders>
          </w:tcPr>
          <w:p w:rsidR="00C26AB3" w:rsidRPr="000B6F61" w:rsidRDefault="00BE0CBD" w:rsidP="009826BD">
            <w:pPr>
              <w:spacing w:line="276" w:lineRule="auto"/>
              <w:jc w:val="center"/>
              <w:rPr>
                <w:lang w:val="uk-UA"/>
              </w:rPr>
            </w:pPr>
            <w:r w:rsidRPr="000B6F61">
              <w:rPr>
                <w:lang w:val="uk-UA"/>
              </w:rPr>
              <w:t>1052,8</w:t>
            </w:r>
          </w:p>
        </w:tc>
        <w:tc>
          <w:tcPr>
            <w:tcW w:w="1405" w:type="dxa"/>
            <w:tcBorders>
              <w:top w:val="single" w:sz="4" w:space="0" w:color="auto"/>
              <w:left w:val="single" w:sz="4" w:space="0" w:color="auto"/>
              <w:bottom w:val="single" w:sz="4" w:space="0" w:color="auto"/>
              <w:right w:val="single" w:sz="4" w:space="0" w:color="auto"/>
            </w:tcBorders>
          </w:tcPr>
          <w:p w:rsidR="00C26AB3" w:rsidRPr="000B6F61" w:rsidRDefault="00BE0CBD" w:rsidP="009826BD">
            <w:pPr>
              <w:spacing w:line="276" w:lineRule="auto"/>
              <w:jc w:val="center"/>
              <w:rPr>
                <w:lang w:val="uk-UA"/>
              </w:rPr>
            </w:pPr>
            <w:r w:rsidRPr="000B6F61">
              <w:rPr>
                <w:lang w:val="uk-UA"/>
              </w:rPr>
              <w:t>1350,5</w:t>
            </w:r>
          </w:p>
        </w:tc>
        <w:tc>
          <w:tcPr>
            <w:tcW w:w="1460" w:type="dxa"/>
            <w:tcBorders>
              <w:top w:val="single" w:sz="4" w:space="0" w:color="auto"/>
              <w:left w:val="single" w:sz="4" w:space="0" w:color="auto"/>
              <w:bottom w:val="single" w:sz="4" w:space="0" w:color="auto"/>
              <w:right w:val="single" w:sz="4" w:space="0" w:color="auto"/>
            </w:tcBorders>
          </w:tcPr>
          <w:p w:rsidR="00C26AB3" w:rsidRPr="000B6F61" w:rsidRDefault="00BE0CBD" w:rsidP="009826BD">
            <w:pPr>
              <w:spacing w:line="276" w:lineRule="auto"/>
              <w:jc w:val="center"/>
              <w:rPr>
                <w:lang w:val="uk-UA"/>
              </w:rPr>
            </w:pPr>
            <w:r w:rsidRPr="000B6F61">
              <w:rPr>
                <w:lang w:val="uk-UA"/>
              </w:rPr>
              <w:t>1172,6</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BE0CBD" w:rsidP="009826BD">
            <w:pPr>
              <w:spacing w:line="276" w:lineRule="auto"/>
              <w:jc w:val="center"/>
              <w:rPr>
                <w:lang w:val="uk-UA"/>
              </w:rPr>
            </w:pPr>
            <w:r w:rsidRPr="000B6F61">
              <w:rPr>
                <w:lang w:val="uk-UA"/>
              </w:rPr>
              <w:t>1799,4</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BE0CBD" w:rsidP="009826BD">
            <w:pPr>
              <w:spacing w:line="276" w:lineRule="auto"/>
              <w:jc w:val="center"/>
              <w:rPr>
                <w:lang w:val="uk-UA"/>
              </w:rPr>
            </w:pPr>
            <w:r w:rsidRPr="000B6F61">
              <w:rPr>
                <w:lang w:val="uk-UA"/>
              </w:rPr>
              <w:t>2365,2</w:t>
            </w:r>
          </w:p>
        </w:tc>
      </w:tr>
      <w:tr w:rsidR="00C26AB3" w:rsidRPr="000B6F61" w:rsidTr="000B6F61">
        <w:tc>
          <w:tcPr>
            <w:tcW w:w="3119" w:type="dxa"/>
            <w:tcBorders>
              <w:top w:val="single" w:sz="4" w:space="0" w:color="auto"/>
              <w:left w:val="single" w:sz="4" w:space="0" w:color="auto"/>
              <w:bottom w:val="single" w:sz="4" w:space="0" w:color="auto"/>
              <w:right w:val="single" w:sz="4" w:space="0" w:color="auto"/>
            </w:tcBorders>
          </w:tcPr>
          <w:p w:rsidR="00C26AB3" w:rsidRPr="000B6F61" w:rsidRDefault="00C26AB3" w:rsidP="009826BD">
            <w:pPr>
              <w:spacing w:before="13" w:line="276" w:lineRule="auto"/>
              <w:jc w:val="center"/>
              <w:rPr>
                <w:lang w:val="uk-UA"/>
              </w:rPr>
            </w:pPr>
            <w:r w:rsidRPr="000B6F61">
              <w:rPr>
                <w:lang w:val="uk-UA"/>
              </w:rPr>
              <w:t>культура</w:t>
            </w:r>
          </w:p>
        </w:tc>
        <w:tc>
          <w:tcPr>
            <w:tcW w:w="994" w:type="dxa"/>
            <w:tcBorders>
              <w:top w:val="single" w:sz="4" w:space="0" w:color="auto"/>
              <w:left w:val="single" w:sz="4" w:space="0" w:color="auto"/>
              <w:bottom w:val="single" w:sz="4" w:space="0" w:color="auto"/>
              <w:right w:val="single" w:sz="4" w:space="0" w:color="auto"/>
            </w:tcBorders>
          </w:tcPr>
          <w:p w:rsidR="00C26AB3" w:rsidRPr="000B6F61" w:rsidRDefault="00BE0CBD" w:rsidP="009826BD">
            <w:pPr>
              <w:spacing w:line="276" w:lineRule="auto"/>
              <w:jc w:val="center"/>
              <w:rPr>
                <w:lang w:val="uk-UA"/>
              </w:rPr>
            </w:pPr>
            <w:r w:rsidRPr="000B6F61">
              <w:rPr>
                <w:lang w:val="uk-UA"/>
              </w:rPr>
              <w:t>89,1</w:t>
            </w:r>
          </w:p>
        </w:tc>
        <w:tc>
          <w:tcPr>
            <w:tcW w:w="1405" w:type="dxa"/>
            <w:tcBorders>
              <w:top w:val="single" w:sz="4" w:space="0" w:color="auto"/>
              <w:left w:val="single" w:sz="4" w:space="0" w:color="auto"/>
              <w:bottom w:val="single" w:sz="4" w:space="0" w:color="auto"/>
              <w:right w:val="single" w:sz="4" w:space="0" w:color="auto"/>
            </w:tcBorders>
          </w:tcPr>
          <w:p w:rsidR="00C26AB3" w:rsidRPr="000B6F61" w:rsidRDefault="00BE0CBD" w:rsidP="009826BD">
            <w:pPr>
              <w:spacing w:line="276" w:lineRule="auto"/>
              <w:jc w:val="center"/>
              <w:rPr>
                <w:lang w:val="uk-UA"/>
              </w:rPr>
            </w:pPr>
            <w:r w:rsidRPr="000B6F61">
              <w:rPr>
                <w:lang w:val="uk-UA"/>
              </w:rPr>
              <w:t>124,2</w:t>
            </w:r>
          </w:p>
        </w:tc>
        <w:tc>
          <w:tcPr>
            <w:tcW w:w="1460" w:type="dxa"/>
            <w:tcBorders>
              <w:top w:val="single" w:sz="4" w:space="0" w:color="auto"/>
              <w:left w:val="single" w:sz="4" w:space="0" w:color="auto"/>
              <w:bottom w:val="single" w:sz="4" w:space="0" w:color="auto"/>
              <w:right w:val="single" w:sz="4" w:space="0" w:color="auto"/>
            </w:tcBorders>
          </w:tcPr>
          <w:p w:rsidR="00C26AB3" w:rsidRPr="000B6F61" w:rsidRDefault="00BE0CBD" w:rsidP="009826BD">
            <w:pPr>
              <w:spacing w:line="276" w:lineRule="auto"/>
              <w:jc w:val="center"/>
              <w:rPr>
                <w:lang w:val="uk-UA"/>
              </w:rPr>
            </w:pPr>
            <w:r w:rsidRPr="000B6F61">
              <w:rPr>
                <w:lang w:val="uk-UA"/>
              </w:rPr>
              <w:t>99,5</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BE0CBD" w:rsidP="009826BD">
            <w:pPr>
              <w:spacing w:line="276" w:lineRule="auto"/>
              <w:jc w:val="center"/>
              <w:rPr>
                <w:lang w:val="uk-UA"/>
              </w:rPr>
            </w:pPr>
            <w:r w:rsidRPr="000B6F61">
              <w:rPr>
                <w:lang w:val="uk-UA"/>
              </w:rPr>
              <w:t>192,2</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BE0CBD" w:rsidP="009826BD">
            <w:pPr>
              <w:spacing w:line="276" w:lineRule="auto"/>
              <w:jc w:val="center"/>
              <w:rPr>
                <w:lang w:val="uk-UA"/>
              </w:rPr>
            </w:pPr>
            <w:r w:rsidRPr="000B6F61">
              <w:rPr>
                <w:lang w:val="uk-UA"/>
              </w:rPr>
              <w:t>284,6</w:t>
            </w:r>
          </w:p>
        </w:tc>
      </w:tr>
      <w:tr w:rsidR="00C26AB3" w:rsidRPr="000B6F61" w:rsidTr="000B6F61">
        <w:tc>
          <w:tcPr>
            <w:tcW w:w="3119" w:type="dxa"/>
            <w:tcBorders>
              <w:top w:val="single" w:sz="4" w:space="0" w:color="auto"/>
              <w:left w:val="single" w:sz="4" w:space="0" w:color="auto"/>
              <w:bottom w:val="single" w:sz="4" w:space="0" w:color="auto"/>
              <w:right w:val="single" w:sz="4" w:space="0" w:color="auto"/>
            </w:tcBorders>
          </w:tcPr>
          <w:p w:rsidR="00C26AB3" w:rsidRPr="000B6F61" w:rsidRDefault="00C26AB3" w:rsidP="009826BD">
            <w:pPr>
              <w:spacing w:before="13" w:line="276" w:lineRule="auto"/>
              <w:jc w:val="center"/>
              <w:rPr>
                <w:lang w:val="uk-UA"/>
              </w:rPr>
            </w:pPr>
            <w:r w:rsidRPr="000B6F61">
              <w:rPr>
                <w:lang w:val="uk-UA"/>
              </w:rPr>
              <w:t>охорона здоров’я</w:t>
            </w:r>
          </w:p>
        </w:tc>
        <w:tc>
          <w:tcPr>
            <w:tcW w:w="994" w:type="dxa"/>
            <w:tcBorders>
              <w:top w:val="single" w:sz="4" w:space="0" w:color="auto"/>
              <w:left w:val="single" w:sz="4" w:space="0" w:color="auto"/>
              <w:bottom w:val="single" w:sz="4" w:space="0" w:color="auto"/>
              <w:right w:val="single" w:sz="4" w:space="0" w:color="auto"/>
            </w:tcBorders>
          </w:tcPr>
          <w:p w:rsidR="00C26AB3" w:rsidRPr="000B6F61" w:rsidRDefault="00BE0CBD" w:rsidP="009826BD">
            <w:pPr>
              <w:spacing w:line="276" w:lineRule="auto"/>
              <w:jc w:val="center"/>
              <w:rPr>
                <w:lang w:val="uk-UA"/>
              </w:rPr>
            </w:pPr>
            <w:r w:rsidRPr="000B6F61">
              <w:rPr>
                <w:lang w:val="uk-UA"/>
              </w:rPr>
              <w:t>509,4</w:t>
            </w:r>
          </w:p>
        </w:tc>
        <w:tc>
          <w:tcPr>
            <w:tcW w:w="1405" w:type="dxa"/>
            <w:tcBorders>
              <w:top w:val="single" w:sz="4" w:space="0" w:color="auto"/>
              <w:left w:val="single" w:sz="4" w:space="0" w:color="auto"/>
              <w:bottom w:val="single" w:sz="4" w:space="0" w:color="auto"/>
              <w:right w:val="single" w:sz="4" w:space="0" w:color="auto"/>
            </w:tcBorders>
          </w:tcPr>
          <w:p w:rsidR="00C26AB3" w:rsidRPr="000B6F61" w:rsidRDefault="00BE0CBD" w:rsidP="009826BD">
            <w:pPr>
              <w:spacing w:line="276" w:lineRule="auto"/>
              <w:jc w:val="center"/>
              <w:rPr>
                <w:lang w:val="uk-UA"/>
              </w:rPr>
            </w:pPr>
            <w:r w:rsidRPr="000B6F61">
              <w:rPr>
                <w:lang w:val="uk-UA"/>
              </w:rPr>
              <w:t>666,7</w:t>
            </w:r>
          </w:p>
        </w:tc>
        <w:tc>
          <w:tcPr>
            <w:tcW w:w="1460" w:type="dxa"/>
            <w:tcBorders>
              <w:top w:val="single" w:sz="4" w:space="0" w:color="auto"/>
              <w:left w:val="single" w:sz="4" w:space="0" w:color="auto"/>
              <w:bottom w:val="single" w:sz="4" w:space="0" w:color="auto"/>
              <w:right w:val="single" w:sz="4" w:space="0" w:color="auto"/>
            </w:tcBorders>
          </w:tcPr>
          <w:p w:rsidR="00C26AB3" w:rsidRPr="000B6F61" w:rsidRDefault="00BE0CBD" w:rsidP="009826BD">
            <w:pPr>
              <w:spacing w:line="276" w:lineRule="auto"/>
              <w:jc w:val="center"/>
              <w:rPr>
                <w:lang w:val="uk-UA"/>
              </w:rPr>
            </w:pPr>
            <w:r w:rsidRPr="000B6F61">
              <w:rPr>
                <w:lang w:val="uk-UA"/>
              </w:rPr>
              <w:t>591,7</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C26AB3" w:rsidP="009826BD">
            <w:pPr>
              <w:spacing w:line="276" w:lineRule="auto"/>
              <w:jc w:val="center"/>
              <w:rPr>
                <w:lang w:val="uk-UA"/>
              </w:rPr>
            </w:pPr>
            <w:r w:rsidRPr="000B6F61">
              <w:rPr>
                <w:lang w:val="uk-UA"/>
              </w:rPr>
              <w:t>-</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C26AB3" w:rsidP="009826BD">
            <w:pPr>
              <w:spacing w:line="276" w:lineRule="auto"/>
              <w:jc w:val="center"/>
              <w:rPr>
                <w:lang w:val="uk-UA"/>
              </w:rPr>
            </w:pPr>
            <w:r w:rsidRPr="000B6F61">
              <w:rPr>
                <w:lang w:val="uk-UA"/>
              </w:rPr>
              <w:t>-</w:t>
            </w:r>
          </w:p>
        </w:tc>
      </w:tr>
      <w:tr w:rsidR="00C26AB3" w:rsidRPr="000B6F61" w:rsidTr="000B6F61">
        <w:tc>
          <w:tcPr>
            <w:tcW w:w="3119" w:type="dxa"/>
            <w:tcBorders>
              <w:top w:val="single" w:sz="4" w:space="0" w:color="auto"/>
              <w:left w:val="single" w:sz="4" w:space="0" w:color="auto"/>
              <w:bottom w:val="single" w:sz="4" w:space="0" w:color="auto"/>
              <w:right w:val="single" w:sz="4" w:space="0" w:color="auto"/>
            </w:tcBorders>
          </w:tcPr>
          <w:p w:rsidR="00C26AB3" w:rsidRPr="000B6F61" w:rsidRDefault="00C26AB3" w:rsidP="009826BD">
            <w:pPr>
              <w:spacing w:before="13" w:line="276" w:lineRule="auto"/>
              <w:jc w:val="center"/>
              <w:rPr>
                <w:lang w:val="uk-UA"/>
              </w:rPr>
            </w:pPr>
            <w:r w:rsidRPr="000B6F61">
              <w:rPr>
                <w:lang w:val="uk-UA"/>
              </w:rPr>
              <w:t>житлово-комунальне господарство</w:t>
            </w:r>
          </w:p>
        </w:tc>
        <w:tc>
          <w:tcPr>
            <w:tcW w:w="994" w:type="dxa"/>
            <w:tcBorders>
              <w:top w:val="single" w:sz="4" w:space="0" w:color="auto"/>
              <w:left w:val="single" w:sz="4" w:space="0" w:color="auto"/>
              <w:bottom w:val="single" w:sz="4" w:space="0" w:color="auto"/>
              <w:right w:val="single" w:sz="4" w:space="0" w:color="auto"/>
            </w:tcBorders>
          </w:tcPr>
          <w:p w:rsidR="00C26AB3" w:rsidRPr="000B6F61" w:rsidRDefault="00BE0CBD" w:rsidP="009826BD">
            <w:pPr>
              <w:spacing w:line="276" w:lineRule="auto"/>
              <w:jc w:val="center"/>
              <w:rPr>
                <w:lang w:val="uk-UA"/>
              </w:rPr>
            </w:pPr>
            <w:r w:rsidRPr="000B6F61">
              <w:rPr>
                <w:lang w:val="uk-UA"/>
              </w:rPr>
              <w:t>214,2</w:t>
            </w:r>
          </w:p>
        </w:tc>
        <w:tc>
          <w:tcPr>
            <w:tcW w:w="1405" w:type="dxa"/>
            <w:tcBorders>
              <w:top w:val="single" w:sz="4" w:space="0" w:color="auto"/>
              <w:left w:val="single" w:sz="4" w:space="0" w:color="auto"/>
              <w:bottom w:val="single" w:sz="4" w:space="0" w:color="auto"/>
              <w:right w:val="single" w:sz="4" w:space="0" w:color="auto"/>
            </w:tcBorders>
          </w:tcPr>
          <w:p w:rsidR="00C26AB3" w:rsidRPr="000B6F61" w:rsidRDefault="00BE0CBD" w:rsidP="009826BD">
            <w:pPr>
              <w:spacing w:line="276" w:lineRule="auto"/>
              <w:jc w:val="center"/>
              <w:rPr>
                <w:lang w:val="uk-UA"/>
              </w:rPr>
            </w:pPr>
            <w:r w:rsidRPr="000B6F61">
              <w:rPr>
                <w:lang w:val="uk-UA"/>
              </w:rPr>
              <w:t>377,2</w:t>
            </w:r>
          </w:p>
        </w:tc>
        <w:tc>
          <w:tcPr>
            <w:tcW w:w="1460" w:type="dxa"/>
            <w:tcBorders>
              <w:top w:val="single" w:sz="4" w:space="0" w:color="auto"/>
              <w:left w:val="single" w:sz="4" w:space="0" w:color="auto"/>
              <w:bottom w:val="single" w:sz="4" w:space="0" w:color="auto"/>
              <w:right w:val="single" w:sz="4" w:space="0" w:color="auto"/>
            </w:tcBorders>
          </w:tcPr>
          <w:p w:rsidR="00C26AB3" w:rsidRPr="000B6F61" w:rsidRDefault="00BE0CBD" w:rsidP="009826BD">
            <w:pPr>
              <w:spacing w:line="276" w:lineRule="auto"/>
              <w:jc w:val="center"/>
              <w:rPr>
                <w:lang w:val="uk-UA"/>
              </w:rPr>
            </w:pPr>
            <w:r w:rsidRPr="000B6F61">
              <w:rPr>
                <w:lang w:val="uk-UA"/>
              </w:rPr>
              <w:t>610,2</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BE0CBD" w:rsidP="009826BD">
            <w:pPr>
              <w:spacing w:line="276" w:lineRule="auto"/>
              <w:jc w:val="center"/>
              <w:rPr>
                <w:lang w:val="uk-UA"/>
              </w:rPr>
            </w:pPr>
            <w:r w:rsidRPr="000B6F61">
              <w:rPr>
                <w:lang w:val="uk-UA"/>
              </w:rPr>
              <w:t>727,3</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BE0CBD" w:rsidP="009826BD">
            <w:pPr>
              <w:spacing w:line="276" w:lineRule="auto"/>
              <w:jc w:val="center"/>
              <w:rPr>
                <w:lang w:val="uk-UA"/>
              </w:rPr>
            </w:pPr>
            <w:r w:rsidRPr="000B6F61">
              <w:rPr>
                <w:lang w:val="uk-UA"/>
              </w:rPr>
              <w:t>1402,4</w:t>
            </w:r>
          </w:p>
        </w:tc>
      </w:tr>
      <w:tr w:rsidR="00C26AB3" w:rsidRPr="000B6F61" w:rsidTr="000B6F61">
        <w:tc>
          <w:tcPr>
            <w:tcW w:w="3119" w:type="dxa"/>
            <w:tcBorders>
              <w:top w:val="single" w:sz="4" w:space="0" w:color="auto"/>
              <w:left w:val="single" w:sz="4" w:space="0" w:color="auto"/>
              <w:bottom w:val="single" w:sz="4" w:space="0" w:color="auto"/>
              <w:right w:val="single" w:sz="4" w:space="0" w:color="auto"/>
            </w:tcBorders>
          </w:tcPr>
          <w:p w:rsidR="00C26AB3" w:rsidRPr="000B6F61" w:rsidRDefault="00C26AB3" w:rsidP="009826BD">
            <w:pPr>
              <w:spacing w:before="13" w:line="276" w:lineRule="auto"/>
              <w:jc w:val="center"/>
              <w:rPr>
                <w:lang w:val="uk-UA"/>
              </w:rPr>
            </w:pPr>
            <w:r w:rsidRPr="000B6F61">
              <w:rPr>
                <w:lang w:val="uk-UA"/>
              </w:rPr>
              <w:t>інші</w:t>
            </w:r>
          </w:p>
        </w:tc>
        <w:tc>
          <w:tcPr>
            <w:tcW w:w="994" w:type="dxa"/>
            <w:tcBorders>
              <w:top w:val="single" w:sz="4" w:space="0" w:color="auto"/>
              <w:left w:val="single" w:sz="4" w:space="0" w:color="auto"/>
              <w:bottom w:val="single" w:sz="4" w:space="0" w:color="auto"/>
              <w:right w:val="single" w:sz="4" w:space="0" w:color="auto"/>
            </w:tcBorders>
          </w:tcPr>
          <w:p w:rsidR="00C26AB3" w:rsidRPr="000B6F61" w:rsidRDefault="00BE0CBD" w:rsidP="009826BD">
            <w:pPr>
              <w:spacing w:line="276" w:lineRule="auto"/>
              <w:jc w:val="center"/>
              <w:rPr>
                <w:lang w:val="uk-UA"/>
              </w:rPr>
            </w:pPr>
            <w:r w:rsidRPr="000B6F61">
              <w:rPr>
                <w:lang w:val="uk-UA"/>
              </w:rPr>
              <w:t>297,8</w:t>
            </w:r>
          </w:p>
        </w:tc>
        <w:tc>
          <w:tcPr>
            <w:tcW w:w="1405" w:type="dxa"/>
            <w:tcBorders>
              <w:top w:val="single" w:sz="4" w:space="0" w:color="auto"/>
              <w:left w:val="single" w:sz="4" w:space="0" w:color="auto"/>
              <w:bottom w:val="single" w:sz="4" w:space="0" w:color="auto"/>
              <w:right w:val="single" w:sz="4" w:space="0" w:color="auto"/>
            </w:tcBorders>
          </w:tcPr>
          <w:p w:rsidR="00C26AB3" w:rsidRPr="000B6F61" w:rsidRDefault="00BE0CBD" w:rsidP="009826BD">
            <w:pPr>
              <w:spacing w:line="276" w:lineRule="auto"/>
              <w:jc w:val="center"/>
              <w:rPr>
                <w:lang w:val="uk-UA"/>
              </w:rPr>
            </w:pPr>
            <w:r w:rsidRPr="000B6F61">
              <w:rPr>
                <w:lang w:val="uk-UA"/>
              </w:rPr>
              <w:t>102,5</w:t>
            </w:r>
          </w:p>
        </w:tc>
        <w:tc>
          <w:tcPr>
            <w:tcW w:w="1460" w:type="dxa"/>
            <w:tcBorders>
              <w:top w:val="single" w:sz="4" w:space="0" w:color="auto"/>
              <w:left w:val="single" w:sz="4" w:space="0" w:color="auto"/>
              <w:bottom w:val="single" w:sz="4" w:space="0" w:color="auto"/>
              <w:right w:val="single" w:sz="4" w:space="0" w:color="auto"/>
            </w:tcBorders>
          </w:tcPr>
          <w:p w:rsidR="00C26AB3" w:rsidRPr="000B6F61" w:rsidRDefault="00BE0CBD" w:rsidP="009826BD">
            <w:pPr>
              <w:spacing w:line="276" w:lineRule="auto"/>
              <w:jc w:val="center"/>
              <w:rPr>
                <w:lang w:val="uk-UA"/>
              </w:rPr>
            </w:pPr>
            <w:r w:rsidRPr="000B6F61">
              <w:rPr>
                <w:lang w:val="uk-UA"/>
              </w:rPr>
              <w:t>166,5</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BE0CBD" w:rsidP="009826BD">
            <w:pPr>
              <w:spacing w:line="276" w:lineRule="auto"/>
              <w:jc w:val="center"/>
              <w:rPr>
                <w:lang w:val="uk-UA"/>
              </w:rPr>
            </w:pPr>
            <w:r w:rsidRPr="000B6F61">
              <w:rPr>
                <w:lang w:val="uk-UA"/>
              </w:rPr>
              <w:t>64,2</w:t>
            </w:r>
          </w:p>
        </w:tc>
        <w:tc>
          <w:tcPr>
            <w:tcW w:w="1384" w:type="dxa"/>
            <w:tcBorders>
              <w:top w:val="single" w:sz="4" w:space="0" w:color="auto"/>
              <w:left w:val="single" w:sz="4" w:space="0" w:color="auto"/>
              <w:bottom w:val="single" w:sz="4" w:space="0" w:color="auto"/>
              <w:right w:val="single" w:sz="4" w:space="0" w:color="auto"/>
            </w:tcBorders>
          </w:tcPr>
          <w:p w:rsidR="00C26AB3" w:rsidRPr="000B6F61" w:rsidRDefault="00BE0CBD" w:rsidP="009826BD">
            <w:pPr>
              <w:spacing w:line="276" w:lineRule="auto"/>
              <w:jc w:val="center"/>
              <w:rPr>
                <w:lang w:val="uk-UA"/>
              </w:rPr>
            </w:pPr>
            <w:r w:rsidRPr="000B6F61">
              <w:rPr>
                <w:lang w:val="uk-UA"/>
              </w:rPr>
              <w:t>434,8</w:t>
            </w:r>
          </w:p>
        </w:tc>
      </w:tr>
    </w:tbl>
    <w:p w:rsidR="00F10EDF" w:rsidRPr="000B6F61" w:rsidRDefault="00F10EDF" w:rsidP="00941343">
      <w:pPr>
        <w:spacing w:line="276" w:lineRule="auto"/>
        <w:jc w:val="both"/>
        <w:rPr>
          <w:b/>
          <w:lang w:val="uk-UA"/>
        </w:rPr>
      </w:pPr>
    </w:p>
    <w:p w:rsidR="00C26AB3" w:rsidRDefault="00C26AB3" w:rsidP="00941343">
      <w:pPr>
        <w:spacing w:line="276" w:lineRule="auto"/>
        <w:jc w:val="both"/>
        <w:rPr>
          <w:sz w:val="28"/>
          <w:szCs w:val="28"/>
          <w:lang w:val="uk-UA"/>
        </w:rPr>
      </w:pPr>
    </w:p>
    <w:p w:rsidR="00D35B84" w:rsidRPr="00D35B84" w:rsidRDefault="00D35B84" w:rsidP="00941343">
      <w:pPr>
        <w:spacing w:line="276" w:lineRule="auto"/>
        <w:jc w:val="both"/>
        <w:rPr>
          <w:sz w:val="28"/>
          <w:szCs w:val="28"/>
          <w:lang w:val="uk-UA"/>
        </w:rPr>
      </w:pPr>
    </w:p>
    <w:p w:rsidR="00D35B84" w:rsidRDefault="00D35B84" w:rsidP="00A55DE7">
      <w:pPr>
        <w:spacing w:line="276" w:lineRule="auto"/>
        <w:jc w:val="center"/>
        <w:rPr>
          <w:b/>
          <w:sz w:val="32"/>
          <w:szCs w:val="32"/>
          <w:lang w:val="uk-UA"/>
        </w:rPr>
      </w:pPr>
    </w:p>
    <w:p w:rsidR="00B203D3" w:rsidRDefault="00B203D3" w:rsidP="00A55DE7">
      <w:pPr>
        <w:spacing w:line="276" w:lineRule="auto"/>
        <w:jc w:val="center"/>
        <w:rPr>
          <w:b/>
          <w:sz w:val="32"/>
          <w:szCs w:val="32"/>
          <w:lang w:val="uk-UA"/>
        </w:rPr>
      </w:pPr>
    </w:p>
    <w:p w:rsidR="00C26AB3" w:rsidRPr="00D35B84" w:rsidRDefault="00C26AB3" w:rsidP="00A55DE7">
      <w:pPr>
        <w:spacing w:line="276" w:lineRule="auto"/>
        <w:jc w:val="center"/>
        <w:rPr>
          <w:b/>
          <w:sz w:val="32"/>
          <w:szCs w:val="32"/>
          <w:lang w:val="uk-UA"/>
        </w:rPr>
      </w:pPr>
      <w:r w:rsidRPr="00D35B84">
        <w:rPr>
          <w:b/>
          <w:sz w:val="32"/>
          <w:szCs w:val="32"/>
          <w:lang w:val="uk-UA"/>
        </w:rPr>
        <w:t xml:space="preserve">ІV. ПРОБЛЕМИ ГРОМАДИ </w:t>
      </w:r>
      <w:r w:rsidR="00A55DE7" w:rsidRPr="00D35B84">
        <w:rPr>
          <w:b/>
          <w:sz w:val="32"/>
          <w:szCs w:val="32"/>
          <w:lang w:val="uk-UA"/>
        </w:rPr>
        <w:t xml:space="preserve">ТОМАШГОРОДСЬКОЇ СЕЛИЩНОЇ </w:t>
      </w:r>
      <w:r w:rsidRPr="00D35B84">
        <w:rPr>
          <w:b/>
          <w:sz w:val="32"/>
          <w:szCs w:val="32"/>
        </w:rPr>
        <w:t>РАДИ</w:t>
      </w:r>
    </w:p>
    <w:p w:rsidR="001202CD" w:rsidRPr="00941343" w:rsidRDefault="00C26AB3" w:rsidP="00941343">
      <w:pPr>
        <w:tabs>
          <w:tab w:val="left" w:pos="1695"/>
        </w:tabs>
        <w:spacing w:line="276" w:lineRule="auto"/>
        <w:jc w:val="both"/>
        <w:rPr>
          <w:b/>
          <w:sz w:val="28"/>
          <w:szCs w:val="28"/>
          <w:lang w:val="uk-UA"/>
        </w:rPr>
      </w:pPr>
      <w:r w:rsidRPr="00941343">
        <w:rPr>
          <w:b/>
          <w:sz w:val="28"/>
          <w:szCs w:val="28"/>
          <w:lang w:val="uk-UA"/>
        </w:rPr>
        <w:tab/>
        <w:t>(за аналізом анкетування мешканців)</w:t>
      </w:r>
    </w:p>
    <w:p w:rsidR="00C26AB3" w:rsidRPr="00941343" w:rsidRDefault="00C26AB3" w:rsidP="00941343">
      <w:pPr>
        <w:tabs>
          <w:tab w:val="left" w:pos="1695"/>
        </w:tabs>
        <w:spacing w:line="276" w:lineRule="auto"/>
        <w:jc w:val="both"/>
        <w:rPr>
          <w:b/>
          <w:sz w:val="28"/>
          <w:szCs w:val="28"/>
          <w:lang w:val="uk-UA"/>
        </w:rPr>
      </w:pPr>
    </w:p>
    <w:p w:rsidR="00C26AB3" w:rsidRDefault="00C26AB3" w:rsidP="00941343">
      <w:pPr>
        <w:tabs>
          <w:tab w:val="left" w:pos="1695"/>
        </w:tabs>
        <w:spacing w:line="276" w:lineRule="auto"/>
        <w:jc w:val="both"/>
        <w:rPr>
          <w:sz w:val="28"/>
          <w:szCs w:val="28"/>
          <w:lang w:val="uk-UA"/>
        </w:rPr>
      </w:pPr>
      <w:r w:rsidRPr="00941343">
        <w:rPr>
          <w:sz w:val="28"/>
          <w:szCs w:val="28"/>
          <w:lang w:val="uk-UA"/>
        </w:rPr>
        <w:t xml:space="preserve">Аналіз анкетного опитування мешканців </w:t>
      </w:r>
      <w:r w:rsidR="00BE0CBD">
        <w:rPr>
          <w:sz w:val="28"/>
          <w:szCs w:val="28"/>
          <w:lang w:val="uk-UA"/>
        </w:rPr>
        <w:t xml:space="preserve">Томашгородської селищної </w:t>
      </w:r>
      <w:r w:rsidRPr="00941343">
        <w:rPr>
          <w:sz w:val="28"/>
          <w:szCs w:val="28"/>
          <w:lang w:val="uk-UA"/>
        </w:rPr>
        <w:t>ради щодо основних проблем в економічній, суспільній та екологічних сферах показав, що найбільш вагомими з них є такі:</w:t>
      </w:r>
    </w:p>
    <w:p w:rsidR="00375BCF" w:rsidRPr="00941343" w:rsidRDefault="00375BCF" w:rsidP="00941343">
      <w:pPr>
        <w:tabs>
          <w:tab w:val="left" w:pos="1695"/>
        </w:tabs>
        <w:spacing w:line="276" w:lineRule="auto"/>
        <w:jc w:val="both"/>
        <w:rPr>
          <w:sz w:val="28"/>
          <w:szCs w:val="28"/>
          <w:lang w:val="uk-UA"/>
        </w:rPr>
      </w:pPr>
    </w:p>
    <w:p w:rsidR="003F40A5" w:rsidRPr="003F40A5" w:rsidRDefault="00C26AB3" w:rsidP="00FE252F">
      <w:pPr>
        <w:numPr>
          <w:ilvl w:val="0"/>
          <w:numId w:val="7"/>
        </w:numPr>
        <w:tabs>
          <w:tab w:val="left" w:pos="1695"/>
        </w:tabs>
        <w:spacing w:line="276" w:lineRule="auto"/>
        <w:jc w:val="both"/>
        <w:rPr>
          <w:b/>
          <w:sz w:val="28"/>
          <w:szCs w:val="28"/>
          <w:lang w:val="uk-UA"/>
        </w:rPr>
      </w:pPr>
      <w:r w:rsidRPr="00941343">
        <w:rPr>
          <w:b/>
          <w:sz w:val="28"/>
          <w:szCs w:val="28"/>
          <w:lang w:val="uk-UA"/>
        </w:rPr>
        <w:t>в економічній сфері:</w:t>
      </w:r>
    </w:p>
    <w:p w:rsidR="003F40A5" w:rsidRPr="003F40A5" w:rsidRDefault="00C26AB3" w:rsidP="00FE252F">
      <w:pPr>
        <w:numPr>
          <w:ilvl w:val="0"/>
          <w:numId w:val="19"/>
        </w:numPr>
        <w:tabs>
          <w:tab w:val="left" w:pos="1695"/>
        </w:tabs>
        <w:spacing w:line="276" w:lineRule="auto"/>
        <w:jc w:val="both"/>
        <w:rPr>
          <w:b/>
          <w:sz w:val="28"/>
          <w:szCs w:val="28"/>
          <w:lang w:val="uk-UA"/>
        </w:rPr>
      </w:pPr>
      <w:r w:rsidRPr="003F40A5">
        <w:rPr>
          <w:sz w:val="28"/>
          <w:szCs w:val="28"/>
          <w:lang w:val="uk-UA"/>
        </w:rPr>
        <w:t>мала кількість п</w:t>
      </w:r>
      <w:r w:rsidR="00FC4391">
        <w:rPr>
          <w:sz w:val="28"/>
          <w:szCs w:val="28"/>
          <w:lang w:val="uk-UA"/>
        </w:rPr>
        <w:t>ідприємств та робочих місць – 19</w:t>
      </w:r>
      <w:r w:rsidRPr="003F40A5">
        <w:rPr>
          <w:sz w:val="28"/>
          <w:szCs w:val="28"/>
          <w:lang w:val="uk-UA"/>
        </w:rPr>
        <w:t>,3 %;</w:t>
      </w:r>
    </w:p>
    <w:p w:rsidR="003F40A5" w:rsidRPr="003F40A5" w:rsidRDefault="00C26AB3" w:rsidP="00FE252F">
      <w:pPr>
        <w:numPr>
          <w:ilvl w:val="0"/>
          <w:numId w:val="19"/>
        </w:numPr>
        <w:tabs>
          <w:tab w:val="left" w:pos="1695"/>
        </w:tabs>
        <w:spacing w:line="276" w:lineRule="auto"/>
        <w:jc w:val="both"/>
        <w:rPr>
          <w:b/>
          <w:sz w:val="28"/>
          <w:szCs w:val="28"/>
          <w:lang w:val="uk-UA"/>
        </w:rPr>
      </w:pPr>
      <w:r w:rsidRPr="003F40A5">
        <w:rPr>
          <w:sz w:val="28"/>
          <w:szCs w:val="28"/>
          <w:lang w:val="uk-UA"/>
        </w:rPr>
        <w:t>недостатнє фі</w:t>
      </w:r>
      <w:r w:rsidR="00FC4391">
        <w:rPr>
          <w:sz w:val="28"/>
          <w:szCs w:val="28"/>
          <w:lang w:val="uk-UA"/>
        </w:rPr>
        <w:t>нансування бюджетних установ – 1</w:t>
      </w:r>
      <w:r w:rsidR="00FE252F">
        <w:rPr>
          <w:sz w:val="28"/>
          <w:szCs w:val="28"/>
          <w:lang w:val="uk-UA"/>
        </w:rPr>
        <w:t>4</w:t>
      </w:r>
      <w:r w:rsidRPr="003F40A5">
        <w:rPr>
          <w:sz w:val="28"/>
          <w:szCs w:val="28"/>
          <w:lang w:val="uk-UA"/>
        </w:rPr>
        <w:t>,7 %;</w:t>
      </w:r>
    </w:p>
    <w:p w:rsidR="003F40A5" w:rsidRPr="003F40A5" w:rsidRDefault="00C26AB3" w:rsidP="00FE252F">
      <w:pPr>
        <w:numPr>
          <w:ilvl w:val="0"/>
          <w:numId w:val="19"/>
        </w:numPr>
        <w:tabs>
          <w:tab w:val="left" w:pos="1695"/>
        </w:tabs>
        <w:spacing w:line="276" w:lineRule="auto"/>
        <w:jc w:val="both"/>
        <w:rPr>
          <w:b/>
          <w:sz w:val="28"/>
          <w:szCs w:val="28"/>
          <w:lang w:val="uk-UA"/>
        </w:rPr>
      </w:pPr>
      <w:r w:rsidRPr="003F40A5">
        <w:rPr>
          <w:sz w:val="28"/>
          <w:szCs w:val="28"/>
          <w:lang w:val="uk-UA"/>
        </w:rPr>
        <w:t>низькі зарплати</w:t>
      </w:r>
      <w:r w:rsidR="00375721">
        <w:rPr>
          <w:sz w:val="28"/>
          <w:szCs w:val="28"/>
          <w:lang w:val="uk-UA"/>
        </w:rPr>
        <w:t xml:space="preserve"> та пенсії мешканців – </w:t>
      </w:r>
      <w:r w:rsidR="00FC4391">
        <w:rPr>
          <w:sz w:val="28"/>
          <w:szCs w:val="28"/>
        </w:rPr>
        <w:t>2</w:t>
      </w:r>
      <w:r w:rsidR="0011123D">
        <w:rPr>
          <w:sz w:val="28"/>
          <w:szCs w:val="28"/>
          <w:lang w:val="uk-UA"/>
        </w:rPr>
        <w:t>4</w:t>
      </w:r>
      <w:r w:rsidR="00375721">
        <w:rPr>
          <w:sz w:val="28"/>
          <w:szCs w:val="28"/>
          <w:lang w:val="uk-UA"/>
        </w:rPr>
        <w:t>,</w:t>
      </w:r>
      <w:r w:rsidR="00FC4391">
        <w:rPr>
          <w:sz w:val="28"/>
          <w:szCs w:val="28"/>
          <w:lang w:val="uk-UA"/>
        </w:rPr>
        <w:t>1</w:t>
      </w:r>
      <w:r w:rsidR="002633A1" w:rsidRPr="003F40A5">
        <w:rPr>
          <w:sz w:val="28"/>
          <w:szCs w:val="28"/>
          <w:lang w:val="uk-UA"/>
        </w:rPr>
        <w:t>%;</w:t>
      </w:r>
    </w:p>
    <w:p w:rsidR="003F40A5" w:rsidRPr="003F40A5" w:rsidRDefault="002633A1" w:rsidP="00FE252F">
      <w:pPr>
        <w:numPr>
          <w:ilvl w:val="0"/>
          <w:numId w:val="19"/>
        </w:numPr>
        <w:tabs>
          <w:tab w:val="left" w:pos="1695"/>
        </w:tabs>
        <w:spacing w:line="276" w:lineRule="auto"/>
        <w:jc w:val="both"/>
        <w:rPr>
          <w:b/>
          <w:sz w:val="28"/>
          <w:szCs w:val="28"/>
          <w:lang w:val="uk-UA"/>
        </w:rPr>
      </w:pPr>
      <w:r w:rsidRPr="003F40A5">
        <w:rPr>
          <w:sz w:val="28"/>
          <w:szCs w:val="28"/>
          <w:lang w:val="uk-UA"/>
        </w:rPr>
        <w:t>відсутність інвестицій</w:t>
      </w:r>
      <w:r w:rsidR="0011123D">
        <w:rPr>
          <w:sz w:val="28"/>
          <w:szCs w:val="28"/>
          <w:lang w:val="uk-UA"/>
        </w:rPr>
        <w:t>у розвиток соціальної сфери – 21</w:t>
      </w:r>
      <w:r w:rsidR="00375721">
        <w:rPr>
          <w:sz w:val="28"/>
          <w:szCs w:val="28"/>
          <w:lang w:val="uk-UA"/>
        </w:rPr>
        <w:t>,4</w:t>
      </w:r>
      <w:r w:rsidRPr="003F40A5">
        <w:rPr>
          <w:sz w:val="28"/>
          <w:szCs w:val="28"/>
          <w:lang w:val="uk-UA"/>
        </w:rPr>
        <w:t xml:space="preserve"> %;</w:t>
      </w:r>
    </w:p>
    <w:p w:rsidR="003F40A5" w:rsidRPr="003F40A5" w:rsidRDefault="002633A1" w:rsidP="00FE252F">
      <w:pPr>
        <w:numPr>
          <w:ilvl w:val="0"/>
          <w:numId w:val="19"/>
        </w:numPr>
        <w:tabs>
          <w:tab w:val="left" w:pos="1695"/>
        </w:tabs>
        <w:spacing w:line="276" w:lineRule="auto"/>
        <w:jc w:val="both"/>
        <w:rPr>
          <w:b/>
          <w:sz w:val="28"/>
          <w:szCs w:val="28"/>
          <w:lang w:val="uk-UA"/>
        </w:rPr>
      </w:pPr>
      <w:r w:rsidRPr="003F40A5">
        <w:rPr>
          <w:sz w:val="28"/>
          <w:szCs w:val="28"/>
          <w:lang w:val="uk-UA"/>
        </w:rPr>
        <w:t>недос</w:t>
      </w:r>
      <w:r w:rsidR="0011123D">
        <w:rPr>
          <w:sz w:val="28"/>
          <w:szCs w:val="28"/>
          <w:lang w:val="uk-UA"/>
        </w:rPr>
        <w:t>татнє фінансування освіти – 5</w:t>
      </w:r>
      <w:r w:rsidR="00FC4391">
        <w:rPr>
          <w:sz w:val="28"/>
          <w:szCs w:val="28"/>
          <w:lang w:val="uk-UA"/>
        </w:rPr>
        <w:t>,2</w:t>
      </w:r>
      <w:r w:rsidRPr="003F40A5">
        <w:rPr>
          <w:sz w:val="28"/>
          <w:szCs w:val="28"/>
          <w:lang w:val="uk-UA"/>
        </w:rPr>
        <w:t xml:space="preserve"> %;</w:t>
      </w:r>
    </w:p>
    <w:p w:rsidR="003F40A5" w:rsidRPr="003F40A5" w:rsidRDefault="002633A1" w:rsidP="00FE252F">
      <w:pPr>
        <w:numPr>
          <w:ilvl w:val="0"/>
          <w:numId w:val="19"/>
        </w:numPr>
        <w:tabs>
          <w:tab w:val="left" w:pos="1695"/>
        </w:tabs>
        <w:spacing w:line="276" w:lineRule="auto"/>
        <w:jc w:val="both"/>
        <w:rPr>
          <w:b/>
          <w:sz w:val="28"/>
          <w:szCs w:val="28"/>
          <w:lang w:val="uk-UA"/>
        </w:rPr>
      </w:pPr>
      <w:r w:rsidRPr="003F40A5">
        <w:rPr>
          <w:sz w:val="28"/>
          <w:szCs w:val="28"/>
          <w:lang w:val="uk-UA"/>
        </w:rPr>
        <w:t>вис</w:t>
      </w:r>
      <w:r w:rsidR="0011123D">
        <w:rPr>
          <w:sz w:val="28"/>
          <w:szCs w:val="28"/>
          <w:lang w:val="uk-UA"/>
        </w:rPr>
        <w:t>окі ціни на товари і послуги – 10</w:t>
      </w:r>
      <w:r w:rsidRPr="003F40A5">
        <w:rPr>
          <w:sz w:val="28"/>
          <w:szCs w:val="28"/>
          <w:lang w:val="uk-UA"/>
        </w:rPr>
        <w:t>,</w:t>
      </w:r>
      <w:r w:rsidR="00FC4391">
        <w:rPr>
          <w:sz w:val="28"/>
          <w:szCs w:val="28"/>
          <w:lang w:val="uk-UA"/>
        </w:rPr>
        <w:t>2</w:t>
      </w:r>
      <w:r w:rsidRPr="003F40A5">
        <w:rPr>
          <w:sz w:val="28"/>
          <w:szCs w:val="28"/>
          <w:lang w:val="uk-UA"/>
        </w:rPr>
        <w:t xml:space="preserve"> %;</w:t>
      </w:r>
    </w:p>
    <w:p w:rsidR="00E76C3F" w:rsidRPr="00D5646C" w:rsidRDefault="0011123D" w:rsidP="00FE252F">
      <w:pPr>
        <w:numPr>
          <w:ilvl w:val="0"/>
          <w:numId w:val="19"/>
        </w:numPr>
        <w:tabs>
          <w:tab w:val="left" w:pos="1695"/>
        </w:tabs>
        <w:spacing w:line="276" w:lineRule="auto"/>
        <w:jc w:val="both"/>
        <w:rPr>
          <w:b/>
          <w:sz w:val="28"/>
          <w:szCs w:val="28"/>
          <w:lang w:val="uk-UA"/>
        </w:rPr>
      </w:pPr>
      <w:r>
        <w:rPr>
          <w:sz w:val="28"/>
          <w:szCs w:val="28"/>
          <w:lang w:val="uk-UA"/>
        </w:rPr>
        <w:t>інше – 5</w:t>
      </w:r>
      <w:r w:rsidR="002633A1" w:rsidRPr="003F40A5">
        <w:rPr>
          <w:sz w:val="28"/>
          <w:szCs w:val="28"/>
          <w:lang w:val="uk-UA"/>
        </w:rPr>
        <w:t>,</w:t>
      </w:r>
      <w:r w:rsidR="00FC4391">
        <w:rPr>
          <w:sz w:val="28"/>
          <w:szCs w:val="28"/>
          <w:lang w:val="uk-UA"/>
        </w:rPr>
        <w:t>1</w:t>
      </w:r>
      <w:r w:rsidR="002633A1" w:rsidRPr="003F40A5">
        <w:rPr>
          <w:sz w:val="28"/>
          <w:szCs w:val="28"/>
          <w:lang w:val="uk-UA"/>
        </w:rPr>
        <w:t xml:space="preserve"> %.</w:t>
      </w:r>
    </w:p>
    <w:p w:rsidR="00E76C3F" w:rsidRPr="00FC4391" w:rsidRDefault="00E76C3F" w:rsidP="00FE252F">
      <w:pPr>
        <w:tabs>
          <w:tab w:val="left" w:pos="1695"/>
        </w:tabs>
        <w:spacing w:line="276" w:lineRule="auto"/>
        <w:jc w:val="both"/>
        <w:rPr>
          <w:b/>
          <w:sz w:val="28"/>
          <w:szCs w:val="28"/>
          <w:lang w:val="uk-UA"/>
        </w:rPr>
      </w:pPr>
    </w:p>
    <w:p w:rsidR="00D35B84" w:rsidRPr="00D35B84" w:rsidRDefault="002633A1" w:rsidP="00D35B84">
      <w:pPr>
        <w:numPr>
          <w:ilvl w:val="0"/>
          <w:numId w:val="7"/>
        </w:numPr>
        <w:tabs>
          <w:tab w:val="left" w:pos="1695"/>
        </w:tabs>
        <w:spacing w:line="276" w:lineRule="auto"/>
        <w:jc w:val="both"/>
        <w:rPr>
          <w:b/>
          <w:sz w:val="28"/>
          <w:szCs w:val="28"/>
          <w:lang w:val="uk-UA"/>
        </w:rPr>
      </w:pPr>
      <w:r w:rsidRPr="00941343">
        <w:rPr>
          <w:b/>
          <w:sz w:val="28"/>
          <w:szCs w:val="28"/>
          <w:lang w:val="uk-UA"/>
        </w:rPr>
        <w:t>в суспільній сфері:</w:t>
      </w:r>
    </w:p>
    <w:p w:rsidR="003F40A5" w:rsidRPr="00617C71" w:rsidRDefault="0011123D" w:rsidP="00FE252F">
      <w:pPr>
        <w:numPr>
          <w:ilvl w:val="0"/>
          <w:numId w:val="20"/>
        </w:numPr>
        <w:tabs>
          <w:tab w:val="left" w:pos="1695"/>
        </w:tabs>
        <w:spacing w:line="276" w:lineRule="auto"/>
        <w:jc w:val="both"/>
        <w:rPr>
          <w:b/>
          <w:sz w:val="28"/>
          <w:szCs w:val="28"/>
          <w:lang w:val="uk-UA"/>
        </w:rPr>
      </w:pPr>
      <w:r>
        <w:rPr>
          <w:sz w:val="28"/>
          <w:szCs w:val="28"/>
          <w:lang w:val="uk-UA"/>
        </w:rPr>
        <w:t>відсутність газифікації в селищі</w:t>
      </w:r>
      <w:r w:rsidR="009E7FC3">
        <w:rPr>
          <w:sz w:val="28"/>
          <w:szCs w:val="28"/>
          <w:lang w:val="uk-UA"/>
        </w:rPr>
        <w:t xml:space="preserve"> – 20</w:t>
      </w:r>
      <w:r w:rsidR="002633A1" w:rsidRPr="003F40A5">
        <w:rPr>
          <w:sz w:val="28"/>
          <w:szCs w:val="28"/>
          <w:lang w:val="uk-UA"/>
        </w:rPr>
        <w:t>,</w:t>
      </w:r>
      <w:r w:rsidR="009E7FC3">
        <w:rPr>
          <w:sz w:val="28"/>
          <w:szCs w:val="28"/>
          <w:lang w:val="uk-UA"/>
        </w:rPr>
        <w:t>7</w:t>
      </w:r>
      <w:r w:rsidR="002633A1" w:rsidRPr="003F40A5">
        <w:rPr>
          <w:sz w:val="28"/>
          <w:szCs w:val="28"/>
          <w:lang w:val="uk-UA"/>
        </w:rPr>
        <w:t xml:space="preserve"> %;</w:t>
      </w:r>
    </w:p>
    <w:p w:rsidR="00617C71" w:rsidRPr="00617C71" w:rsidRDefault="00617C71" w:rsidP="00FE252F">
      <w:pPr>
        <w:numPr>
          <w:ilvl w:val="0"/>
          <w:numId w:val="20"/>
        </w:numPr>
        <w:tabs>
          <w:tab w:val="left" w:pos="1695"/>
        </w:tabs>
        <w:spacing w:line="276" w:lineRule="auto"/>
        <w:jc w:val="both"/>
        <w:rPr>
          <w:b/>
          <w:sz w:val="28"/>
          <w:szCs w:val="28"/>
          <w:lang w:val="uk-UA"/>
        </w:rPr>
      </w:pPr>
      <w:r>
        <w:rPr>
          <w:sz w:val="28"/>
          <w:szCs w:val="28"/>
          <w:lang w:val="uk-UA"/>
        </w:rPr>
        <w:t xml:space="preserve">проблема забезпечення населення питною водою – </w:t>
      </w:r>
      <w:r w:rsidR="009E7FC3">
        <w:rPr>
          <w:sz w:val="28"/>
          <w:szCs w:val="28"/>
          <w:lang w:val="uk-UA"/>
        </w:rPr>
        <w:t>16</w:t>
      </w:r>
      <w:r w:rsidR="00A71EEC">
        <w:rPr>
          <w:sz w:val="28"/>
          <w:szCs w:val="28"/>
          <w:lang w:val="uk-UA"/>
        </w:rPr>
        <w:t>,3 %;</w:t>
      </w:r>
    </w:p>
    <w:p w:rsidR="00617C71" w:rsidRPr="003F40A5" w:rsidRDefault="00A71EEC" w:rsidP="00FE252F">
      <w:pPr>
        <w:numPr>
          <w:ilvl w:val="0"/>
          <w:numId w:val="20"/>
        </w:numPr>
        <w:tabs>
          <w:tab w:val="left" w:pos="1695"/>
        </w:tabs>
        <w:spacing w:line="276" w:lineRule="auto"/>
        <w:jc w:val="both"/>
        <w:rPr>
          <w:b/>
          <w:sz w:val="28"/>
          <w:szCs w:val="28"/>
          <w:lang w:val="uk-UA"/>
        </w:rPr>
      </w:pPr>
      <w:r>
        <w:rPr>
          <w:sz w:val="28"/>
          <w:szCs w:val="28"/>
          <w:lang w:val="uk-UA"/>
        </w:rPr>
        <w:t>аварійний стан багатоквартирних житлових будинків – 12,1 %;</w:t>
      </w:r>
    </w:p>
    <w:p w:rsidR="003F40A5" w:rsidRPr="00A71EEC" w:rsidRDefault="002633A1" w:rsidP="00FE252F">
      <w:pPr>
        <w:numPr>
          <w:ilvl w:val="0"/>
          <w:numId w:val="20"/>
        </w:numPr>
        <w:tabs>
          <w:tab w:val="left" w:pos="1695"/>
        </w:tabs>
        <w:spacing w:line="276" w:lineRule="auto"/>
        <w:jc w:val="both"/>
        <w:rPr>
          <w:b/>
          <w:sz w:val="28"/>
          <w:szCs w:val="28"/>
          <w:lang w:val="uk-UA"/>
        </w:rPr>
      </w:pPr>
      <w:r w:rsidRPr="003F40A5">
        <w:rPr>
          <w:sz w:val="28"/>
          <w:szCs w:val="28"/>
          <w:lang w:val="uk-UA"/>
        </w:rPr>
        <w:t xml:space="preserve">відсутність достатньої кількості спортивних площадок чи </w:t>
      </w:r>
      <w:r w:rsidRPr="00A71EEC">
        <w:rPr>
          <w:sz w:val="28"/>
          <w:szCs w:val="28"/>
          <w:lang w:val="uk-UA"/>
        </w:rPr>
        <w:t>спорт</w:t>
      </w:r>
      <w:r w:rsidR="00A71EEC">
        <w:rPr>
          <w:sz w:val="28"/>
          <w:szCs w:val="28"/>
          <w:lang w:val="uk-UA"/>
        </w:rPr>
        <w:t>ивно-оздоровчого комплексу – 11</w:t>
      </w:r>
      <w:r w:rsidR="0011123D" w:rsidRPr="00A71EEC">
        <w:rPr>
          <w:sz w:val="28"/>
          <w:szCs w:val="28"/>
          <w:lang w:val="uk-UA"/>
        </w:rPr>
        <w:t>,</w:t>
      </w:r>
      <w:r w:rsidR="00A71EEC">
        <w:rPr>
          <w:sz w:val="28"/>
          <w:szCs w:val="28"/>
          <w:lang w:val="uk-UA"/>
        </w:rPr>
        <w:t>5</w:t>
      </w:r>
      <w:r w:rsidRPr="00A71EEC">
        <w:rPr>
          <w:sz w:val="28"/>
          <w:szCs w:val="28"/>
          <w:lang w:val="uk-UA"/>
        </w:rPr>
        <w:t xml:space="preserve"> %;</w:t>
      </w:r>
    </w:p>
    <w:p w:rsidR="003F40A5" w:rsidRPr="003F40A5" w:rsidRDefault="002633A1" w:rsidP="00FE252F">
      <w:pPr>
        <w:numPr>
          <w:ilvl w:val="0"/>
          <w:numId w:val="20"/>
        </w:numPr>
        <w:tabs>
          <w:tab w:val="left" w:pos="1695"/>
        </w:tabs>
        <w:spacing w:line="276" w:lineRule="auto"/>
        <w:jc w:val="both"/>
        <w:rPr>
          <w:sz w:val="28"/>
          <w:szCs w:val="28"/>
        </w:rPr>
      </w:pPr>
      <w:r w:rsidRPr="00941343">
        <w:rPr>
          <w:sz w:val="28"/>
          <w:szCs w:val="28"/>
          <w:lang w:val="uk-UA"/>
        </w:rPr>
        <w:t>низький культурний та духо</w:t>
      </w:r>
      <w:r w:rsidR="0011123D">
        <w:rPr>
          <w:sz w:val="28"/>
          <w:szCs w:val="28"/>
          <w:lang w:val="uk-UA"/>
        </w:rPr>
        <w:t>в</w:t>
      </w:r>
      <w:r w:rsidR="009E7FC3">
        <w:rPr>
          <w:sz w:val="28"/>
          <w:szCs w:val="28"/>
          <w:lang w:val="uk-UA"/>
        </w:rPr>
        <w:t>ний рівень мешканців селища – 11</w:t>
      </w:r>
      <w:r w:rsidR="0011123D">
        <w:rPr>
          <w:sz w:val="28"/>
          <w:szCs w:val="28"/>
          <w:lang w:val="uk-UA"/>
        </w:rPr>
        <w:t>,</w:t>
      </w:r>
      <w:r w:rsidR="009E7FC3">
        <w:rPr>
          <w:sz w:val="28"/>
          <w:szCs w:val="28"/>
          <w:lang w:val="uk-UA"/>
        </w:rPr>
        <w:t>1</w:t>
      </w:r>
      <w:r w:rsidRPr="00941343">
        <w:rPr>
          <w:sz w:val="28"/>
          <w:szCs w:val="28"/>
          <w:lang w:val="uk-UA"/>
        </w:rPr>
        <w:t>%;</w:t>
      </w:r>
    </w:p>
    <w:p w:rsidR="003F40A5" w:rsidRPr="00FE252F" w:rsidRDefault="002633A1" w:rsidP="00FE252F">
      <w:pPr>
        <w:numPr>
          <w:ilvl w:val="0"/>
          <w:numId w:val="20"/>
        </w:numPr>
        <w:tabs>
          <w:tab w:val="left" w:pos="1695"/>
        </w:tabs>
        <w:spacing w:line="276" w:lineRule="auto"/>
        <w:jc w:val="both"/>
        <w:rPr>
          <w:sz w:val="28"/>
          <w:szCs w:val="28"/>
        </w:rPr>
      </w:pPr>
      <w:r w:rsidRPr="003F40A5">
        <w:rPr>
          <w:sz w:val="28"/>
          <w:szCs w:val="28"/>
          <w:lang w:val="uk-UA"/>
        </w:rPr>
        <w:t xml:space="preserve">відсутність можливостей для організації змістовного дозвілля та </w:t>
      </w:r>
      <w:r w:rsidRPr="00FE252F">
        <w:rPr>
          <w:sz w:val="28"/>
          <w:szCs w:val="28"/>
          <w:lang w:val="uk-UA"/>
        </w:rPr>
        <w:t>від</w:t>
      </w:r>
      <w:r w:rsidR="0011123D">
        <w:rPr>
          <w:sz w:val="28"/>
          <w:szCs w:val="28"/>
          <w:lang w:val="uk-UA"/>
        </w:rPr>
        <w:t>п</w:t>
      </w:r>
      <w:r w:rsidR="00A71EEC">
        <w:rPr>
          <w:sz w:val="28"/>
          <w:szCs w:val="28"/>
          <w:lang w:val="uk-UA"/>
        </w:rPr>
        <w:t>очинку (в т. ч. для молоді) – 7</w:t>
      </w:r>
      <w:r w:rsidR="0011123D">
        <w:rPr>
          <w:sz w:val="28"/>
          <w:szCs w:val="28"/>
          <w:lang w:val="uk-UA"/>
        </w:rPr>
        <w:t>,8</w:t>
      </w:r>
      <w:r w:rsidRPr="00FE252F">
        <w:rPr>
          <w:sz w:val="28"/>
          <w:szCs w:val="28"/>
          <w:lang w:val="uk-UA"/>
        </w:rPr>
        <w:t xml:space="preserve"> %;</w:t>
      </w:r>
    </w:p>
    <w:p w:rsidR="003F40A5" w:rsidRPr="003F40A5" w:rsidRDefault="00F07272" w:rsidP="00FE252F">
      <w:pPr>
        <w:numPr>
          <w:ilvl w:val="0"/>
          <w:numId w:val="20"/>
        </w:numPr>
        <w:tabs>
          <w:tab w:val="left" w:pos="1695"/>
        </w:tabs>
        <w:spacing w:line="276" w:lineRule="auto"/>
        <w:jc w:val="both"/>
        <w:rPr>
          <w:sz w:val="28"/>
          <w:szCs w:val="28"/>
          <w:lang w:val="uk-UA"/>
        </w:rPr>
      </w:pPr>
      <w:r w:rsidRPr="00941343">
        <w:rPr>
          <w:sz w:val="28"/>
          <w:szCs w:val="28"/>
          <w:lang w:val="uk-UA"/>
        </w:rPr>
        <w:t>пасивніс</w:t>
      </w:r>
      <w:r w:rsidR="00A71EEC">
        <w:rPr>
          <w:sz w:val="28"/>
          <w:szCs w:val="28"/>
          <w:lang w:val="uk-UA"/>
        </w:rPr>
        <w:t>ть мешканців сільської ради – 8</w:t>
      </w:r>
      <w:r w:rsidR="0011123D">
        <w:rPr>
          <w:sz w:val="28"/>
          <w:szCs w:val="28"/>
          <w:lang w:val="uk-UA"/>
        </w:rPr>
        <w:t>,5</w:t>
      </w:r>
      <w:r w:rsidRPr="00941343">
        <w:rPr>
          <w:sz w:val="28"/>
          <w:szCs w:val="28"/>
          <w:lang w:val="uk-UA"/>
        </w:rPr>
        <w:t xml:space="preserve"> %;</w:t>
      </w:r>
    </w:p>
    <w:p w:rsidR="003F40A5" w:rsidRPr="003F40A5" w:rsidRDefault="00A71EEC" w:rsidP="00FE252F">
      <w:pPr>
        <w:numPr>
          <w:ilvl w:val="0"/>
          <w:numId w:val="20"/>
        </w:numPr>
        <w:tabs>
          <w:tab w:val="left" w:pos="1695"/>
        </w:tabs>
        <w:spacing w:line="276" w:lineRule="auto"/>
        <w:jc w:val="both"/>
        <w:rPr>
          <w:sz w:val="28"/>
          <w:szCs w:val="28"/>
          <w:lang w:val="uk-UA"/>
        </w:rPr>
      </w:pPr>
      <w:r>
        <w:rPr>
          <w:sz w:val="28"/>
          <w:szCs w:val="28"/>
          <w:lang w:val="uk-UA"/>
        </w:rPr>
        <w:t>незадовільний стан комунальних доріг селища – 1</w:t>
      </w:r>
      <w:r w:rsidR="0011123D">
        <w:rPr>
          <w:sz w:val="28"/>
          <w:szCs w:val="28"/>
          <w:lang w:val="uk-UA"/>
        </w:rPr>
        <w:t>0,8</w:t>
      </w:r>
      <w:r w:rsidR="00F07272" w:rsidRPr="003F40A5">
        <w:rPr>
          <w:sz w:val="28"/>
          <w:szCs w:val="28"/>
          <w:lang w:val="uk-UA"/>
        </w:rPr>
        <w:t xml:space="preserve"> %;</w:t>
      </w:r>
    </w:p>
    <w:p w:rsidR="00F07272" w:rsidRPr="009E7FC3" w:rsidRDefault="0011123D" w:rsidP="00FE252F">
      <w:pPr>
        <w:numPr>
          <w:ilvl w:val="0"/>
          <w:numId w:val="20"/>
        </w:numPr>
        <w:tabs>
          <w:tab w:val="left" w:pos="1695"/>
        </w:tabs>
        <w:spacing w:line="276" w:lineRule="auto"/>
        <w:jc w:val="both"/>
        <w:rPr>
          <w:sz w:val="28"/>
          <w:szCs w:val="28"/>
          <w:lang w:val="uk-UA"/>
        </w:rPr>
      </w:pPr>
      <w:r>
        <w:rPr>
          <w:sz w:val="28"/>
          <w:szCs w:val="28"/>
          <w:lang w:val="uk-UA"/>
        </w:rPr>
        <w:t>інші – 1,2</w:t>
      </w:r>
      <w:r w:rsidR="00F07272" w:rsidRPr="003F40A5">
        <w:rPr>
          <w:sz w:val="28"/>
          <w:szCs w:val="28"/>
          <w:lang w:val="uk-UA"/>
        </w:rPr>
        <w:t xml:space="preserve"> %.</w:t>
      </w:r>
    </w:p>
    <w:p w:rsidR="00375BCF" w:rsidRDefault="00375BCF" w:rsidP="00375BCF">
      <w:pPr>
        <w:tabs>
          <w:tab w:val="left" w:pos="1695"/>
        </w:tabs>
        <w:spacing w:line="276" w:lineRule="auto"/>
        <w:ind w:left="720"/>
        <w:jc w:val="both"/>
        <w:rPr>
          <w:b/>
          <w:sz w:val="28"/>
          <w:szCs w:val="28"/>
          <w:lang w:val="uk-UA"/>
        </w:rPr>
      </w:pPr>
    </w:p>
    <w:p w:rsidR="003F40A5" w:rsidRPr="003F40A5" w:rsidRDefault="00F07272" w:rsidP="00FE252F">
      <w:pPr>
        <w:numPr>
          <w:ilvl w:val="0"/>
          <w:numId w:val="7"/>
        </w:numPr>
        <w:tabs>
          <w:tab w:val="left" w:pos="1695"/>
        </w:tabs>
        <w:spacing w:line="276" w:lineRule="auto"/>
        <w:jc w:val="both"/>
        <w:rPr>
          <w:b/>
          <w:sz w:val="28"/>
          <w:szCs w:val="28"/>
          <w:lang w:val="uk-UA"/>
        </w:rPr>
      </w:pPr>
      <w:r w:rsidRPr="00941343">
        <w:rPr>
          <w:b/>
          <w:sz w:val="28"/>
          <w:szCs w:val="28"/>
          <w:lang w:val="uk-UA"/>
        </w:rPr>
        <w:t>в екологічній сфері</w:t>
      </w:r>
      <w:r w:rsidR="003F40A5">
        <w:rPr>
          <w:b/>
          <w:sz w:val="28"/>
          <w:szCs w:val="28"/>
          <w:lang w:val="uk-UA"/>
        </w:rPr>
        <w:t>:</w:t>
      </w:r>
    </w:p>
    <w:p w:rsidR="003F40A5" w:rsidRPr="008E63F3" w:rsidRDefault="00F07272" w:rsidP="00FE252F">
      <w:pPr>
        <w:numPr>
          <w:ilvl w:val="0"/>
          <w:numId w:val="21"/>
        </w:numPr>
        <w:tabs>
          <w:tab w:val="left" w:pos="1695"/>
        </w:tabs>
        <w:spacing w:line="276" w:lineRule="auto"/>
        <w:jc w:val="both"/>
        <w:rPr>
          <w:b/>
          <w:sz w:val="28"/>
          <w:szCs w:val="28"/>
          <w:lang w:val="uk-UA"/>
        </w:rPr>
      </w:pPr>
      <w:r w:rsidRPr="003F40A5">
        <w:rPr>
          <w:sz w:val="28"/>
          <w:szCs w:val="28"/>
          <w:lang w:val="uk-UA"/>
        </w:rPr>
        <w:t>засміченість території та стихійні сміттєз</w:t>
      </w:r>
      <w:r w:rsidR="008E63F3">
        <w:rPr>
          <w:sz w:val="28"/>
          <w:szCs w:val="28"/>
          <w:lang w:val="uk-UA"/>
        </w:rPr>
        <w:t xml:space="preserve">валища – 15,7 </w:t>
      </w:r>
      <w:r w:rsidRPr="003F40A5">
        <w:rPr>
          <w:sz w:val="28"/>
          <w:szCs w:val="28"/>
          <w:lang w:val="uk-UA"/>
        </w:rPr>
        <w:t xml:space="preserve"> %;</w:t>
      </w:r>
    </w:p>
    <w:p w:rsidR="008E63F3" w:rsidRPr="008E63F3" w:rsidRDefault="008E63F3" w:rsidP="00FE252F">
      <w:pPr>
        <w:numPr>
          <w:ilvl w:val="0"/>
          <w:numId w:val="21"/>
        </w:numPr>
        <w:tabs>
          <w:tab w:val="left" w:pos="1695"/>
        </w:tabs>
        <w:spacing w:line="276" w:lineRule="auto"/>
        <w:jc w:val="both"/>
        <w:rPr>
          <w:b/>
          <w:sz w:val="28"/>
          <w:szCs w:val="28"/>
          <w:lang w:val="uk-UA"/>
        </w:rPr>
      </w:pPr>
      <w:r>
        <w:rPr>
          <w:sz w:val="28"/>
          <w:szCs w:val="28"/>
          <w:lang w:val="uk-UA"/>
        </w:rPr>
        <w:t>нен</w:t>
      </w:r>
      <w:r w:rsidR="00B248CE">
        <w:rPr>
          <w:sz w:val="28"/>
          <w:szCs w:val="28"/>
          <w:lang w:val="uk-UA"/>
        </w:rPr>
        <w:t>алежний стан очисних споруд – 23</w:t>
      </w:r>
      <w:r>
        <w:rPr>
          <w:sz w:val="28"/>
          <w:szCs w:val="28"/>
          <w:lang w:val="uk-UA"/>
        </w:rPr>
        <w:t>,</w:t>
      </w:r>
      <w:r w:rsidR="00B248CE">
        <w:rPr>
          <w:sz w:val="28"/>
          <w:szCs w:val="28"/>
          <w:lang w:val="uk-UA"/>
        </w:rPr>
        <w:t>3</w:t>
      </w:r>
      <w:r>
        <w:rPr>
          <w:sz w:val="28"/>
          <w:szCs w:val="28"/>
          <w:lang w:val="uk-UA"/>
        </w:rPr>
        <w:t xml:space="preserve"> %;</w:t>
      </w:r>
    </w:p>
    <w:p w:rsidR="008E63F3" w:rsidRDefault="008E63F3" w:rsidP="00FE252F">
      <w:pPr>
        <w:numPr>
          <w:ilvl w:val="0"/>
          <w:numId w:val="21"/>
        </w:numPr>
        <w:tabs>
          <w:tab w:val="left" w:pos="1695"/>
        </w:tabs>
        <w:spacing w:line="276" w:lineRule="auto"/>
        <w:jc w:val="both"/>
        <w:rPr>
          <w:b/>
          <w:sz w:val="28"/>
          <w:szCs w:val="28"/>
          <w:lang w:val="uk-UA"/>
        </w:rPr>
      </w:pPr>
      <w:r>
        <w:rPr>
          <w:sz w:val="28"/>
          <w:szCs w:val="28"/>
          <w:lang w:val="uk-UA"/>
        </w:rPr>
        <w:t>неналежний стан каналізаційної мережі – 18,9%;</w:t>
      </w:r>
    </w:p>
    <w:p w:rsidR="003F40A5" w:rsidRPr="00FE252F" w:rsidRDefault="00F07272" w:rsidP="00FE252F">
      <w:pPr>
        <w:numPr>
          <w:ilvl w:val="0"/>
          <w:numId w:val="21"/>
        </w:numPr>
        <w:tabs>
          <w:tab w:val="left" w:pos="1695"/>
        </w:tabs>
        <w:spacing w:line="276" w:lineRule="auto"/>
        <w:jc w:val="both"/>
        <w:rPr>
          <w:b/>
          <w:sz w:val="28"/>
          <w:szCs w:val="28"/>
          <w:lang w:val="uk-UA"/>
        </w:rPr>
      </w:pPr>
      <w:r w:rsidRPr="003F40A5">
        <w:rPr>
          <w:sz w:val="28"/>
          <w:szCs w:val="28"/>
          <w:lang w:val="uk-UA"/>
        </w:rPr>
        <w:t xml:space="preserve">недостатня організація збирання та вивозу побутових відходів від </w:t>
      </w:r>
      <w:r w:rsidR="008E63F3">
        <w:rPr>
          <w:sz w:val="28"/>
          <w:szCs w:val="28"/>
          <w:lang w:val="uk-UA"/>
        </w:rPr>
        <w:t>господарств мешканців селища</w:t>
      </w:r>
      <w:r w:rsidRPr="00FE252F">
        <w:rPr>
          <w:sz w:val="28"/>
          <w:szCs w:val="28"/>
          <w:lang w:val="uk-UA"/>
        </w:rPr>
        <w:t xml:space="preserve"> – 6,5 %;</w:t>
      </w:r>
    </w:p>
    <w:p w:rsidR="003F40A5" w:rsidRPr="00D35B84" w:rsidRDefault="00D35B84" w:rsidP="00FE252F">
      <w:pPr>
        <w:numPr>
          <w:ilvl w:val="0"/>
          <w:numId w:val="21"/>
        </w:numPr>
        <w:tabs>
          <w:tab w:val="left" w:pos="1695"/>
        </w:tabs>
        <w:spacing w:line="276" w:lineRule="auto"/>
        <w:jc w:val="both"/>
        <w:rPr>
          <w:sz w:val="28"/>
          <w:szCs w:val="28"/>
          <w:lang w:val="uk-UA"/>
        </w:rPr>
      </w:pPr>
      <w:r w:rsidRPr="00D35B84">
        <w:rPr>
          <w:sz w:val="28"/>
          <w:szCs w:val="28"/>
          <w:lang w:val="uk-UA"/>
        </w:rPr>
        <w:t xml:space="preserve">недостатнє забезпечення населення питною водою </w:t>
      </w:r>
      <w:r>
        <w:rPr>
          <w:sz w:val="28"/>
          <w:szCs w:val="28"/>
          <w:lang w:val="uk-UA"/>
        </w:rPr>
        <w:t>– 2</w:t>
      </w:r>
      <w:r w:rsidR="00B248CE">
        <w:rPr>
          <w:sz w:val="28"/>
          <w:szCs w:val="28"/>
          <w:lang w:val="uk-UA"/>
        </w:rPr>
        <w:t>1</w:t>
      </w:r>
      <w:r w:rsidR="00F07272" w:rsidRPr="00D35B84">
        <w:rPr>
          <w:sz w:val="28"/>
          <w:szCs w:val="28"/>
          <w:lang w:val="uk-UA"/>
        </w:rPr>
        <w:t>,</w:t>
      </w:r>
      <w:r w:rsidR="00B248CE">
        <w:rPr>
          <w:sz w:val="28"/>
          <w:szCs w:val="28"/>
          <w:lang w:val="uk-UA"/>
        </w:rPr>
        <w:t>2</w:t>
      </w:r>
      <w:r w:rsidR="00F07272" w:rsidRPr="00D35B84">
        <w:rPr>
          <w:sz w:val="28"/>
          <w:szCs w:val="28"/>
          <w:lang w:val="uk-UA"/>
        </w:rPr>
        <w:t xml:space="preserve"> %;</w:t>
      </w:r>
    </w:p>
    <w:p w:rsidR="003F40A5" w:rsidRPr="00895588" w:rsidRDefault="00D35B84" w:rsidP="00D35B84">
      <w:pPr>
        <w:numPr>
          <w:ilvl w:val="0"/>
          <w:numId w:val="21"/>
        </w:numPr>
        <w:tabs>
          <w:tab w:val="left" w:pos="1695"/>
        </w:tabs>
        <w:spacing w:line="276" w:lineRule="auto"/>
        <w:jc w:val="both"/>
        <w:rPr>
          <w:i/>
          <w:sz w:val="28"/>
          <w:szCs w:val="28"/>
          <w:lang w:val="uk-UA"/>
        </w:rPr>
      </w:pPr>
      <w:r w:rsidRPr="00D35B84">
        <w:rPr>
          <w:sz w:val="28"/>
          <w:szCs w:val="28"/>
          <w:lang w:val="uk-UA"/>
        </w:rPr>
        <w:lastRenderedPageBreak/>
        <w:t>недостатнє озеленення селища</w:t>
      </w:r>
      <w:r w:rsidR="00F07272" w:rsidRPr="00D35B84">
        <w:rPr>
          <w:sz w:val="28"/>
          <w:szCs w:val="28"/>
          <w:lang w:val="uk-UA"/>
        </w:rPr>
        <w:t>– 12,2 %;</w:t>
      </w:r>
    </w:p>
    <w:p w:rsidR="00E631F4" w:rsidRPr="00DB301A" w:rsidRDefault="00F07272" w:rsidP="00DB301A">
      <w:pPr>
        <w:numPr>
          <w:ilvl w:val="0"/>
          <w:numId w:val="21"/>
        </w:numPr>
        <w:tabs>
          <w:tab w:val="left" w:pos="1695"/>
        </w:tabs>
        <w:spacing w:line="276" w:lineRule="auto"/>
        <w:jc w:val="both"/>
        <w:rPr>
          <w:sz w:val="28"/>
          <w:szCs w:val="28"/>
          <w:lang w:val="uk-UA"/>
        </w:rPr>
      </w:pPr>
      <w:r w:rsidRPr="003F40A5">
        <w:rPr>
          <w:sz w:val="28"/>
          <w:szCs w:val="28"/>
          <w:lang w:val="uk-UA"/>
        </w:rPr>
        <w:t>інше – 2,2 %.</w:t>
      </w:r>
    </w:p>
    <w:p w:rsidR="00E631F4" w:rsidRDefault="00E631F4" w:rsidP="009F3D65">
      <w:pPr>
        <w:tabs>
          <w:tab w:val="left" w:pos="1695"/>
        </w:tabs>
        <w:spacing w:line="276" w:lineRule="auto"/>
        <w:jc w:val="center"/>
        <w:rPr>
          <w:b/>
          <w:sz w:val="28"/>
          <w:szCs w:val="28"/>
          <w:lang w:val="uk-UA"/>
        </w:rPr>
      </w:pPr>
    </w:p>
    <w:p w:rsidR="00D35B84" w:rsidRDefault="00D35B84" w:rsidP="009F3D65">
      <w:pPr>
        <w:tabs>
          <w:tab w:val="left" w:pos="1695"/>
        </w:tabs>
        <w:spacing w:line="276" w:lineRule="auto"/>
        <w:jc w:val="center"/>
        <w:rPr>
          <w:b/>
          <w:sz w:val="28"/>
          <w:szCs w:val="28"/>
          <w:lang w:val="uk-UA"/>
        </w:rPr>
      </w:pPr>
    </w:p>
    <w:p w:rsidR="00F07272" w:rsidRPr="00284E02" w:rsidRDefault="00F07272" w:rsidP="009F3D65">
      <w:pPr>
        <w:tabs>
          <w:tab w:val="left" w:pos="1695"/>
        </w:tabs>
        <w:spacing w:line="276" w:lineRule="auto"/>
        <w:jc w:val="center"/>
        <w:rPr>
          <w:sz w:val="28"/>
          <w:szCs w:val="28"/>
          <w:lang w:val="uk-UA"/>
        </w:rPr>
      </w:pPr>
      <w:r w:rsidRPr="00941343">
        <w:rPr>
          <w:b/>
          <w:sz w:val="28"/>
          <w:szCs w:val="28"/>
          <w:lang w:val="en-US"/>
        </w:rPr>
        <w:t>V</w:t>
      </w:r>
      <w:r w:rsidR="009F3D65">
        <w:rPr>
          <w:b/>
          <w:sz w:val="28"/>
          <w:szCs w:val="28"/>
          <w:lang w:val="uk-UA"/>
        </w:rPr>
        <w:t xml:space="preserve">. </w:t>
      </w:r>
      <w:r w:rsidRPr="00941343">
        <w:rPr>
          <w:b/>
          <w:sz w:val="28"/>
          <w:szCs w:val="28"/>
          <w:lang w:val="uk-UA"/>
        </w:rPr>
        <w:t xml:space="preserve">БАЧЕННЯ </w:t>
      </w:r>
      <w:r w:rsidR="009F3D65">
        <w:rPr>
          <w:b/>
          <w:sz w:val="28"/>
          <w:szCs w:val="28"/>
          <w:lang w:val="uk-UA"/>
        </w:rPr>
        <w:t>МАЙБУТНЬОГО ТА МІСІЯ ТОМАШГОРОДСЬКОЇ</w:t>
      </w:r>
    </w:p>
    <w:p w:rsidR="000B3A1B" w:rsidRDefault="009F3D65" w:rsidP="009F3D65">
      <w:pPr>
        <w:tabs>
          <w:tab w:val="left" w:pos="1695"/>
        </w:tabs>
        <w:spacing w:line="276" w:lineRule="auto"/>
        <w:ind w:left="360"/>
        <w:jc w:val="center"/>
        <w:rPr>
          <w:b/>
          <w:sz w:val="28"/>
          <w:szCs w:val="28"/>
          <w:lang w:val="uk-UA"/>
        </w:rPr>
      </w:pPr>
      <w:r>
        <w:rPr>
          <w:b/>
          <w:sz w:val="28"/>
          <w:szCs w:val="28"/>
          <w:lang w:val="uk-UA"/>
        </w:rPr>
        <w:t xml:space="preserve">СЛИЩНОЇ </w:t>
      </w:r>
      <w:r w:rsidR="00F07272" w:rsidRPr="009F3D65">
        <w:rPr>
          <w:b/>
          <w:sz w:val="28"/>
          <w:szCs w:val="28"/>
        </w:rPr>
        <w:t>РАДИ</w:t>
      </w:r>
    </w:p>
    <w:p w:rsidR="00B248CE" w:rsidRPr="00B248CE" w:rsidRDefault="00B248CE" w:rsidP="009F3D65">
      <w:pPr>
        <w:tabs>
          <w:tab w:val="left" w:pos="1695"/>
        </w:tabs>
        <w:spacing w:line="276" w:lineRule="auto"/>
        <w:ind w:left="360"/>
        <w:jc w:val="center"/>
        <w:rPr>
          <w:b/>
          <w:sz w:val="28"/>
          <w:szCs w:val="28"/>
          <w:lang w:val="uk-UA"/>
        </w:rPr>
      </w:pPr>
    </w:p>
    <w:p w:rsidR="000B3A1B" w:rsidRPr="00941343" w:rsidRDefault="000B3A1B" w:rsidP="00941343">
      <w:pPr>
        <w:spacing w:line="276" w:lineRule="auto"/>
        <w:jc w:val="both"/>
        <w:rPr>
          <w:sz w:val="28"/>
          <w:szCs w:val="28"/>
          <w:lang w:val="uk-UA"/>
        </w:rPr>
      </w:pPr>
    </w:p>
    <w:tbl>
      <w:tblPr>
        <w:tblpPr w:leftFromText="180" w:rightFromText="180" w:vertAnchor="text" w:horzAnchor="margin" w:tblpXSpec="center"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75"/>
      </w:tblGrid>
      <w:tr w:rsidR="006B0272">
        <w:trPr>
          <w:trHeight w:val="1320"/>
        </w:trPr>
        <w:tc>
          <w:tcPr>
            <w:tcW w:w="5475" w:type="dxa"/>
            <w:shd w:val="clear" w:color="auto" w:fill="C2D69B"/>
          </w:tcPr>
          <w:p w:rsidR="006B0272" w:rsidRPr="009F3D65" w:rsidRDefault="006B0272" w:rsidP="006B0272"/>
          <w:p w:rsidR="00E76C3F" w:rsidRPr="009F3D65" w:rsidRDefault="00E76C3F" w:rsidP="006B0272">
            <w:pPr>
              <w:rPr>
                <w:b/>
              </w:rPr>
            </w:pPr>
          </w:p>
          <w:p w:rsidR="00E76C3F" w:rsidRPr="00E76C3F" w:rsidRDefault="00E76C3F" w:rsidP="006B0272">
            <w:pPr>
              <w:rPr>
                <w:sz w:val="28"/>
                <w:szCs w:val="28"/>
                <w:lang w:val="uk-UA"/>
              </w:rPr>
            </w:pPr>
            <w:r w:rsidRPr="009F3D65">
              <w:rPr>
                <w:b/>
                <w:sz w:val="28"/>
                <w:szCs w:val="28"/>
              </w:rPr>
              <w:t>БАЧЕННЯ МАЙБУТНЬОГО</w:t>
            </w:r>
          </w:p>
        </w:tc>
      </w:tr>
    </w:tbl>
    <w:p w:rsidR="000B3A1B" w:rsidRPr="00941343" w:rsidRDefault="000B3A1B" w:rsidP="00941343">
      <w:pPr>
        <w:spacing w:line="276" w:lineRule="auto"/>
        <w:jc w:val="both"/>
        <w:rPr>
          <w:sz w:val="28"/>
          <w:szCs w:val="28"/>
          <w:lang w:val="uk-UA"/>
        </w:rPr>
      </w:pPr>
    </w:p>
    <w:p w:rsidR="000B3A1B" w:rsidRPr="00941343" w:rsidRDefault="000B3A1B" w:rsidP="00941343">
      <w:pPr>
        <w:spacing w:line="276" w:lineRule="auto"/>
        <w:jc w:val="both"/>
        <w:rPr>
          <w:sz w:val="28"/>
          <w:szCs w:val="28"/>
          <w:lang w:val="uk-UA"/>
        </w:rPr>
      </w:pPr>
    </w:p>
    <w:p w:rsidR="000B3A1B" w:rsidRPr="00941343" w:rsidRDefault="000B3A1B" w:rsidP="00941343">
      <w:pPr>
        <w:spacing w:line="276" w:lineRule="auto"/>
        <w:jc w:val="both"/>
        <w:rPr>
          <w:sz w:val="28"/>
          <w:szCs w:val="28"/>
          <w:lang w:val="uk-UA"/>
        </w:rPr>
      </w:pPr>
    </w:p>
    <w:p w:rsidR="000B3A1B" w:rsidRPr="00941343" w:rsidRDefault="000B3A1B" w:rsidP="00941343">
      <w:pPr>
        <w:spacing w:line="276" w:lineRule="auto"/>
        <w:jc w:val="both"/>
        <w:rPr>
          <w:sz w:val="28"/>
          <w:szCs w:val="28"/>
          <w:lang w:val="uk-UA"/>
        </w:rPr>
      </w:pPr>
    </w:p>
    <w:p w:rsidR="000B3A1B" w:rsidRPr="009F3D65" w:rsidRDefault="0064388C" w:rsidP="00941343">
      <w:pPr>
        <w:spacing w:line="276" w:lineRule="auto"/>
        <w:jc w:val="both"/>
        <w:rPr>
          <w:sz w:val="28"/>
          <w:szCs w:val="28"/>
        </w:rPr>
      </w:pPr>
      <w:r w:rsidRPr="0064388C">
        <w:rPr>
          <w:noProof/>
        </w:rPr>
        <w:pict>
          <v:shapetype id="_x0000_t32" coordsize="21600,21600" o:spt="32" o:oned="t" path="m,l21600,21600e" filled="f">
            <v:path arrowok="t" fillok="f" o:connecttype="none"/>
            <o:lock v:ext="edit" shapetype="t"/>
          </v:shapetype>
          <v:shape id="AutoShape 15" o:spid="_x0000_s1032" type="#_x0000_t32" style="position:absolute;left:0;text-align:left;margin-left:295.2pt;margin-top:1.7pt;width:0;height:42.7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">
            <v:stroke endarrow="block"/>
          </v:shape>
        </w:pict>
      </w:r>
      <w:r w:rsidRPr="0064388C">
        <w:rPr>
          <w:noProof/>
        </w:rPr>
        <w:pict>
          <v:shape id="AutoShape 14" o:spid="_x0000_s1031" type="#_x0000_t32" style="position:absolute;left:0;text-align:left;margin-left:215.7pt;margin-top:1.7pt;width:0;height:42.7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">
            <v:stroke endarrow="block"/>
          </v:shape>
        </w:pict>
      </w:r>
      <w:r w:rsidRPr="0064388C">
        <w:rPr>
          <w:noProof/>
        </w:rPr>
        <w:pict>
          <v:shape id="AutoShape 13" o:spid="_x0000_s1030" type="#_x0000_t32" style="position:absolute;left:0;text-align:left;margin-left:145.2pt;margin-top:1.7pt;width:0;height:42.7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">
            <v:stroke endarrow="block"/>
          </v:shape>
        </w:pict>
      </w:r>
    </w:p>
    <w:p w:rsidR="006B0272" w:rsidRPr="009F3D65" w:rsidRDefault="006B0272" w:rsidP="00941343">
      <w:pPr>
        <w:spacing w:line="276" w:lineRule="auto"/>
        <w:jc w:val="both"/>
        <w:rPr>
          <w:sz w:val="28"/>
          <w:szCs w:val="28"/>
        </w:rPr>
      </w:pPr>
    </w:p>
    <w:p w:rsidR="006B0272" w:rsidRPr="009F3D65" w:rsidRDefault="006B0272" w:rsidP="00941343">
      <w:pPr>
        <w:spacing w:line="276" w:lineRule="auto"/>
        <w:jc w:val="both"/>
        <w:rPr>
          <w:sz w:val="28"/>
          <w:szCs w:val="28"/>
        </w:rPr>
      </w:pPr>
    </w:p>
    <w:tbl>
      <w:tblPr>
        <w:tblW w:w="0" w:type="auto"/>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5"/>
      </w:tblGrid>
      <w:tr w:rsidR="006B0272">
        <w:trPr>
          <w:trHeight w:val="1920"/>
        </w:trPr>
        <w:tc>
          <w:tcPr>
            <w:tcW w:w="9285" w:type="dxa"/>
          </w:tcPr>
          <w:p w:rsidR="006B0272" w:rsidRPr="00E76C3F" w:rsidRDefault="006B0272" w:rsidP="00941343">
            <w:pPr>
              <w:tabs>
                <w:tab w:val="left" w:pos="4050"/>
              </w:tabs>
              <w:spacing w:line="276" w:lineRule="auto"/>
              <w:jc w:val="both"/>
              <w:rPr>
                <w:b/>
                <w:sz w:val="28"/>
                <w:szCs w:val="28"/>
                <w:lang w:val="uk-UA"/>
              </w:rPr>
            </w:pPr>
          </w:p>
          <w:p w:rsidR="00E76C3F" w:rsidRPr="009F3D65" w:rsidRDefault="009F3D65" w:rsidP="009F3D65">
            <w:pPr>
              <w:tabs>
                <w:tab w:val="left" w:pos="4050"/>
              </w:tabs>
              <w:spacing w:line="276" w:lineRule="auto"/>
              <w:jc w:val="center"/>
              <w:rPr>
                <w:b/>
                <w:sz w:val="28"/>
                <w:szCs w:val="28"/>
                <w:lang w:val="uk-UA"/>
              </w:rPr>
            </w:pPr>
            <w:r>
              <w:rPr>
                <w:b/>
                <w:sz w:val="28"/>
                <w:szCs w:val="28"/>
                <w:lang w:val="uk-UA"/>
              </w:rPr>
              <w:t xml:space="preserve">ТОМАШГОРОДСЬКА СЕЛИЩНА РАДА </w:t>
            </w:r>
            <w:r>
              <w:rPr>
                <w:b/>
                <w:sz w:val="28"/>
                <w:szCs w:val="28"/>
              </w:rPr>
              <w:t xml:space="preserve"> – СЕЛ</w:t>
            </w:r>
            <w:r>
              <w:rPr>
                <w:b/>
                <w:sz w:val="28"/>
                <w:szCs w:val="28"/>
                <w:lang w:val="uk-UA"/>
              </w:rPr>
              <w:t>ИЩЕ</w:t>
            </w:r>
            <w:r w:rsidR="00E76C3F" w:rsidRPr="00E76C3F">
              <w:rPr>
                <w:b/>
                <w:sz w:val="28"/>
                <w:szCs w:val="28"/>
                <w:lang w:val="uk-UA"/>
              </w:rPr>
              <w:t>ВИСОКОЇ КУЛЬТУРИТА РІВНЯ ЖИТТЯ</w:t>
            </w:r>
          </w:p>
        </w:tc>
      </w:tr>
    </w:tbl>
    <w:p w:rsidR="000B3A1B" w:rsidRPr="009F3D65" w:rsidRDefault="000B3A1B" w:rsidP="00941343">
      <w:pPr>
        <w:tabs>
          <w:tab w:val="left" w:pos="4050"/>
        </w:tabs>
        <w:spacing w:line="276" w:lineRule="auto"/>
        <w:jc w:val="both"/>
        <w:rPr>
          <w:sz w:val="28"/>
          <w:szCs w:val="28"/>
        </w:rPr>
      </w:pPr>
      <w:r w:rsidRPr="00941343">
        <w:rPr>
          <w:sz w:val="28"/>
          <w:szCs w:val="28"/>
          <w:lang w:val="uk-UA"/>
        </w:rPr>
        <w:tab/>
      </w:r>
    </w:p>
    <w:p w:rsidR="006B0272" w:rsidRPr="009F3D65" w:rsidRDefault="006B0272" w:rsidP="00941343">
      <w:pPr>
        <w:tabs>
          <w:tab w:val="left" w:pos="4050"/>
        </w:tabs>
        <w:spacing w:line="276" w:lineRule="auto"/>
        <w:jc w:val="both"/>
        <w:rPr>
          <w:sz w:val="28"/>
          <w:szCs w:val="28"/>
        </w:rPr>
      </w:pPr>
    </w:p>
    <w:tbl>
      <w:tblPr>
        <w:tblW w:w="0" w:type="auto"/>
        <w:tblInd w:w="2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50"/>
      </w:tblGrid>
      <w:tr w:rsidR="006B0272">
        <w:trPr>
          <w:trHeight w:val="1425"/>
        </w:trPr>
        <w:tc>
          <w:tcPr>
            <w:tcW w:w="5250" w:type="dxa"/>
            <w:shd w:val="clear" w:color="auto" w:fill="92CDDC"/>
          </w:tcPr>
          <w:p w:rsidR="006B0272" w:rsidRDefault="006B0272" w:rsidP="00941343">
            <w:pPr>
              <w:tabs>
                <w:tab w:val="left" w:pos="4050"/>
              </w:tabs>
              <w:spacing w:line="276" w:lineRule="auto"/>
              <w:jc w:val="both"/>
              <w:rPr>
                <w:sz w:val="28"/>
                <w:szCs w:val="28"/>
                <w:lang w:val="uk-UA"/>
              </w:rPr>
            </w:pPr>
          </w:p>
          <w:p w:rsidR="00E76C3F" w:rsidRPr="00E76C3F" w:rsidRDefault="00E76C3F" w:rsidP="00941343">
            <w:pPr>
              <w:tabs>
                <w:tab w:val="left" w:pos="4050"/>
              </w:tabs>
              <w:spacing w:line="276" w:lineRule="auto"/>
              <w:jc w:val="both"/>
              <w:rPr>
                <w:b/>
                <w:sz w:val="28"/>
                <w:szCs w:val="28"/>
                <w:lang w:val="uk-UA"/>
              </w:rPr>
            </w:pPr>
            <w:r w:rsidRPr="00E76C3F">
              <w:rPr>
                <w:b/>
                <w:sz w:val="28"/>
                <w:szCs w:val="28"/>
                <w:lang w:val="uk-UA"/>
              </w:rPr>
              <w:t xml:space="preserve">                         МІСІЯ</w:t>
            </w:r>
          </w:p>
        </w:tc>
      </w:tr>
    </w:tbl>
    <w:p w:rsidR="00D5646C" w:rsidRDefault="0064388C" w:rsidP="00941343">
      <w:pPr>
        <w:tabs>
          <w:tab w:val="left" w:pos="4050"/>
        </w:tabs>
        <w:spacing w:line="276" w:lineRule="auto"/>
        <w:jc w:val="both"/>
        <w:rPr>
          <w:sz w:val="28"/>
          <w:szCs w:val="28"/>
          <w:lang w:val="en-US"/>
        </w:rPr>
      </w:pPr>
      <w:r w:rsidRPr="0064388C">
        <w:rPr>
          <w:noProof/>
        </w:rPr>
        <w:pict>
          <v:shape id="AutoShape 10" o:spid="_x0000_s1029" type="#_x0000_t32" style="position:absolute;left:0;text-align:left;margin-left:180pt;margin-top:13.6pt;width:0;height:31.5pt;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">
            <v:stroke endarrow="block"/>
          </v:shape>
        </w:pict>
      </w:r>
      <w:r w:rsidRPr="0064388C">
        <w:rPr>
          <w:noProof/>
        </w:rPr>
        <w:pict>
          <v:shape id="AutoShape 12" o:spid="_x0000_s1028" type="#_x0000_t32" style="position:absolute;left:0;text-align:left;margin-left:252pt;margin-top:13.6pt;width:.05pt;height: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nwtNwIAAF8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">
            <v:stroke endarrow="block"/>
          </v:shape>
        </w:pict>
      </w:r>
      <w:r w:rsidRPr="0064388C">
        <w:rPr>
          <w:noProof/>
        </w:rPr>
        <w:pict>
          <v:shape id="AutoShape 11" o:spid="_x0000_s1027" type="#_x0000_t32" style="position:absolute;left:0;text-align:left;margin-left:3in;margin-top:13.6pt;width:.75pt;height:34.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">
            <v:stroke endarrow="block"/>
          </v:shape>
        </w:pict>
      </w:r>
    </w:p>
    <w:p w:rsidR="00D5646C" w:rsidRDefault="00D5646C" w:rsidP="00D5646C">
      <w:pPr>
        <w:tabs>
          <w:tab w:val="left" w:pos="975"/>
        </w:tabs>
        <w:rPr>
          <w:sz w:val="28"/>
          <w:szCs w:val="28"/>
          <w:lang w:val="en-US"/>
        </w:rPr>
      </w:pPr>
    </w:p>
    <w:tbl>
      <w:tblPr>
        <w:tblpPr w:leftFromText="180" w:rightFromText="180" w:vertAnchor="text" w:horzAnchor="page" w:tblpX="3028" w:tblpY="10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35"/>
      </w:tblGrid>
      <w:tr w:rsidR="00DB301A" w:rsidTr="00DB301A">
        <w:trPr>
          <w:trHeight w:val="2070"/>
        </w:trPr>
        <w:tc>
          <w:tcPr>
            <w:tcW w:w="7035" w:type="dxa"/>
          </w:tcPr>
          <w:p w:rsidR="00DB301A" w:rsidRDefault="00DB301A" w:rsidP="00DB301A">
            <w:pPr>
              <w:tabs>
                <w:tab w:val="left" w:pos="4050"/>
              </w:tabs>
              <w:spacing w:line="276" w:lineRule="auto"/>
              <w:jc w:val="both"/>
              <w:rPr>
                <w:sz w:val="28"/>
                <w:szCs w:val="28"/>
                <w:lang w:val="uk-UA"/>
              </w:rPr>
            </w:pPr>
          </w:p>
          <w:p w:rsidR="00DB301A" w:rsidRPr="00E76C3F" w:rsidRDefault="00DB301A" w:rsidP="00DB301A">
            <w:pPr>
              <w:tabs>
                <w:tab w:val="left" w:pos="4050"/>
              </w:tabs>
              <w:spacing w:line="276" w:lineRule="auto"/>
              <w:jc w:val="both"/>
              <w:rPr>
                <w:b/>
                <w:sz w:val="28"/>
                <w:szCs w:val="28"/>
                <w:lang w:val="uk-UA"/>
              </w:rPr>
            </w:pPr>
            <w:r>
              <w:rPr>
                <w:b/>
                <w:sz w:val="28"/>
                <w:szCs w:val="28"/>
                <w:lang w:val="uk-UA"/>
              </w:rPr>
              <w:t>СУЧАСНЕ СЕЛИЩЕ</w:t>
            </w:r>
            <w:r w:rsidRPr="00E76C3F">
              <w:rPr>
                <w:b/>
                <w:sz w:val="28"/>
                <w:szCs w:val="28"/>
                <w:lang w:val="uk-UA"/>
              </w:rPr>
              <w:t xml:space="preserve"> ЄВРОПЕЙСЬКОГО ТИПУ</w:t>
            </w:r>
          </w:p>
          <w:p w:rsidR="00DB301A" w:rsidRPr="00E76C3F" w:rsidRDefault="00DB301A" w:rsidP="00DB301A">
            <w:pPr>
              <w:tabs>
                <w:tab w:val="left" w:pos="4050"/>
              </w:tabs>
              <w:spacing w:line="276" w:lineRule="auto"/>
              <w:jc w:val="both"/>
              <w:rPr>
                <w:b/>
                <w:sz w:val="28"/>
                <w:szCs w:val="28"/>
                <w:lang w:val="uk-UA"/>
              </w:rPr>
            </w:pPr>
            <w:r w:rsidRPr="00E76C3F">
              <w:rPr>
                <w:b/>
                <w:sz w:val="28"/>
                <w:szCs w:val="28"/>
                <w:lang w:val="uk-UA"/>
              </w:rPr>
              <w:t xml:space="preserve">         З РОЗВИНУТОЮ ІНФРАСТРУКТУРОЮ,</w:t>
            </w:r>
          </w:p>
          <w:p w:rsidR="00DB301A" w:rsidRPr="00E76C3F" w:rsidRDefault="00DB301A" w:rsidP="00DB301A">
            <w:pPr>
              <w:rPr>
                <w:b/>
                <w:sz w:val="28"/>
                <w:szCs w:val="28"/>
                <w:lang w:val="uk-UA"/>
              </w:rPr>
            </w:pPr>
            <w:r w:rsidRPr="00E76C3F">
              <w:rPr>
                <w:b/>
                <w:sz w:val="28"/>
                <w:szCs w:val="28"/>
                <w:lang w:val="uk-UA"/>
              </w:rPr>
              <w:t xml:space="preserve">       ВИСОКИМ КУЛЬТУРНИМ ТА ДУХОВНИМ</w:t>
            </w:r>
          </w:p>
          <w:p w:rsidR="00DB301A" w:rsidRPr="00E76C3F" w:rsidRDefault="00DB301A" w:rsidP="00DB301A">
            <w:pPr>
              <w:rPr>
                <w:b/>
                <w:sz w:val="28"/>
                <w:szCs w:val="28"/>
                <w:lang w:val="uk-UA"/>
              </w:rPr>
            </w:pPr>
            <w:r w:rsidRPr="00E76C3F">
              <w:rPr>
                <w:b/>
                <w:sz w:val="28"/>
                <w:szCs w:val="28"/>
                <w:lang w:val="uk-UA"/>
              </w:rPr>
              <w:t xml:space="preserve">                   РОЗВИТКОМ НАСЕЛЕННЯ,</w:t>
            </w:r>
          </w:p>
          <w:p w:rsidR="00DB301A" w:rsidRDefault="00DB301A" w:rsidP="00DB301A">
            <w:pPr>
              <w:rPr>
                <w:b/>
                <w:sz w:val="28"/>
                <w:szCs w:val="28"/>
                <w:lang w:val="uk-UA"/>
              </w:rPr>
            </w:pPr>
            <w:r w:rsidRPr="00E76C3F">
              <w:rPr>
                <w:b/>
                <w:sz w:val="28"/>
                <w:szCs w:val="28"/>
                <w:lang w:val="uk-UA"/>
              </w:rPr>
              <w:t xml:space="preserve">ЗІ ЗБЕРЕЖЕНОЮ ТЕРИТОРІАЛЬНОЮ </w:t>
            </w:r>
          </w:p>
          <w:p w:rsidR="00DB301A" w:rsidRPr="00E76C3F" w:rsidRDefault="00DB301A" w:rsidP="00DB301A">
            <w:pPr>
              <w:rPr>
                <w:b/>
                <w:sz w:val="28"/>
                <w:szCs w:val="28"/>
                <w:lang w:val="uk-UA"/>
              </w:rPr>
            </w:pPr>
            <w:r w:rsidRPr="00E76C3F">
              <w:rPr>
                <w:b/>
                <w:sz w:val="28"/>
                <w:szCs w:val="28"/>
                <w:lang w:val="uk-UA"/>
              </w:rPr>
              <w:t>ЦІЛІСНІСТЮ</w:t>
            </w:r>
          </w:p>
          <w:p w:rsidR="00DB301A" w:rsidRPr="00E76C3F" w:rsidRDefault="00DB301A" w:rsidP="00DB301A">
            <w:pPr>
              <w:rPr>
                <w:sz w:val="28"/>
                <w:szCs w:val="28"/>
                <w:lang w:val="uk-UA"/>
              </w:rPr>
            </w:pPr>
          </w:p>
        </w:tc>
      </w:tr>
    </w:tbl>
    <w:p w:rsidR="006B0272" w:rsidRPr="00D5646C" w:rsidRDefault="006B0272" w:rsidP="00D5646C">
      <w:pPr>
        <w:tabs>
          <w:tab w:val="left" w:pos="1530"/>
        </w:tabs>
        <w:rPr>
          <w:sz w:val="28"/>
          <w:szCs w:val="28"/>
          <w:lang w:val="en-US"/>
        </w:rPr>
      </w:pPr>
    </w:p>
    <w:p w:rsidR="006B0272" w:rsidRPr="00D5646C" w:rsidRDefault="006B0272" w:rsidP="00D5646C">
      <w:pPr>
        <w:rPr>
          <w:sz w:val="28"/>
          <w:szCs w:val="28"/>
          <w:lang w:val="en-US"/>
        </w:rPr>
      </w:pPr>
    </w:p>
    <w:tbl>
      <w:tblPr>
        <w:tblW w:w="0" w:type="auto"/>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2"/>
      </w:tblGrid>
      <w:tr w:rsidR="00B4307B" w:rsidTr="00284E02">
        <w:trPr>
          <w:trHeight w:val="1406"/>
        </w:trPr>
        <w:tc>
          <w:tcPr>
            <w:tcW w:w="8085" w:type="dxa"/>
            <w:tcBorders>
              <w:top w:val="nil"/>
              <w:left w:val="nil"/>
              <w:bottom w:val="nil"/>
              <w:right w:val="nil"/>
            </w:tcBorders>
          </w:tcPr>
          <w:p w:rsidR="00E76C3F" w:rsidRDefault="00E76C3F" w:rsidP="006B0272">
            <w:pPr>
              <w:tabs>
                <w:tab w:val="left" w:pos="4050"/>
              </w:tabs>
              <w:spacing w:line="276" w:lineRule="auto"/>
              <w:jc w:val="both"/>
              <w:rPr>
                <w:b/>
                <w:sz w:val="28"/>
                <w:szCs w:val="28"/>
                <w:lang w:val="uk-UA"/>
              </w:rPr>
            </w:pPr>
          </w:p>
          <w:p w:rsidR="00E76C3F" w:rsidRPr="00E76C3F" w:rsidRDefault="00E76C3F" w:rsidP="009C14D7">
            <w:pPr>
              <w:tabs>
                <w:tab w:val="left" w:pos="4050"/>
              </w:tabs>
              <w:spacing w:line="276" w:lineRule="auto"/>
              <w:jc w:val="both"/>
              <w:rPr>
                <w:b/>
                <w:sz w:val="28"/>
                <w:szCs w:val="28"/>
                <w:lang w:val="uk-UA"/>
              </w:rPr>
            </w:pPr>
          </w:p>
        </w:tc>
      </w:tr>
    </w:tbl>
    <w:p w:rsidR="006B0272" w:rsidRPr="00284E02" w:rsidRDefault="006B0272" w:rsidP="00941343">
      <w:pPr>
        <w:tabs>
          <w:tab w:val="left" w:pos="4050"/>
        </w:tabs>
        <w:spacing w:line="276" w:lineRule="auto"/>
        <w:jc w:val="both"/>
        <w:rPr>
          <w:b/>
          <w:sz w:val="28"/>
          <w:szCs w:val="28"/>
          <w:lang w:val="en-US"/>
        </w:rPr>
      </w:pPr>
    </w:p>
    <w:p w:rsidR="00C14090" w:rsidRDefault="00C14090" w:rsidP="005B4D16">
      <w:pPr>
        <w:autoSpaceDE w:val="0"/>
        <w:autoSpaceDN w:val="0"/>
        <w:adjustRightInd w:val="0"/>
        <w:spacing w:after="200" w:line="276" w:lineRule="auto"/>
        <w:jc w:val="both"/>
        <w:rPr>
          <w:sz w:val="28"/>
          <w:szCs w:val="28"/>
        </w:rPr>
      </w:pPr>
    </w:p>
    <w:p w:rsidR="00E631F4" w:rsidRPr="00DB301A" w:rsidRDefault="00E631F4" w:rsidP="005B4D16">
      <w:pPr>
        <w:autoSpaceDE w:val="0"/>
        <w:autoSpaceDN w:val="0"/>
        <w:adjustRightInd w:val="0"/>
        <w:spacing w:after="200" w:line="276" w:lineRule="auto"/>
        <w:jc w:val="both"/>
        <w:rPr>
          <w:sz w:val="28"/>
          <w:szCs w:val="28"/>
          <w:lang w:val="uk-UA"/>
        </w:rPr>
      </w:pPr>
    </w:p>
    <w:p w:rsidR="00187F67" w:rsidRDefault="00187F67" w:rsidP="005B4D16">
      <w:pPr>
        <w:autoSpaceDE w:val="0"/>
        <w:autoSpaceDN w:val="0"/>
        <w:adjustRightInd w:val="0"/>
        <w:spacing w:after="200" w:line="276" w:lineRule="auto"/>
        <w:jc w:val="both"/>
        <w:rPr>
          <w:b/>
          <w:bCs/>
          <w:sz w:val="28"/>
          <w:szCs w:val="28"/>
          <w:lang w:val="uk-UA"/>
        </w:rPr>
      </w:pPr>
    </w:p>
    <w:p w:rsidR="00187F67" w:rsidRDefault="00187F67" w:rsidP="005B4D16">
      <w:pPr>
        <w:autoSpaceDE w:val="0"/>
        <w:autoSpaceDN w:val="0"/>
        <w:adjustRightInd w:val="0"/>
        <w:spacing w:after="200" w:line="276" w:lineRule="auto"/>
        <w:jc w:val="both"/>
        <w:rPr>
          <w:b/>
          <w:bCs/>
          <w:sz w:val="28"/>
          <w:szCs w:val="28"/>
          <w:lang w:val="uk-UA"/>
        </w:rPr>
      </w:pPr>
    </w:p>
    <w:p w:rsidR="005B4D16" w:rsidRDefault="005B4D16" w:rsidP="005B4D16">
      <w:pPr>
        <w:autoSpaceDE w:val="0"/>
        <w:autoSpaceDN w:val="0"/>
        <w:adjustRightInd w:val="0"/>
        <w:spacing w:after="200" w:line="276" w:lineRule="auto"/>
        <w:jc w:val="both"/>
        <w:rPr>
          <w:rFonts w:ascii="Times New Roman CYR" w:hAnsi="Times New Roman CYR" w:cs="Times New Roman CYR"/>
          <w:b/>
          <w:bCs/>
          <w:sz w:val="28"/>
          <w:szCs w:val="28"/>
          <w:lang w:val="uk-UA"/>
        </w:rPr>
      </w:pPr>
      <w:proofErr w:type="gramStart"/>
      <w:r>
        <w:rPr>
          <w:b/>
          <w:bCs/>
          <w:sz w:val="28"/>
          <w:szCs w:val="28"/>
          <w:lang/>
        </w:rPr>
        <w:t>V</w:t>
      </w:r>
      <w:r>
        <w:rPr>
          <w:rFonts w:ascii="Times New Roman CYR" w:hAnsi="Times New Roman CYR" w:cs="Times New Roman CYR"/>
          <w:b/>
          <w:bCs/>
          <w:sz w:val="28"/>
          <w:szCs w:val="28"/>
          <w:lang w:val="uk-UA"/>
        </w:rPr>
        <w:t>І.</w:t>
      </w:r>
      <w:proofErr w:type="gramEnd"/>
      <w:r>
        <w:rPr>
          <w:rFonts w:ascii="Times New Roman CYR" w:hAnsi="Times New Roman CYR" w:cs="Times New Roman CYR"/>
          <w:b/>
          <w:bCs/>
          <w:sz w:val="28"/>
          <w:szCs w:val="28"/>
          <w:lang w:val="uk-UA"/>
        </w:rPr>
        <w:t xml:space="preserve"> АНАЛІЗ СИЛЬНИХ ТА СЛАБКИХ СТОРІН, ЗАГРОЗ ТА</w:t>
      </w:r>
    </w:p>
    <w:p w:rsidR="005B4D16" w:rsidRDefault="005B4D16" w:rsidP="005B4D16">
      <w:pPr>
        <w:autoSpaceDE w:val="0"/>
        <w:autoSpaceDN w:val="0"/>
        <w:adjustRightInd w:val="0"/>
        <w:spacing w:after="200" w:line="276" w:lineRule="auto"/>
        <w:jc w:val="both"/>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МОЖЛИВОСТЕЙ РОЗВИТКУ ГРОМАДИ</w:t>
      </w:r>
    </w:p>
    <w:p w:rsidR="005B4D16" w:rsidRPr="005B4D16" w:rsidRDefault="005B4D16" w:rsidP="005B4D16">
      <w:pPr>
        <w:autoSpaceDE w:val="0"/>
        <w:autoSpaceDN w:val="0"/>
        <w:adjustRightInd w:val="0"/>
        <w:spacing w:after="200" w:line="276" w:lineRule="auto"/>
        <w:jc w:val="both"/>
        <w:rPr>
          <w:b/>
          <w:bCs/>
          <w:sz w:val="28"/>
          <w:szCs w:val="28"/>
        </w:rPr>
      </w:pPr>
    </w:p>
    <w:p w:rsidR="005B4D16" w:rsidRDefault="005B4D16" w:rsidP="005B4D16">
      <w:pPr>
        <w:autoSpaceDE w:val="0"/>
        <w:autoSpaceDN w:val="0"/>
        <w:adjustRightInd w:val="0"/>
        <w:spacing w:after="200" w:line="276" w:lineRule="auto"/>
        <w:jc w:val="both"/>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Сильні сторони:</w:t>
      </w:r>
    </w:p>
    <w:p w:rsidR="005B4D16" w:rsidRDefault="005B4D16"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Можливість розбудови соціальної інфра</w:t>
      </w:r>
      <w:r w:rsidR="009F3D65">
        <w:rPr>
          <w:rFonts w:ascii="Times New Roman CYR" w:hAnsi="Times New Roman CYR" w:cs="Times New Roman CYR"/>
          <w:sz w:val="28"/>
          <w:szCs w:val="28"/>
          <w:lang w:val="uk-UA"/>
        </w:rPr>
        <w:t>структури селища</w:t>
      </w:r>
      <w:r>
        <w:rPr>
          <w:rFonts w:ascii="Times New Roman CYR" w:hAnsi="Times New Roman CYR" w:cs="Times New Roman CYR"/>
          <w:sz w:val="28"/>
          <w:szCs w:val="28"/>
          <w:lang w:val="uk-UA"/>
        </w:rPr>
        <w:t>;</w:t>
      </w:r>
    </w:p>
    <w:p w:rsidR="005B4D16" w:rsidRDefault="005B4D16"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Бажання позитивних змін;</w:t>
      </w:r>
    </w:p>
    <w:p w:rsidR="005B4D16" w:rsidRDefault="009F3D65"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Мешканці селища</w:t>
      </w:r>
      <w:r w:rsidR="005B4D16">
        <w:rPr>
          <w:rFonts w:ascii="Times New Roman CYR" w:hAnsi="Times New Roman CYR" w:cs="Times New Roman CYR"/>
          <w:sz w:val="28"/>
          <w:szCs w:val="28"/>
          <w:lang w:val="uk-UA"/>
        </w:rPr>
        <w:t>: професійні кадри – вчителі, лікарі, підприємці, службовці, працівники;</w:t>
      </w:r>
    </w:p>
    <w:p w:rsidR="005B4D16" w:rsidRDefault="005B4D16"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Можливості для розвитку малого та середнього бізнесу;</w:t>
      </w:r>
    </w:p>
    <w:p w:rsidR="005B4D16" w:rsidRDefault="005B4D16"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Можливості реалізації інвестиційних проектів;</w:t>
      </w:r>
    </w:p>
    <w:p w:rsidR="005B4D16" w:rsidRDefault="005B4D16"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Можливості розвитку відпочинкових зон;</w:t>
      </w:r>
    </w:p>
    <w:p w:rsidR="005B4D16" w:rsidRDefault="005B4D16"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Пропозиції робочої сили (вільний ринок праці).</w:t>
      </w:r>
    </w:p>
    <w:p w:rsidR="005B4D16" w:rsidRDefault="001853BD"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Вигідне транспортне сполучення</w:t>
      </w:r>
    </w:p>
    <w:p w:rsidR="005B4D16" w:rsidRPr="005B4D16" w:rsidRDefault="005B4D16" w:rsidP="005B4D16">
      <w:pPr>
        <w:autoSpaceDE w:val="0"/>
        <w:autoSpaceDN w:val="0"/>
        <w:adjustRightInd w:val="0"/>
        <w:spacing w:after="200" w:line="276" w:lineRule="auto"/>
        <w:jc w:val="both"/>
        <w:rPr>
          <w:sz w:val="28"/>
          <w:szCs w:val="28"/>
        </w:rPr>
      </w:pPr>
    </w:p>
    <w:p w:rsidR="005B4D16" w:rsidRDefault="005B4D16" w:rsidP="005B4D16">
      <w:pPr>
        <w:autoSpaceDE w:val="0"/>
        <w:autoSpaceDN w:val="0"/>
        <w:adjustRightInd w:val="0"/>
        <w:spacing w:after="200" w:line="276" w:lineRule="auto"/>
        <w:jc w:val="both"/>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Слабкі сторони:</w:t>
      </w:r>
    </w:p>
    <w:p w:rsidR="005B4D16" w:rsidRDefault="005B4D16"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Незадовільний стан доріг;</w:t>
      </w:r>
    </w:p>
    <w:p w:rsidR="005B4D16" w:rsidRDefault="005B4D16"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Віддаленість від обласного центру;</w:t>
      </w:r>
    </w:p>
    <w:p w:rsidR="005B4D16" w:rsidRDefault="001853BD"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Генеральний план селища потребує коригування</w:t>
      </w:r>
      <w:r w:rsidR="005B4D16">
        <w:rPr>
          <w:rFonts w:ascii="Times New Roman CYR" w:hAnsi="Times New Roman CYR" w:cs="Times New Roman CYR"/>
          <w:sz w:val="28"/>
          <w:szCs w:val="28"/>
          <w:lang w:val="uk-UA"/>
        </w:rPr>
        <w:t>;</w:t>
      </w:r>
    </w:p>
    <w:p w:rsidR="005B4D16" w:rsidRDefault="005B4D16"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Пасивність час</w:t>
      </w:r>
      <w:r w:rsidR="001853BD">
        <w:rPr>
          <w:rFonts w:ascii="Times New Roman CYR" w:hAnsi="Times New Roman CYR" w:cs="Times New Roman CYR"/>
          <w:sz w:val="28"/>
          <w:szCs w:val="28"/>
          <w:lang w:val="uk-UA"/>
        </w:rPr>
        <w:t>тини депутатів, інтелігенції селища</w:t>
      </w:r>
      <w:r>
        <w:rPr>
          <w:rFonts w:ascii="Times New Roman CYR" w:hAnsi="Times New Roman CYR" w:cs="Times New Roman CYR"/>
          <w:sz w:val="28"/>
          <w:szCs w:val="28"/>
          <w:lang w:val="uk-UA"/>
        </w:rPr>
        <w:t xml:space="preserve"> та громади;</w:t>
      </w:r>
    </w:p>
    <w:p w:rsidR="005B4D16" w:rsidRDefault="005B4D16"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Низька загальна культура населення, рівень моралі, почуття патріотизму, здатність поступитися власними інтересами задля добра громади;</w:t>
      </w:r>
    </w:p>
    <w:p w:rsidR="005B4D16" w:rsidRDefault="005B4D16"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Недостатнє фінансування освіти, культури та спорту;</w:t>
      </w:r>
    </w:p>
    <w:p w:rsidR="005B4D16" w:rsidRDefault="005B4D16"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Відсутність обладнаних зон</w:t>
      </w:r>
      <w:r w:rsidR="00B4307B">
        <w:rPr>
          <w:rFonts w:ascii="Times New Roman CYR" w:hAnsi="Times New Roman CYR" w:cs="Times New Roman CYR"/>
          <w:sz w:val="28"/>
          <w:szCs w:val="28"/>
          <w:lang w:val="uk-UA"/>
        </w:rPr>
        <w:t xml:space="preserve"> відпочинку</w:t>
      </w:r>
      <w:r>
        <w:rPr>
          <w:rFonts w:ascii="Times New Roman CYR" w:hAnsi="Times New Roman CYR" w:cs="Times New Roman CYR"/>
          <w:sz w:val="28"/>
          <w:szCs w:val="28"/>
          <w:lang w:val="uk-UA"/>
        </w:rPr>
        <w:t>;</w:t>
      </w:r>
    </w:p>
    <w:p w:rsidR="005B4D16" w:rsidRDefault="001853BD"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Недостатнє озеленення се</w:t>
      </w:r>
      <w:r w:rsidR="005B4D16">
        <w:rPr>
          <w:rFonts w:ascii="Times New Roman CYR" w:hAnsi="Times New Roman CYR" w:cs="Times New Roman CYR"/>
          <w:sz w:val="28"/>
          <w:szCs w:val="28"/>
          <w:lang w:val="uk-UA"/>
        </w:rPr>
        <w:t>л</w:t>
      </w:r>
      <w:r>
        <w:rPr>
          <w:rFonts w:ascii="Times New Roman CYR" w:hAnsi="Times New Roman CYR" w:cs="Times New Roman CYR"/>
          <w:sz w:val="28"/>
          <w:szCs w:val="28"/>
          <w:lang w:val="uk-UA"/>
        </w:rPr>
        <w:t>ища</w:t>
      </w:r>
      <w:r w:rsidR="005B4D16">
        <w:rPr>
          <w:rFonts w:ascii="Times New Roman CYR" w:hAnsi="Times New Roman CYR" w:cs="Times New Roman CYR"/>
          <w:sz w:val="28"/>
          <w:szCs w:val="28"/>
          <w:lang w:val="uk-UA"/>
        </w:rPr>
        <w:t>;</w:t>
      </w:r>
    </w:p>
    <w:p w:rsidR="005B4D16" w:rsidRDefault="005B4D16"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lastRenderedPageBreak/>
        <w:t>Засміченість території та стихійні сміттєзвалища;</w:t>
      </w:r>
    </w:p>
    <w:p w:rsidR="00B248CE" w:rsidRDefault="00B248CE"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Аварійний стан водопровідно-каналізаційної мережі та очисних споруд;</w:t>
      </w:r>
    </w:p>
    <w:p w:rsidR="00B248CE" w:rsidRDefault="00B248CE"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Багатоквартирні житлові будинки потребують термінового проведення капітального ремонту; </w:t>
      </w:r>
    </w:p>
    <w:p w:rsidR="005B4D16" w:rsidRDefault="005B4D16"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Відсутність спортивно-оздоровчих закладів;</w:t>
      </w:r>
    </w:p>
    <w:p w:rsidR="005B4D16" w:rsidRDefault="005B4D16"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Недостатня кількість закладів побутового обслуговування населення;</w:t>
      </w:r>
    </w:p>
    <w:p w:rsidR="005B4D16" w:rsidRDefault="00B4307B"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Низький рівень сфери послуг;</w:t>
      </w:r>
    </w:p>
    <w:p w:rsidR="00B4307B" w:rsidRDefault="00B4307B"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Проблема забезпечення населення питною водою.</w:t>
      </w:r>
    </w:p>
    <w:p w:rsidR="00E631F4" w:rsidRPr="00E631F4" w:rsidRDefault="00E631F4" w:rsidP="00E631F4">
      <w:pPr>
        <w:autoSpaceDE w:val="0"/>
        <w:autoSpaceDN w:val="0"/>
        <w:adjustRightInd w:val="0"/>
        <w:spacing w:after="200" w:line="276" w:lineRule="auto"/>
        <w:ind w:left="720"/>
        <w:jc w:val="both"/>
        <w:rPr>
          <w:rFonts w:ascii="Times New Roman CYR" w:hAnsi="Times New Roman CYR" w:cs="Times New Roman CYR"/>
          <w:sz w:val="28"/>
          <w:szCs w:val="28"/>
          <w:lang w:val="uk-UA"/>
        </w:rPr>
      </w:pPr>
    </w:p>
    <w:p w:rsidR="005B4D16" w:rsidRDefault="005B4D16" w:rsidP="005B4D16">
      <w:pPr>
        <w:autoSpaceDE w:val="0"/>
        <w:autoSpaceDN w:val="0"/>
        <w:adjustRightInd w:val="0"/>
        <w:spacing w:after="200" w:line="276" w:lineRule="auto"/>
        <w:jc w:val="both"/>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Загрози:</w:t>
      </w:r>
    </w:p>
    <w:p w:rsidR="005B4D16" w:rsidRDefault="005B4D16"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Нестабільна економічна ситуація країни;</w:t>
      </w:r>
    </w:p>
    <w:p w:rsidR="005B4D16" w:rsidRDefault="005B4D16"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Несприятливий інвестиційний клімат;</w:t>
      </w:r>
    </w:p>
    <w:p w:rsidR="005B4D16" w:rsidRDefault="005B4D16"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Соціальна незахищеність населення;</w:t>
      </w:r>
    </w:p>
    <w:p w:rsidR="005B4D16" w:rsidRDefault="005B4D16"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Фінансова залежність від районного та обласного бюджетів;</w:t>
      </w:r>
    </w:p>
    <w:p w:rsidR="005B4D16" w:rsidRDefault="005B4D16"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Недостатність бюджетного фінансування;</w:t>
      </w:r>
    </w:p>
    <w:p w:rsidR="005B4D16" w:rsidRDefault="005B4D16"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Складність в залученні інвестицій;</w:t>
      </w:r>
    </w:p>
    <w:p w:rsidR="005B4D16" w:rsidRDefault="00B4307B"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Потрапляння в селище</w:t>
      </w:r>
      <w:r w:rsidR="005B4D16">
        <w:rPr>
          <w:rFonts w:ascii="Times New Roman CYR" w:hAnsi="Times New Roman CYR" w:cs="Times New Roman CYR"/>
          <w:sz w:val="28"/>
          <w:szCs w:val="28"/>
          <w:lang w:val="uk-UA"/>
        </w:rPr>
        <w:t xml:space="preserve"> неякісної продукції;</w:t>
      </w:r>
    </w:p>
    <w:p w:rsidR="005B4D16" w:rsidRDefault="005B4D16"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Екологічна загроза в зв’язку з масовим винищенням лісу.</w:t>
      </w:r>
    </w:p>
    <w:p w:rsidR="005B4D16" w:rsidRPr="005B4D16" w:rsidRDefault="005B4D16" w:rsidP="005B4D16">
      <w:pPr>
        <w:autoSpaceDE w:val="0"/>
        <w:autoSpaceDN w:val="0"/>
        <w:adjustRightInd w:val="0"/>
        <w:spacing w:after="200" w:line="276" w:lineRule="auto"/>
        <w:jc w:val="both"/>
        <w:rPr>
          <w:sz w:val="28"/>
          <w:szCs w:val="28"/>
        </w:rPr>
      </w:pPr>
    </w:p>
    <w:p w:rsidR="005B4D16" w:rsidRDefault="005B4D16" w:rsidP="005B4D16">
      <w:pPr>
        <w:autoSpaceDE w:val="0"/>
        <w:autoSpaceDN w:val="0"/>
        <w:adjustRightInd w:val="0"/>
        <w:spacing w:after="200" w:line="276" w:lineRule="auto"/>
        <w:jc w:val="both"/>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Можливості:</w:t>
      </w:r>
    </w:p>
    <w:p w:rsidR="005B4D16" w:rsidRDefault="005B4D16"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Участь у Європейських проектах розвитку та співробітництв</w:t>
      </w:r>
      <w:r w:rsidR="00B203D3">
        <w:rPr>
          <w:rFonts w:ascii="Times New Roman CYR" w:hAnsi="Times New Roman CYR" w:cs="Times New Roman CYR"/>
          <w:sz w:val="28"/>
          <w:szCs w:val="28"/>
          <w:lang w:val="uk-UA"/>
        </w:rPr>
        <w:t xml:space="preserve">оз громадами </w:t>
      </w:r>
      <w:r>
        <w:rPr>
          <w:rFonts w:ascii="Times New Roman CYR" w:hAnsi="Times New Roman CYR" w:cs="Times New Roman CYR"/>
          <w:sz w:val="28"/>
          <w:szCs w:val="28"/>
          <w:lang w:val="uk-UA"/>
        </w:rPr>
        <w:t>прикордонних територій;</w:t>
      </w:r>
    </w:p>
    <w:p w:rsidR="005B4D16" w:rsidRDefault="0082057B"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Покращення інфраструктури селища;</w:t>
      </w:r>
    </w:p>
    <w:p w:rsidR="005B4D16" w:rsidRDefault="005B4D16"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Економічний розвиток</w:t>
      </w:r>
      <w:r w:rsidR="0082057B">
        <w:rPr>
          <w:rFonts w:ascii="Times New Roman CYR" w:hAnsi="Times New Roman CYR" w:cs="Times New Roman CYR"/>
          <w:sz w:val="28"/>
          <w:szCs w:val="28"/>
          <w:lang w:val="uk-UA"/>
        </w:rPr>
        <w:t xml:space="preserve"> селища</w:t>
      </w:r>
      <w:r>
        <w:rPr>
          <w:rFonts w:ascii="Times New Roman CYR" w:hAnsi="Times New Roman CYR" w:cs="Times New Roman CYR"/>
          <w:sz w:val="28"/>
          <w:szCs w:val="28"/>
          <w:lang w:val="uk-UA"/>
        </w:rPr>
        <w:t xml:space="preserve"> та залучення інвестицій;</w:t>
      </w:r>
    </w:p>
    <w:p w:rsidR="005B4D16" w:rsidRDefault="005B4D16"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Створення нових робочих місць;</w:t>
      </w:r>
    </w:p>
    <w:p w:rsidR="005B4D16" w:rsidRDefault="005B4D16"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lastRenderedPageBreak/>
        <w:t>Розвиток підприємницької діяльності, малого та середнього бізнесу;</w:t>
      </w:r>
    </w:p>
    <w:p w:rsidR="005B4D16" w:rsidRDefault="005B4D16"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Розвиток сфери комунальних послуг;</w:t>
      </w:r>
    </w:p>
    <w:p w:rsidR="005B4D16" w:rsidRDefault="005B4D16"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Розвиток та покращення роботи громадського транспорту;</w:t>
      </w:r>
    </w:p>
    <w:p w:rsidR="005B4D16" w:rsidRDefault="005B4D16" w:rsidP="005B4D16">
      <w:pPr>
        <w:numPr>
          <w:ilvl w:val="0"/>
          <w:numId w:val="12"/>
        </w:numPr>
        <w:autoSpaceDE w:val="0"/>
        <w:autoSpaceDN w:val="0"/>
        <w:adjustRightInd w:val="0"/>
        <w:spacing w:after="200" w:line="276" w:lineRule="auto"/>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Розвиток освітніх та культурних інституцій, спорту.</w:t>
      </w:r>
    </w:p>
    <w:p w:rsidR="005B4D16" w:rsidRPr="00D611A3" w:rsidRDefault="005B4D16" w:rsidP="005B4D16">
      <w:pPr>
        <w:autoSpaceDE w:val="0"/>
        <w:autoSpaceDN w:val="0"/>
        <w:adjustRightInd w:val="0"/>
        <w:spacing w:after="200" w:line="276" w:lineRule="auto"/>
        <w:jc w:val="both"/>
        <w:rPr>
          <w:b/>
          <w:bCs/>
          <w:sz w:val="28"/>
          <w:szCs w:val="28"/>
        </w:rPr>
      </w:pPr>
    </w:p>
    <w:p w:rsidR="005B4D16" w:rsidRDefault="005B4D16" w:rsidP="00E631F4">
      <w:pPr>
        <w:autoSpaceDE w:val="0"/>
        <w:autoSpaceDN w:val="0"/>
        <w:adjustRightInd w:val="0"/>
        <w:spacing w:after="200" w:line="276" w:lineRule="auto"/>
        <w:jc w:val="center"/>
        <w:rPr>
          <w:rFonts w:ascii="Times New Roman CYR" w:hAnsi="Times New Roman CYR" w:cs="Times New Roman CYR"/>
          <w:b/>
          <w:bCs/>
          <w:sz w:val="28"/>
          <w:szCs w:val="28"/>
          <w:lang w:val="uk-UA"/>
        </w:rPr>
      </w:pPr>
      <w:proofErr w:type="gramStart"/>
      <w:r>
        <w:rPr>
          <w:b/>
          <w:bCs/>
          <w:sz w:val="28"/>
          <w:szCs w:val="28"/>
          <w:lang/>
        </w:rPr>
        <w:t>V</w:t>
      </w:r>
      <w:r>
        <w:rPr>
          <w:rFonts w:ascii="Times New Roman CYR" w:hAnsi="Times New Roman CYR" w:cs="Times New Roman CYR"/>
          <w:b/>
          <w:bCs/>
          <w:sz w:val="28"/>
          <w:szCs w:val="28"/>
          <w:lang w:val="uk-UA"/>
        </w:rPr>
        <w:t>ІІ.</w:t>
      </w:r>
      <w:proofErr w:type="gramEnd"/>
      <w:r>
        <w:rPr>
          <w:rFonts w:ascii="Times New Roman CYR" w:hAnsi="Times New Roman CYR" w:cs="Times New Roman CYR"/>
          <w:b/>
          <w:bCs/>
          <w:sz w:val="28"/>
          <w:szCs w:val="28"/>
          <w:lang w:val="uk-UA"/>
        </w:rPr>
        <w:t xml:space="preserve"> СТРАТЕГІЧНІ  НАПРЯМИ  РОЗВИТКУ </w:t>
      </w:r>
      <w:r w:rsidR="00E631F4">
        <w:rPr>
          <w:rFonts w:ascii="Times New Roman CYR" w:hAnsi="Times New Roman CYR" w:cs="Times New Roman CYR"/>
          <w:b/>
          <w:bCs/>
          <w:sz w:val="28"/>
          <w:szCs w:val="28"/>
          <w:lang w:val="uk-UA"/>
        </w:rPr>
        <w:t xml:space="preserve">ТОМАШГОРОДСЬКОЇ СЕЛИЩНОЇ </w:t>
      </w:r>
      <w:r>
        <w:rPr>
          <w:rFonts w:ascii="Times New Roman CYR" w:hAnsi="Times New Roman CYR" w:cs="Times New Roman CYR"/>
          <w:b/>
          <w:bCs/>
          <w:sz w:val="28"/>
          <w:szCs w:val="28"/>
          <w:lang w:val="uk-UA"/>
        </w:rPr>
        <w:t>РАДИ:</w:t>
      </w:r>
    </w:p>
    <w:p w:rsidR="005B4D16" w:rsidRPr="00187F67" w:rsidRDefault="005B4D16" w:rsidP="005B4D16">
      <w:pPr>
        <w:numPr>
          <w:ilvl w:val="0"/>
          <w:numId w:val="12"/>
        </w:numPr>
        <w:autoSpaceDE w:val="0"/>
        <w:autoSpaceDN w:val="0"/>
        <w:adjustRightInd w:val="0"/>
        <w:spacing w:after="200" w:line="276" w:lineRule="auto"/>
        <w:ind w:left="810" w:hanging="360"/>
        <w:jc w:val="both"/>
        <w:rPr>
          <w:rFonts w:ascii="Times New Roman CYR" w:hAnsi="Times New Roman CYR" w:cs="Times New Roman CYR"/>
          <w:sz w:val="28"/>
          <w:szCs w:val="28"/>
          <w:lang w:val="uk-UA"/>
        </w:rPr>
      </w:pPr>
      <w:r w:rsidRPr="00187F67">
        <w:rPr>
          <w:rFonts w:ascii="Times New Roman CYR" w:hAnsi="Times New Roman CYR" w:cs="Times New Roman CYR"/>
          <w:sz w:val="28"/>
          <w:szCs w:val="28"/>
          <w:lang w:val="uk-UA"/>
        </w:rPr>
        <w:t>Культурний та духовний розвиток, національно-патріотичне виховання мешканців (в першу чергу учнівської молоді).</w:t>
      </w:r>
    </w:p>
    <w:p w:rsidR="005B4D16" w:rsidRPr="00187F67" w:rsidRDefault="005B4D16" w:rsidP="005B4D16">
      <w:pPr>
        <w:numPr>
          <w:ilvl w:val="0"/>
          <w:numId w:val="12"/>
        </w:numPr>
        <w:autoSpaceDE w:val="0"/>
        <w:autoSpaceDN w:val="0"/>
        <w:adjustRightInd w:val="0"/>
        <w:spacing w:after="200" w:line="276" w:lineRule="auto"/>
        <w:ind w:left="810" w:hanging="360"/>
        <w:jc w:val="both"/>
        <w:rPr>
          <w:rFonts w:ascii="Times New Roman CYR" w:hAnsi="Times New Roman CYR" w:cs="Times New Roman CYR"/>
          <w:sz w:val="28"/>
          <w:szCs w:val="28"/>
          <w:lang w:val="uk-UA"/>
        </w:rPr>
      </w:pPr>
      <w:r w:rsidRPr="00187F67">
        <w:rPr>
          <w:rFonts w:ascii="Times New Roman CYR" w:hAnsi="Times New Roman CYR" w:cs="Times New Roman CYR"/>
          <w:sz w:val="28"/>
          <w:szCs w:val="28"/>
          <w:lang w:val="uk-UA"/>
        </w:rPr>
        <w:t>Розвиток економічного потенціалу та підприємництва.</w:t>
      </w:r>
    </w:p>
    <w:p w:rsidR="005B4D16" w:rsidRPr="00187F67" w:rsidRDefault="005B4D16" w:rsidP="005B4D16">
      <w:pPr>
        <w:numPr>
          <w:ilvl w:val="0"/>
          <w:numId w:val="12"/>
        </w:numPr>
        <w:autoSpaceDE w:val="0"/>
        <w:autoSpaceDN w:val="0"/>
        <w:adjustRightInd w:val="0"/>
        <w:spacing w:after="200" w:line="276" w:lineRule="auto"/>
        <w:ind w:left="810" w:hanging="360"/>
        <w:jc w:val="both"/>
        <w:rPr>
          <w:rFonts w:ascii="Times New Roman CYR" w:hAnsi="Times New Roman CYR" w:cs="Times New Roman CYR"/>
          <w:sz w:val="28"/>
          <w:szCs w:val="28"/>
          <w:lang w:val="uk-UA"/>
        </w:rPr>
      </w:pPr>
      <w:r w:rsidRPr="00187F67">
        <w:rPr>
          <w:rFonts w:ascii="Times New Roman CYR" w:hAnsi="Times New Roman CYR" w:cs="Times New Roman CYR"/>
          <w:sz w:val="28"/>
          <w:szCs w:val="28"/>
          <w:lang w:val="uk-UA"/>
        </w:rPr>
        <w:t>Підвищення рівня соціальних послуг та рівня соціальних стандартів життя.</w:t>
      </w:r>
    </w:p>
    <w:p w:rsidR="005B4D16" w:rsidRPr="00187F67" w:rsidRDefault="005B4D16" w:rsidP="005B4D16">
      <w:pPr>
        <w:numPr>
          <w:ilvl w:val="0"/>
          <w:numId w:val="12"/>
        </w:numPr>
        <w:autoSpaceDE w:val="0"/>
        <w:autoSpaceDN w:val="0"/>
        <w:adjustRightInd w:val="0"/>
        <w:spacing w:after="200" w:line="276" w:lineRule="auto"/>
        <w:ind w:left="810" w:hanging="360"/>
        <w:jc w:val="both"/>
        <w:rPr>
          <w:rFonts w:ascii="Times New Roman CYR" w:hAnsi="Times New Roman CYR" w:cs="Times New Roman CYR"/>
          <w:sz w:val="28"/>
          <w:szCs w:val="28"/>
          <w:lang w:val="uk-UA"/>
        </w:rPr>
      </w:pPr>
      <w:r w:rsidRPr="00187F67">
        <w:rPr>
          <w:rFonts w:ascii="Times New Roman CYR" w:hAnsi="Times New Roman CYR" w:cs="Times New Roman CYR"/>
          <w:sz w:val="28"/>
          <w:szCs w:val="28"/>
          <w:lang w:val="uk-UA"/>
        </w:rPr>
        <w:t>Охорона та збереження навколишнього природного середовища.</w:t>
      </w:r>
    </w:p>
    <w:p w:rsidR="005B4D16" w:rsidRDefault="005B4D16" w:rsidP="00187F67">
      <w:pPr>
        <w:autoSpaceDE w:val="0"/>
        <w:autoSpaceDN w:val="0"/>
        <w:adjustRightInd w:val="0"/>
        <w:spacing w:after="200" w:line="276" w:lineRule="auto"/>
        <w:ind w:firstLine="45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Аналіз проведеного аудиту громади </w:t>
      </w:r>
      <w:r w:rsidR="00C14090">
        <w:rPr>
          <w:rFonts w:ascii="Times New Roman CYR" w:hAnsi="Times New Roman CYR" w:cs="Times New Roman CYR"/>
          <w:sz w:val="28"/>
          <w:szCs w:val="28"/>
          <w:lang w:val="uk-UA"/>
        </w:rPr>
        <w:t xml:space="preserve">Томашгородської селищної </w:t>
      </w:r>
      <w:r>
        <w:rPr>
          <w:rFonts w:ascii="Times New Roman CYR" w:hAnsi="Times New Roman CYR" w:cs="Times New Roman CYR"/>
          <w:sz w:val="28"/>
          <w:szCs w:val="28"/>
          <w:lang w:val="uk-UA"/>
        </w:rPr>
        <w:t>ради та аналіз анкетування мешканців показав, що подальший збалансований розвиток громади можливий при:</w:t>
      </w:r>
    </w:p>
    <w:p w:rsidR="005B4D16" w:rsidRDefault="005B4D16" w:rsidP="005B4D16">
      <w:pPr>
        <w:numPr>
          <w:ilvl w:val="0"/>
          <w:numId w:val="12"/>
        </w:numPr>
        <w:autoSpaceDE w:val="0"/>
        <w:autoSpaceDN w:val="0"/>
        <w:adjustRightInd w:val="0"/>
        <w:spacing w:after="200" w:line="276" w:lineRule="auto"/>
        <w:ind w:left="126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виконанні комплексу заходів, спрямованих на підвищення культури, духовності, освіти, свідом</w:t>
      </w:r>
      <w:r w:rsidR="0045532B">
        <w:rPr>
          <w:rFonts w:ascii="Times New Roman CYR" w:hAnsi="Times New Roman CYR" w:cs="Times New Roman CYR"/>
          <w:sz w:val="28"/>
          <w:szCs w:val="28"/>
          <w:lang w:val="uk-UA"/>
        </w:rPr>
        <w:t>ості та патріотизму мешканців селища</w:t>
      </w:r>
      <w:r>
        <w:rPr>
          <w:rFonts w:ascii="Times New Roman CYR" w:hAnsi="Times New Roman CYR" w:cs="Times New Roman CYR"/>
          <w:sz w:val="28"/>
          <w:szCs w:val="28"/>
          <w:lang w:val="uk-UA"/>
        </w:rPr>
        <w:t>;</w:t>
      </w:r>
    </w:p>
    <w:p w:rsidR="005B4D16" w:rsidRDefault="005B4D16" w:rsidP="005B4D16">
      <w:pPr>
        <w:numPr>
          <w:ilvl w:val="0"/>
          <w:numId w:val="12"/>
        </w:numPr>
        <w:autoSpaceDE w:val="0"/>
        <w:autoSpaceDN w:val="0"/>
        <w:adjustRightInd w:val="0"/>
        <w:spacing w:after="200" w:line="276" w:lineRule="auto"/>
        <w:ind w:left="126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розвитку економічного потенціалу, підприємництва та виробництва;</w:t>
      </w:r>
    </w:p>
    <w:p w:rsidR="005B4D16" w:rsidRDefault="005B4D16" w:rsidP="005B4D16">
      <w:pPr>
        <w:numPr>
          <w:ilvl w:val="0"/>
          <w:numId w:val="12"/>
        </w:numPr>
        <w:autoSpaceDE w:val="0"/>
        <w:autoSpaceDN w:val="0"/>
        <w:adjustRightInd w:val="0"/>
        <w:spacing w:after="200" w:line="276" w:lineRule="auto"/>
        <w:ind w:left="126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підвищення рівня соціальних послуг та соціальних стандартів життя;</w:t>
      </w:r>
    </w:p>
    <w:p w:rsidR="00187F67" w:rsidRDefault="005B4D16" w:rsidP="005B4D16">
      <w:pPr>
        <w:numPr>
          <w:ilvl w:val="0"/>
          <w:numId w:val="12"/>
        </w:numPr>
        <w:autoSpaceDE w:val="0"/>
        <w:autoSpaceDN w:val="0"/>
        <w:adjustRightInd w:val="0"/>
        <w:spacing w:after="200" w:line="276" w:lineRule="auto"/>
        <w:ind w:left="126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охороні та збереженні навколишнього природного середовища.</w:t>
      </w:r>
    </w:p>
    <w:p w:rsidR="00187F67" w:rsidRDefault="005B4D16" w:rsidP="00187F67">
      <w:pPr>
        <w:autoSpaceDE w:val="0"/>
        <w:autoSpaceDN w:val="0"/>
        <w:adjustRightInd w:val="0"/>
        <w:spacing w:line="276" w:lineRule="auto"/>
        <w:ind w:firstLine="708"/>
        <w:jc w:val="both"/>
        <w:rPr>
          <w:rFonts w:ascii="Times New Roman CYR" w:hAnsi="Times New Roman CYR" w:cs="Times New Roman CYR"/>
          <w:b/>
          <w:sz w:val="28"/>
          <w:szCs w:val="28"/>
          <w:lang w:val="uk-UA"/>
        </w:rPr>
      </w:pPr>
      <w:r w:rsidRPr="00187F67">
        <w:rPr>
          <w:rFonts w:ascii="Times New Roman CYR" w:hAnsi="Times New Roman CYR" w:cs="Times New Roman CYR"/>
          <w:b/>
          <w:sz w:val="28"/>
          <w:szCs w:val="28"/>
          <w:lang w:val="uk-UA"/>
        </w:rPr>
        <w:t xml:space="preserve">Головна мета Стратегічного плану сталого розвитку громади </w:t>
      </w:r>
      <w:r w:rsidR="00C14090" w:rsidRPr="00187F67">
        <w:rPr>
          <w:rFonts w:ascii="Times New Roman CYR" w:hAnsi="Times New Roman CYR" w:cs="Times New Roman CYR"/>
          <w:b/>
          <w:sz w:val="28"/>
          <w:szCs w:val="28"/>
          <w:lang w:val="uk-UA"/>
        </w:rPr>
        <w:t xml:space="preserve">Томашгородської селищної </w:t>
      </w:r>
      <w:r w:rsidRPr="00187F67">
        <w:rPr>
          <w:rFonts w:ascii="Times New Roman CYR" w:hAnsi="Times New Roman CYR" w:cs="Times New Roman CYR"/>
          <w:b/>
          <w:sz w:val="28"/>
          <w:szCs w:val="28"/>
          <w:lang w:val="uk-UA"/>
        </w:rPr>
        <w:t>ради – забезпечення добробуту мешканців на основі підвищення духовно-культурного рівня мешканців, розвитку інфраструктури, підвищення соціально-економічних стандартів та забезпечення сприятливого та безпечного для здоров’я та життя екологічного стану території.</w:t>
      </w:r>
    </w:p>
    <w:p w:rsidR="005B4D16" w:rsidRPr="00187F67" w:rsidRDefault="005B4D16" w:rsidP="00187F67">
      <w:pPr>
        <w:autoSpaceDE w:val="0"/>
        <w:autoSpaceDN w:val="0"/>
        <w:adjustRightInd w:val="0"/>
        <w:spacing w:after="200" w:line="276" w:lineRule="auto"/>
        <w:ind w:firstLine="708"/>
        <w:jc w:val="both"/>
        <w:rPr>
          <w:rFonts w:ascii="Times New Roman CYR" w:hAnsi="Times New Roman CYR" w:cs="Times New Roman CYR"/>
          <w:b/>
          <w:sz w:val="28"/>
          <w:szCs w:val="28"/>
          <w:lang w:val="uk-UA"/>
        </w:rPr>
      </w:pPr>
      <w:r>
        <w:rPr>
          <w:rFonts w:ascii="Times New Roman CYR" w:hAnsi="Times New Roman CYR" w:cs="Times New Roman CYR"/>
          <w:sz w:val="28"/>
          <w:szCs w:val="28"/>
          <w:lang w:val="uk-UA"/>
        </w:rPr>
        <w:lastRenderedPageBreak/>
        <w:t xml:space="preserve">Пріоритети та ресурси громади </w:t>
      </w:r>
      <w:r w:rsidR="00C14090">
        <w:rPr>
          <w:rFonts w:ascii="Times New Roman CYR" w:hAnsi="Times New Roman CYR" w:cs="Times New Roman CYR"/>
          <w:sz w:val="28"/>
          <w:szCs w:val="28"/>
          <w:lang w:val="uk-UA"/>
        </w:rPr>
        <w:t xml:space="preserve">Томашгородської селищної </w:t>
      </w:r>
      <w:r>
        <w:rPr>
          <w:rFonts w:ascii="Times New Roman CYR" w:hAnsi="Times New Roman CYR" w:cs="Times New Roman CYR"/>
          <w:sz w:val="28"/>
          <w:szCs w:val="28"/>
          <w:lang w:val="uk-UA"/>
        </w:rPr>
        <w:t>ради дозволили окреслити головні стратегічні напрями розвитку. Поєднання та взаємодія напрямів стратегі</w:t>
      </w:r>
      <w:r w:rsidR="00187F67">
        <w:rPr>
          <w:rFonts w:ascii="Times New Roman CYR" w:hAnsi="Times New Roman CYR" w:cs="Times New Roman CYR"/>
          <w:sz w:val="28"/>
          <w:szCs w:val="28"/>
          <w:lang w:val="uk-UA"/>
        </w:rPr>
        <w:t>чного плану сталого розвитку селища</w:t>
      </w:r>
      <w:r>
        <w:rPr>
          <w:rFonts w:ascii="Times New Roman CYR" w:hAnsi="Times New Roman CYR" w:cs="Times New Roman CYR"/>
          <w:sz w:val="28"/>
          <w:szCs w:val="28"/>
          <w:lang w:val="uk-UA"/>
        </w:rPr>
        <w:t xml:space="preserve"> сприятиме активізації громади на покращення соціально-економічного стану території, забезпечення сприятливого екологічного стану та збереження національних традицій, що призведе до підвищення добробуту та рівня життя мешканців.</w:t>
      </w:r>
    </w:p>
    <w:p w:rsidR="005347C9" w:rsidRPr="0045532B" w:rsidRDefault="005B4D16" w:rsidP="0045532B">
      <w:pPr>
        <w:tabs>
          <w:tab w:val="left" w:pos="3345"/>
        </w:tabs>
        <w:autoSpaceDE w:val="0"/>
        <w:autoSpaceDN w:val="0"/>
        <w:adjustRightInd w:val="0"/>
        <w:spacing w:after="200" w:line="276" w:lineRule="auto"/>
        <w:rPr>
          <w:sz w:val="28"/>
          <w:szCs w:val="28"/>
          <w:lang w:val="uk-UA"/>
        </w:rPr>
      </w:pPr>
      <w:r w:rsidRPr="005B4D16">
        <w:rPr>
          <w:sz w:val="28"/>
          <w:szCs w:val="28"/>
          <w:lang w:val="uk-UA"/>
        </w:rPr>
        <w:tab/>
      </w:r>
    </w:p>
    <w:p w:rsidR="005B4D16" w:rsidRDefault="005B4D16" w:rsidP="005347C9">
      <w:pPr>
        <w:autoSpaceDE w:val="0"/>
        <w:autoSpaceDN w:val="0"/>
        <w:adjustRightInd w:val="0"/>
        <w:spacing w:after="200" w:line="276" w:lineRule="auto"/>
        <w:jc w:val="center"/>
        <w:rPr>
          <w:rFonts w:ascii="Times New Roman CYR" w:hAnsi="Times New Roman CYR" w:cs="Times New Roman CYR"/>
          <w:b/>
          <w:bCs/>
          <w:sz w:val="28"/>
          <w:szCs w:val="28"/>
          <w:lang w:val="uk-UA"/>
        </w:rPr>
      </w:pPr>
      <w:proofErr w:type="gramStart"/>
      <w:r>
        <w:rPr>
          <w:b/>
          <w:bCs/>
          <w:sz w:val="28"/>
          <w:szCs w:val="28"/>
          <w:lang/>
        </w:rPr>
        <w:t>V</w:t>
      </w:r>
      <w:r>
        <w:rPr>
          <w:rFonts w:ascii="Times New Roman CYR" w:hAnsi="Times New Roman CYR" w:cs="Times New Roman CYR"/>
          <w:b/>
          <w:bCs/>
          <w:sz w:val="28"/>
          <w:szCs w:val="28"/>
          <w:lang w:val="uk-UA"/>
        </w:rPr>
        <w:t>ІІІ.</w:t>
      </w:r>
      <w:proofErr w:type="gramEnd"/>
      <w:r>
        <w:rPr>
          <w:rFonts w:ascii="Times New Roman CYR" w:hAnsi="Times New Roman CYR" w:cs="Times New Roman CYR"/>
          <w:b/>
          <w:bCs/>
          <w:sz w:val="28"/>
          <w:szCs w:val="28"/>
          <w:lang w:val="uk-UA"/>
        </w:rPr>
        <w:t xml:space="preserve"> ЗАВДАННЯ   РЕАЛІЗАЦІЇ  СТРАТЕГІЧНИХ  НАПРЯМКІВ</w:t>
      </w:r>
    </w:p>
    <w:p w:rsidR="0045532B" w:rsidRDefault="0045532B" w:rsidP="005347C9">
      <w:pPr>
        <w:autoSpaceDE w:val="0"/>
        <w:autoSpaceDN w:val="0"/>
        <w:adjustRightInd w:val="0"/>
        <w:spacing w:after="200" w:line="276" w:lineRule="auto"/>
        <w:jc w:val="center"/>
        <w:rPr>
          <w:rFonts w:ascii="Times New Roman CYR" w:hAnsi="Times New Roman CYR" w:cs="Times New Roman CYR"/>
          <w:b/>
          <w:bCs/>
          <w:sz w:val="28"/>
          <w:szCs w:val="28"/>
          <w:lang w:val="uk-UA"/>
        </w:rPr>
      </w:pPr>
    </w:p>
    <w:tbl>
      <w:tblPr>
        <w:tblpPr w:leftFromText="180" w:rightFromText="180" w:vertAnchor="text" w:horzAnchor="margin" w:tblpY="20"/>
        <w:tblW w:w="9571" w:type="dxa"/>
        <w:tblLayout w:type="fixed"/>
        <w:tblLook w:val="0000"/>
      </w:tblPr>
      <w:tblGrid>
        <w:gridCol w:w="9571"/>
      </w:tblGrid>
      <w:tr w:rsidR="00DB301A" w:rsidRPr="005B4D16" w:rsidTr="00DB301A">
        <w:trPr>
          <w:trHeight w:val="1"/>
        </w:trPr>
        <w:tc>
          <w:tcPr>
            <w:tcW w:w="9571" w:type="dxa"/>
            <w:tcBorders>
              <w:top w:val="single" w:sz="3" w:space="0" w:color="000000"/>
              <w:left w:val="single" w:sz="3" w:space="0" w:color="000000"/>
              <w:bottom w:val="single" w:sz="3" w:space="0" w:color="000000"/>
              <w:right w:val="single" w:sz="3" w:space="0" w:color="000000"/>
            </w:tcBorders>
            <w:shd w:val="clear" w:color="auto" w:fill="DBE5F1" w:themeFill="accent1" w:themeFillTint="33"/>
          </w:tcPr>
          <w:p w:rsidR="00DB301A" w:rsidRPr="005B4D16" w:rsidRDefault="00DB301A" w:rsidP="00DB301A">
            <w:pPr>
              <w:tabs>
                <w:tab w:val="left" w:pos="3345"/>
              </w:tabs>
              <w:autoSpaceDE w:val="0"/>
              <w:autoSpaceDN w:val="0"/>
              <w:adjustRightInd w:val="0"/>
              <w:rPr>
                <w:b/>
                <w:bCs/>
                <w:sz w:val="28"/>
                <w:szCs w:val="28"/>
              </w:rPr>
            </w:pPr>
          </w:p>
          <w:p w:rsidR="00DB301A" w:rsidRDefault="00DB301A" w:rsidP="00DB301A">
            <w:pPr>
              <w:shd w:val="clear" w:color="auto" w:fill="DAEEF3" w:themeFill="accent5" w:themeFillTint="33"/>
              <w:tabs>
                <w:tab w:val="left" w:pos="3345"/>
              </w:tabs>
              <w:autoSpaceDE w:val="0"/>
              <w:autoSpaceDN w:val="0"/>
              <w:adjustRightInd w:val="0"/>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СТРАТЕГІЧНИЙ НАПРЯМ 1: КУЛЬТУРНИЙ ТА ДУХОВНИЙ РОЗВИТОК, НАЦІОНАЛЬНО-ПАТРІОТИЧНЕ ВИХОВАННЯ</w:t>
            </w:r>
          </w:p>
          <w:p w:rsidR="00DB301A" w:rsidRDefault="00DB301A" w:rsidP="00DB301A">
            <w:pPr>
              <w:shd w:val="clear" w:color="auto" w:fill="DAEEF3" w:themeFill="accent5" w:themeFillTint="33"/>
              <w:tabs>
                <w:tab w:val="left" w:pos="3345"/>
              </w:tabs>
              <w:autoSpaceDE w:val="0"/>
              <w:autoSpaceDN w:val="0"/>
              <w:adjustRightInd w:val="0"/>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МЕШКАНЦІВ СЕЛИЩА (в першу чергу учнівської молоді)</w:t>
            </w:r>
          </w:p>
          <w:p w:rsidR="00DB301A" w:rsidRPr="005B4D16" w:rsidRDefault="00DB301A" w:rsidP="00DB301A">
            <w:pPr>
              <w:tabs>
                <w:tab w:val="left" w:pos="3345"/>
              </w:tabs>
              <w:autoSpaceDE w:val="0"/>
              <w:autoSpaceDN w:val="0"/>
              <w:adjustRightInd w:val="0"/>
              <w:rPr>
                <w:rFonts w:ascii="Calibri" w:hAnsi="Calibri" w:cs="Calibri"/>
                <w:sz w:val="22"/>
                <w:szCs w:val="22"/>
              </w:rPr>
            </w:pPr>
          </w:p>
        </w:tc>
      </w:tr>
      <w:tr w:rsidR="00DB301A" w:rsidRPr="00E631F4" w:rsidTr="00DB301A">
        <w:trPr>
          <w:trHeight w:val="1"/>
        </w:trPr>
        <w:tc>
          <w:tcPr>
            <w:tcW w:w="9571" w:type="dxa"/>
            <w:tcBorders>
              <w:top w:val="single" w:sz="3" w:space="0" w:color="000000"/>
              <w:left w:val="single" w:sz="3" w:space="0" w:color="000000"/>
              <w:bottom w:val="single" w:sz="3" w:space="0" w:color="000000"/>
              <w:right w:val="single" w:sz="3" w:space="0" w:color="000000"/>
            </w:tcBorders>
            <w:shd w:val="clear" w:color="auto" w:fill="auto"/>
          </w:tcPr>
          <w:p w:rsidR="00DB301A" w:rsidRPr="00E631F4" w:rsidRDefault="00DB301A" w:rsidP="00DB301A">
            <w:pPr>
              <w:tabs>
                <w:tab w:val="left" w:pos="3345"/>
              </w:tabs>
              <w:autoSpaceDE w:val="0"/>
              <w:autoSpaceDN w:val="0"/>
              <w:adjustRightInd w:val="0"/>
              <w:rPr>
                <w:b/>
                <w:bCs/>
                <w:sz w:val="28"/>
                <w:szCs w:val="28"/>
              </w:rPr>
            </w:pPr>
          </w:p>
          <w:p w:rsidR="00DB301A" w:rsidRDefault="00DB301A" w:rsidP="00DB301A">
            <w:pPr>
              <w:tabs>
                <w:tab w:val="left" w:pos="3345"/>
              </w:tabs>
              <w:autoSpaceDE w:val="0"/>
              <w:autoSpaceDN w:val="0"/>
              <w:adjustRightInd w:val="0"/>
              <w:rPr>
                <w:rFonts w:ascii="Times New Roman CYR" w:hAnsi="Times New Roman CYR" w:cs="Times New Roman CYR"/>
                <w:b/>
                <w:bCs/>
                <w:sz w:val="28"/>
                <w:szCs w:val="28"/>
                <w:lang w:val="uk-UA"/>
              </w:rPr>
            </w:pPr>
            <w:r w:rsidRPr="00E631F4">
              <w:rPr>
                <w:rFonts w:ascii="Times New Roman CYR" w:hAnsi="Times New Roman CYR" w:cs="Times New Roman CYR"/>
                <w:b/>
                <w:bCs/>
                <w:sz w:val="28"/>
                <w:szCs w:val="28"/>
                <w:lang w:val="uk-UA"/>
              </w:rPr>
              <w:t>Операційна  ціль 1.1.</w:t>
            </w:r>
          </w:p>
          <w:p w:rsidR="007526B3" w:rsidRPr="00E631F4" w:rsidRDefault="007526B3" w:rsidP="00DB301A">
            <w:pPr>
              <w:tabs>
                <w:tab w:val="left" w:pos="3345"/>
              </w:tabs>
              <w:autoSpaceDE w:val="0"/>
              <w:autoSpaceDN w:val="0"/>
              <w:adjustRightInd w:val="0"/>
              <w:rPr>
                <w:rFonts w:ascii="Times New Roman CYR" w:hAnsi="Times New Roman CYR" w:cs="Times New Roman CYR"/>
                <w:b/>
                <w:bCs/>
                <w:sz w:val="28"/>
                <w:szCs w:val="28"/>
                <w:lang w:val="uk-UA"/>
              </w:rPr>
            </w:pPr>
          </w:p>
          <w:p w:rsidR="00DB301A" w:rsidRPr="007526B3" w:rsidRDefault="00DB301A" w:rsidP="00DB301A">
            <w:pPr>
              <w:tabs>
                <w:tab w:val="left" w:pos="3345"/>
              </w:tabs>
              <w:autoSpaceDE w:val="0"/>
              <w:autoSpaceDN w:val="0"/>
              <w:adjustRightInd w:val="0"/>
              <w:rPr>
                <w:rFonts w:ascii="Times New Roman CYR" w:hAnsi="Times New Roman CYR" w:cs="Times New Roman CYR"/>
                <w:b/>
                <w:bCs/>
                <w:i/>
                <w:sz w:val="28"/>
                <w:szCs w:val="28"/>
                <w:lang w:val="uk-UA"/>
              </w:rPr>
            </w:pPr>
            <w:r w:rsidRPr="007526B3">
              <w:rPr>
                <w:rFonts w:ascii="Times New Roman CYR" w:hAnsi="Times New Roman CYR" w:cs="Times New Roman CYR"/>
                <w:b/>
                <w:bCs/>
                <w:i/>
                <w:sz w:val="28"/>
                <w:szCs w:val="28"/>
                <w:lang w:val="uk-UA"/>
              </w:rPr>
              <w:t>Розвиток культурного і духовного середовища, патріотичне виховання</w:t>
            </w:r>
          </w:p>
          <w:p w:rsidR="00DB301A" w:rsidRPr="00E631F4" w:rsidRDefault="00DB301A" w:rsidP="00DB301A">
            <w:pPr>
              <w:tabs>
                <w:tab w:val="left" w:pos="3345"/>
              </w:tabs>
              <w:autoSpaceDE w:val="0"/>
              <w:autoSpaceDN w:val="0"/>
              <w:adjustRightInd w:val="0"/>
              <w:rPr>
                <w:rFonts w:ascii="Calibri" w:hAnsi="Calibri" w:cs="Calibri"/>
                <w:sz w:val="22"/>
                <w:szCs w:val="22"/>
              </w:rPr>
            </w:pPr>
          </w:p>
        </w:tc>
      </w:tr>
      <w:tr w:rsidR="00DB301A" w:rsidRPr="005B4D16" w:rsidTr="00DB301A">
        <w:trPr>
          <w:trHeight w:val="1"/>
        </w:trPr>
        <w:tc>
          <w:tcPr>
            <w:tcW w:w="9571" w:type="dxa"/>
            <w:tcBorders>
              <w:top w:val="single" w:sz="3" w:space="0" w:color="000000"/>
              <w:left w:val="single" w:sz="3" w:space="0" w:color="000000"/>
              <w:bottom w:val="single" w:sz="3" w:space="0" w:color="000000"/>
              <w:right w:val="single" w:sz="3" w:space="0" w:color="000000"/>
            </w:tcBorders>
            <w:shd w:val="clear" w:color="000000" w:fill="FFFFFF"/>
          </w:tcPr>
          <w:p w:rsidR="00DB301A" w:rsidRPr="005B4D16" w:rsidRDefault="00DB301A" w:rsidP="00DB301A">
            <w:pPr>
              <w:tabs>
                <w:tab w:val="left" w:pos="3345"/>
              </w:tabs>
              <w:autoSpaceDE w:val="0"/>
              <w:autoSpaceDN w:val="0"/>
              <w:adjustRightInd w:val="0"/>
              <w:rPr>
                <w:sz w:val="28"/>
                <w:szCs w:val="28"/>
              </w:rPr>
            </w:pPr>
          </w:p>
          <w:p w:rsidR="00DB301A" w:rsidRDefault="00DB301A" w:rsidP="00DB301A">
            <w:pPr>
              <w:tabs>
                <w:tab w:val="left" w:pos="3345"/>
              </w:tabs>
              <w:autoSpaceDE w:val="0"/>
              <w:autoSpaceDN w:val="0"/>
              <w:adjustRightInd w:val="0"/>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Завдання:</w:t>
            </w: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Посилити культурно-просвітницьку та виховну роботу шляхом:</w:t>
            </w: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залучення мешканців селища до проведення державних, національних та релігійних свят;</w:t>
            </w: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залучення до участі в колективах та гуртках художньої самодіяльності та інших;</w:t>
            </w: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проведення тематичних бесід, зустрічей інтелігенції з мешканцями та учнівською молоддю з приводу актуальних проблем сьогодення;</w:t>
            </w:r>
          </w:p>
          <w:p w:rsidR="00DB301A" w:rsidRP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sidRPr="00DB301A">
              <w:rPr>
                <w:rFonts w:ascii="Times New Roman CYR" w:hAnsi="Times New Roman CYR" w:cs="Times New Roman CYR"/>
                <w:sz w:val="28"/>
                <w:szCs w:val="28"/>
                <w:lang w:val="uk-UA"/>
              </w:rPr>
              <w:t xml:space="preserve">організації роботи  </w:t>
            </w:r>
            <w:r w:rsidRPr="00DB301A">
              <w:rPr>
                <w:sz w:val="28"/>
                <w:szCs w:val="28"/>
              </w:rPr>
              <w:t>«</w:t>
            </w:r>
            <w:r w:rsidRPr="00DB301A">
              <w:rPr>
                <w:rFonts w:ascii="Times New Roman CYR" w:hAnsi="Times New Roman CYR" w:cs="Times New Roman CYR"/>
                <w:sz w:val="28"/>
                <w:szCs w:val="28"/>
                <w:lang w:val="uk-UA"/>
              </w:rPr>
              <w:t>Про</w:t>
            </w:r>
            <w:r>
              <w:rPr>
                <w:rFonts w:ascii="Times New Roman CYR" w:hAnsi="Times New Roman CYR" w:cs="Times New Roman CYR"/>
                <w:sz w:val="28"/>
                <w:szCs w:val="28"/>
                <w:lang w:val="uk-UA"/>
              </w:rPr>
              <w:t>мете</w:t>
            </w:r>
            <w:r w:rsidR="007F545C">
              <w:rPr>
                <w:rFonts w:ascii="Times New Roman CYR" w:hAnsi="Times New Roman CYR" w:cs="Times New Roman CYR"/>
                <w:sz w:val="28"/>
                <w:szCs w:val="28"/>
                <w:lang w:val="uk-UA"/>
              </w:rPr>
              <w:t>й</w:t>
            </w:r>
            <w:r w:rsidRPr="00DB301A">
              <w:rPr>
                <w:sz w:val="28"/>
                <w:szCs w:val="28"/>
              </w:rPr>
              <w:t>», «</w:t>
            </w:r>
            <w:r w:rsidR="007F545C">
              <w:rPr>
                <w:rFonts w:ascii="Times New Roman CYR" w:hAnsi="Times New Roman CYR" w:cs="Times New Roman CYR"/>
                <w:sz w:val="28"/>
                <w:szCs w:val="28"/>
                <w:lang w:val="uk-UA"/>
              </w:rPr>
              <w:t>Сонечко</w:t>
            </w:r>
            <w:r w:rsidRPr="00DB301A">
              <w:rPr>
                <w:sz w:val="28"/>
                <w:szCs w:val="28"/>
              </w:rPr>
              <w:t>»</w:t>
            </w:r>
            <w:r w:rsidR="007F545C">
              <w:rPr>
                <w:sz w:val="28"/>
                <w:szCs w:val="28"/>
                <w:lang w:val="uk-UA"/>
              </w:rPr>
              <w:t>, «Калинка»</w:t>
            </w:r>
            <w:r w:rsidRPr="00DB301A">
              <w:rPr>
                <w:rFonts w:ascii="Times New Roman CYR" w:hAnsi="Times New Roman CYR" w:cs="Times New Roman CYR"/>
                <w:sz w:val="28"/>
                <w:szCs w:val="28"/>
                <w:lang w:val="uk-UA"/>
              </w:rPr>
              <w:t>та інших громадських організацій</w:t>
            </w:r>
            <w:r w:rsidR="007F545C">
              <w:rPr>
                <w:rFonts w:ascii="Times New Roman CYR" w:hAnsi="Times New Roman CYR" w:cs="Times New Roman CYR"/>
                <w:sz w:val="28"/>
                <w:szCs w:val="28"/>
                <w:lang w:val="uk-UA"/>
              </w:rPr>
              <w:t>;</w:t>
            </w: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проведення конкурсів серед учнівської молоді з питань історії, сьогодення та майбутнього України, питань культури та моралі, охорони навколишнього природного середовища і т. п.;</w:t>
            </w: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організації походів та поїздок по місцях історичної слави Українського народу;</w:t>
            </w: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догляду за символічними могилами, опіки над ветеранами, знедоленими і т. п.;</w:t>
            </w: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глибшого вивчення історії України, висвітлення героїчних сторінок Українського народу через місцеву пресу, вшанування видатних людей України</w:t>
            </w:r>
            <w:r w:rsidR="00C12249">
              <w:rPr>
                <w:rFonts w:ascii="Times New Roman CYR" w:hAnsi="Times New Roman CYR" w:cs="Times New Roman CYR"/>
                <w:sz w:val="28"/>
                <w:szCs w:val="28"/>
                <w:lang w:val="uk-UA"/>
              </w:rPr>
              <w:t xml:space="preserve"> і селища</w:t>
            </w:r>
            <w:r>
              <w:rPr>
                <w:rFonts w:ascii="Times New Roman CYR" w:hAnsi="Times New Roman CYR" w:cs="Times New Roman CYR"/>
                <w:sz w:val="28"/>
                <w:szCs w:val="28"/>
                <w:lang w:val="uk-UA"/>
              </w:rPr>
              <w:t>, проведення зустрічей за участю живих свідків історії – ветеранів, репресованих, депортованих;</w:t>
            </w: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lastRenderedPageBreak/>
              <w:t>вивчення в школах та гуртках українських пісень, звичаїв, народних обрядів.</w:t>
            </w:r>
          </w:p>
          <w:p w:rsidR="00DB301A" w:rsidRPr="005B4D16" w:rsidRDefault="00DB301A" w:rsidP="00DB301A">
            <w:pPr>
              <w:tabs>
                <w:tab w:val="left" w:pos="3345"/>
              </w:tabs>
              <w:autoSpaceDE w:val="0"/>
              <w:autoSpaceDN w:val="0"/>
              <w:adjustRightInd w:val="0"/>
              <w:jc w:val="both"/>
              <w:rPr>
                <w:sz w:val="28"/>
                <w:szCs w:val="28"/>
              </w:rPr>
            </w:pP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Організовувати культурні заходи, спрямовані на просування української культури на національному та міжнародному рівні.</w:t>
            </w:r>
          </w:p>
          <w:p w:rsidR="00DB301A" w:rsidRPr="005B4D16" w:rsidRDefault="00DB301A" w:rsidP="00DB301A">
            <w:pPr>
              <w:tabs>
                <w:tab w:val="left" w:pos="3345"/>
              </w:tabs>
              <w:autoSpaceDE w:val="0"/>
              <w:autoSpaceDN w:val="0"/>
              <w:adjustRightInd w:val="0"/>
              <w:jc w:val="both"/>
              <w:rPr>
                <w:sz w:val="28"/>
                <w:szCs w:val="28"/>
              </w:rPr>
            </w:pP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Покращити рівень матеріально-технічної бази бібліотеки.</w:t>
            </w:r>
          </w:p>
          <w:p w:rsidR="00DB301A" w:rsidRPr="005B4D16" w:rsidRDefault="00DB301A" w:rsidP="00DB301A">
            <w:pPr>
              <w:autoSpaceDE w:val="0"/>
              <w:autoSpaceDN w:val="0"/>
              <w:adjustRightInd w:val="0"/>
              <w:ind w:left="720"/>
              <w:rPr>
                <w:sz w:val="28"/>
                <w:szCs w:val="28"/>
              </w:rPr>
            </w:pPr>
          </w:p>
          <w:p w:rsidR="00DB301A" w:rsidRDefault="00DB301A" w:rsidP="00DB301A">
            <w:pPr>
              <w:numPr>
                <w:ilvl w:val="0"/>
                <w:numId w:val="12"/>
              </w:numPr>
              <w:tabs>
                <w:tab w:val="left" w:pos="3345"/>
              </w:tabs>
              <w:autoSpaceDE w:val="0"/>
              <w:autoSpaceDN w:val="0"/>
              <w:adjustRightInd w:val="0"/>
              <w:ind w:left="720" w:hanging="360"/>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Сприяти залученню недержавних коштів у розвиток культури. </w:t>
            </w:r>
          </w:p>
          <w:p w:rsidR="00DB301A" w:rsidRPr="005B4D16" w:rsidRDefault="00DB301A" w:rsidP="00DB301A">
            <w:pPr>
              <w:tabs>
                <w:tab w:val="left" w:pos="3345"/>
              </w:tabs>
              <w:autoSpaceDE w:val="0"/>
              <w:autoSpaceDN w:val="0"/>
              <w:adjustRightInd w:val="0"/>
              <w:ind w:left="720"/>
              <w:rPr>
                <w:rFonts w:ascii="Calibri" w:hAnsi="Calibri" w:cs="Calibri"/>
                <w:sz w:val="22"/>
                <w:szCs w:val="22"/>
              </w:rPr>
            </w:pPr>
          </w:p>
        </w:tc>
      </w:tr>
      <w:tr w:rsidR="00DB301A" w:rsidRPr="005B4D16" w:rsidTr="00DB301A">
        <w:trPr>
          <w:trHeight w:val="1"/>
        </w:trPr>
        <w:tc>
          <w:tcPr>
            <w:tcW w:w="9571" w:type="dxa"/>
            <w:tcBorders>
              <w:top w:val="single" w:sz="3" w:space="0" w:color="000000"/>
              <w:left w:val="single" w:sz="3" w:space="0" w:color="000000"/>
              <w:bottom w:val="single" w:sz="3" w:space="0" w:color="000000"/>
              <w:right w:val="single" w:sz="3" w:space="0" w:color="000000"/>
            </w:tcBorders>
            <w:shd w:val="clear" w:color="auto" w:fill="auto"/>
          </w:tcPr>
          <w:p w:rsidR="00DB301A" w:rsidRDefault="00DB301A" w:rsidP="00DB301A">
            <w:pPr>
              <w:tabs>
                <w:tab w:val="left" w:pos="3345"/>
              </w:tabs>
              <w:autoSpaceDE w:val="0"/>
              <w:autoSpaceDN w:val="0"/>
              <w:adjustRightInd w:val="0"/>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lastRenderedPageBreak/>
              <w:t>Операційна ціль 1.2.</w:t>
            </w:r>
          </w:p>
          <w:p w:rsidR="007526B3" w:rsidRDefault="007526B3" w:rsidP="00DB301A">
            <w:pPr>
              <w:tabs>
                <w:tab w:val="left" w:pos="3345"/>
              </w:tabs>
              <w:autoSpaceDE w:val="0"/>
              <w:autoSpaceDN w:val="0"/>
              <w:adjustRightInd w:val="0"/>
              <w:rPr>
                <w:rFonts w:ascii="Times New Roman CYR" w:hAnsi="Times New Roman CYR" w:cs="Times New Roman CYR"/>
                <w:b/>
                <w:bCs/>
                <w:sz w:val="28"/>
                <w:szCs w:val="28"/>
                <w:lang w:val="uk-UA"/>
              </w:rPr>
            </w:pPr>
          </w:p>
          <w:p w:rsidR="00DB301A" w:rsidRPr="007526B3" w:rsidRDefault="00DB301A" w:rsidP="00DB301A">
            <w:pPr>
              <w:tabs>
                <w:tab w:val="left" w:pos="3345"/>
              </w:tabs>
              <w:autoSpaceDE w:val="0"/>
              <w:autoSpaceDN w:val="0"/>
              <w:adjustRightInd w:val="0"/>
              <w:rPr>
                <w:rFonts w:ascii="Times New Roman CYR" w:hAnsi="Times New Roman CYR" w:cs="Times New Roman CYR"/>
                <w:b/>
                <w:bCs/>
                <w:i/>
                <w:sz w:val="28"/>
                <w:szCs w:val="28"/>
                <w:lang w:val="uk-UA"/>
              </w:rPr>
            </w:pPr>
            <w:r w:rsidRPr="007526B3">
              <w:rPr>
                <w:rFonts w:ascii="Times New Roman CYR" w:hAnsi="Times New Roman CYR" w:cs="Times New Roman CYR"/>
                <w:b/>
                <w:bCs/>
                <w:i/>
                <w:sz w:val="28"/>
                <w:szCs w:val="28"/>
                <w:lang w:val="uk-UA"/>
              </w:rPr>
              <w:t>Збереження національних традицій та історичної спадщини</w:t>
            </w:r>
          </w:p>
          <w:p w:rsidR="00DB301A" w:rsidRPr="005B4D16" w:rsidRDefault="00DB301A" w:rsidP="00DB301A">
            <w:pPr>
              <w:tabs>
                <w:tab w:val="left" w:pos="3345"/>
              </w:tabs>
              <w:autoSpaceDE w:val="0"/>
              <w:autoSpaceDN w:val="0"/>
              <w:adjustRightInd w:val="0"/>
              <w:rPr>
                <w:rFonts w:ascii="Calibri" w:hAnsi="Calibri" w:cs="Calibri"/>
                <w:sz w:val="22"/>
                <w:szCs w:val="22"/>
              </w:rPr>
            </w:pPr>
          </w:p>
        </w:tc>
      </w:tr>
      <w:tr w:rsidR="00DB301A" w:rsidRPr="005B4D16" w:rsidTr="00DB301A">
        <w:trPr>
          <w:trHeight w:val="1"/>
        </w:trPr>
        <w:tc>
          <w:tcPr>
            <w:tcW w:w="9571" w:type="dxa"/>
            <w:tcBorders>
              <w:top w:val="single" w:sz="3" w:space="0" w:color="000000"/>
              <w:left w:val="single" w:sz="3" w:space="0" w:color="000000"/>
              <w:bottom w:val="single" w:sz="3" w:space="0" w:color="000000"/>
              <w:right w:val="single" w:sz="3" w:space="0" w:color="000000"/>
            </w:tcBorders>
            <w:shd w:val="clear" w:color="000000" w:fill="FFFFFF"/>
          </w:tcPr>
          <w:p w:rsidR="00DB301A" w:rsidRDefault="00DB301A" w:rsidP="00DB301A">
            <w:pPr>
              <w:tabs>
                <w:tab w:val="left" w:pos="3345"/>
              </w:tabs>
              <w:autoSpaceDE w:val="0"/>
              <w:autoSpaceDN w:val="0"/>
              <w:adjustRightInd w:val="0"/>
              <w:jc w:val="both"/>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Завдання:</w:t>
            </w:r>
          </w:p>
          <w:p w:rsidR="00DB301A" w:rsidRDefault="00DB301A" w:rsidP="00DB301A">
            <w:pPr>
              <w:tabs>
                <w:tab w:val="left" w:pos="3345"/>
              </w:tabs>
              <w:autoSpaceDE w:val="0"/>
              <w:autoSpaceDN w:val="0"/>
              <w:adjustRightInd w:val="0"/>
              <w:jc w:val="both"/>
              <w:rPr>
                <w:sz w:val="28"/>
                <w:szCs w:val="28"/>
                <w:lang/>
              </w:rPr>
            </w:pP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відроджувати національні традиції та обряди, пропагувати кращі надбання українського народу;</w:t>
            </w: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організовувати походи та поїздки по місцях історичної слави Українського народу;</w:t>
            </w: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доглядати за символічними могилами, опікуватися ветеранами, знедоленими і т. п.;</w:t>
            </w: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глибше вивчати історію України, висвітлювати героїчні сторінки Українського народу через місцеву пресу, вшановувати видатних людей України, проводити зустрічі за участю живих свідків історії – ветеранів, репресованих,депортованих;</w:t>
            </w: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посилити вивчення в школах та в гуртках українських пісень, звичаїв, народних обрядів;</w:t>
            </w: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сприяти організації заходів, спрямованих на збереження національних традицій та обрядів, мистецтва та самобутніх ремесел;</w:t>
            </w: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щорічно проводити свята: День Незалежності, День Злуки,</w:t>
            </w:r>
            <w:r w:rsidR="00C12249">
              <w:rPr>
                <w:rFonts w:ascii="Times New Roman CYR" w:hAnsi="Times New Roman CYR" w:cs="Times New Roman CYR"/>
                <w:sz w:val="28"/>
                <w:szCs w:val="28"/>
                <w:lang w:val="uk-UA"/>
              </w:rPr>
              <w:t xml:space="preserve"> день селища, День перемоги у Великій вітчизняній війні,</w:t>
            </w:r>
            <w:r>
              <w:rPr>
                <w:rFonts w:ascii="Times New Roman CYR" w:hAnsi="Times New Roman CYR" w:cs="Times New Roman CYR"/>
                <w:sz w:val="28"/>
                <w:szCs w:val="28"/>
                <w:lang w:val="uk-UA"/>
              </w:rPr>
              <w:t xml:space="preserve"> свято Коляди, </w:t>
            </w:r>
            <w:r w:rsidR="00C12249">
              <w:rPr>
                <w:rFonts w:ascii="Times New Roman CYR" w:hAnsi="Times New Roman CYR" w:cs="Times New Roman CYR"/>
                <w:sz w:val="28"/>
                <w:szCs w:val="28"/>
                <w:lang w:val="uk-UA"/>
              </w:rPr>
              <w:br/>
            </w:r>
            <w:r w:rsidRPr="005B4D16">
              <w:rPr>
                <w:sz w:val="28"/>
                <w:szCs w:val="28"/>
              </w:rPr>
              <w:t>«</w:t>
            </w:r>
            <w:r>
              <w:rPr>
                <w:rFonts w:ascii="Times New Roman CYR" w:hAnsi="Times New Roman CYR" w:cs="Times New Roman CYR"/>
                <w:sz w:val="28"/>
                <w:szCs w:val="28"/>
                <w:lang w:val="uk-UA"/>
              </w:rPr>
              <w:t>Ой на Івана, ой на купала</w:t>
            </w:r>
            <w:r w:rsidRPr="005B4D16">
              <w:rPr>
                <w:sz w:val="28"/>
                <w:szCs w:val="28"/>
              </w:rPr>
              <w:t>», «</w:t>
            </w:r>
            <w:r>
              <w:rPr>
                <w:rFonts w:ascii="Times New Roman CYR" w:hAnsi="Times New Roman CYR" w:cs="Times New Roman CYR"/>
                <w:sz w:val="28"/>
                <w:szCs w:val="28"/>
                <w:lang w:val="uk-UA"/>
              </w:rPr>
              <w:t>Ой хто. Хто Миколая любить</w:t>
            </w:r>
            <w:r w:rsidRPr="005B4D16">
              <w:rPr>
                <w:sz w:val="28"/>
                <w:szCs w:val="28"/>
              </w:rPr>
              <w:t>», «</w:t>
            </w:r>
            <w:r>
              <w:rPr>
                <w:rFonts w:ascii="Times New Roman CYR" w:hAnsi="Times New Roman CYR" w:cs="Times New Roman CYR"/>
                <w:sz w:val="28"/>
                <w:szCs w:val="28"/>
                <w:lang w:val="uk-UA"/>
              </w:rPr>
              <w:t>Андріївські вечорниці</w:t>
            </w:r>
            <w:r w:rsidRPr="005B4D16">
              <w:rPr>
                <w:sz w:val="28"/>
                <w:szCs w:val="28"/>
              </w:rPr>
              <w:t xml:space="preserve">», </w:t>
            </w:r>
            <w:r>
              <w:rPr>
                <w:rFonts w:ascii="Times New Roman CYR" w:hAnsi="Times New Roman CYR" w:cs="Times New Roman CYR"/>
                <w:sz w:val="28"/>
                <w:szCs w:val="28"/>
                <w:lang w:val="uk-UA"/>
              </w:rPr>
              <w:t xml:space="preserve">свято </w:t>
            </w:r>
            <w:r w:rsidRPr="005B4D16">
              <w:rPr>
                <w:sz w:val="28"/>
                <w:szCs w:val="28"/>
              </w:rPr>
              <w:t>«</w:t>
            </w:r>
            <w:r>
              <w:rPr>
                <w:rFonts w:ascii="Times New Roman CYR" w:hAnsi="Times New Roman CYR" w:cs="Times New Roman CYR"/>
                <w:sz w:val="28"/>
                <w:szCs w:val="28"/>
                <w:lang w:val="uk-UA"/>
              </w:rPr>
              <w:t>Маланки</w:t>
            </w:r>
            <w:r w:rsidRPr="005B4D16">
              <w:rPr>
                <w:sz w:val="28"/>
                <w:szCs w:val="28"/>
              </w:rPr>
              <w:t xml:space="preserve">», </w:t>
            </w:r>
            <w:r>
              <w:rPr>
                <w:rFonts w:ascii="Times New Roman CYR" w:hAnsi="Times New Roman CYR" w:cs="Times New Roman CYR"/>
                <w:sz w:val="28"/>
                <w:szCs w:val="28"/>
                <w:lang w:val="uk-UA"/>
              </w:rPr>
              <w:t>день Матері та інші;</w:t>
            </w: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підготувати та випустити книжку про історію, сьогодення та майбутнє Томашгородської селищної ради;</w:t>
            </w:r>
          </w:p>
          <w:p w:rsidR="00DB301A" w:rsidRPr="00C12249" w:rsidRDefault="00DB301A" w:rsidP="00DB301A">
            <w:pPr>
              <w:numPr>
                <w:ilvl w:val="0"/>
                <w:numId w:val="12"/>
              </w:numPr>
              <w:tabs>
                <w:tab w:val="left" w:pos="3345"/>
              </w:tabs>
              <w:autoSpaceDE w:val="0"/>
              <w:autoSpaceDN w:val="0"/>
              <w:adjustRightInd w:val="0"/>
              <w:ind w:left="720" w:hanging="360"/>
              <w:jc w:val="both"/>
              <w:rPr>
                <w:sz w:val="28"/>
                <w:szCs w:val="28"/>
              </w:rPr>
            </w:pPr>
            <w:r w:rsidRPr="00C12249">
              <w:rPr>
                <w:rFonts w:ascii="Times New Roman CYR" w:hAnsi="Times New Roman CYR" w:cs="Times New Roman CYR"/>
                <w:sz w:val="28"/>
                <w:szCs w:val="28"/>
                <w:lang w:val="uk-UA"/>
              </w:rPr>
              <w:t xml:space="preserve">доглядати за </w:t>
            </w:r>
            <w:r w:rsidR="00C12249" w:rsidRPr="00C12249">
              <w:rPr>
                <w:rFonts w:ascii="Times New Roman CYR" w:hAnsi="Times New Roman CYR" w:cs="Times New Roman CYR"/>
                <w:sz w:val="28"/>
                <w:szCs w:val="28"/>
                <w:lang w:val="uk-UA"/>
              </w:rPr>
              <w:t xml:space="preserve">обеліском та пам’ятником (військовим похованням). </w:t>
            </w:r>
          </w:p>
          <w:p w:rsidR="00DB301A" w:rsidRPr="005B4D16" w:rsidRDefault="00DB301A" w:rsidP="00DB301A">
            <w:pPr>
              <w:tabs>
                <w:tab w:val="left" w:pos="3345"/>
              </w:tabs>
              <w:autoSpaceDE w:val="0"/>
              <w:autoSpaceDN w:val="0"/>
              <w:adjustRightInd w:val="0"/>
              <w:jc w:val="both"/>
              <w:rPr>
                <w:rFonts w:ascii="Calibri" w:hAnsi="Calibri" w:cs="Calibri"/>
                <w:sz w:val="22"/>
                <w:szCs w:val="22"/>
              </w:rPr>
            </w:pPr>
          </w:p>
        </w:tc>
      </w:tr>
      <w:tr w:rsidR="00DB301A" w:rsidRPr="005B4D16" w:rsidTr="00DB301A">
        <w:trPr>
          <w:trHeight w:val="1"/>
        </w:trPr>
        <w:tc>
          <w:tcPr>
            <w:tcW w:w="9571" w:type="dxa"/>
            <w:tcBorders>
              <w:top w:val="single" w:sz="3" w:space="0" w:color="000000"/>
              <w:left w:val="single" w:sz="3" w:space="0" w:color="000000"/>
              <w:bottom w:val="single" w:sz="3" w:space="0" w:color="000000"/>
              <w:right w:val="single" w:sz="3" w:space="0" w:color="000000"/>
            </w:tcBorders>
            <w:shd w:val="clear" w:color="auto" w:fill="auto"/>
          </w:tcPr>
          <w:p w:rsidR="00DB301A" w:rsidRDefault="00DB301A" w:rsidP="00DB301A">
            <w:pPr>
              <w:tabs>
                <w:tab w:val="left" w:pos="3345"/>
              </w:tabs>
              <w:autoSpaceDE w:val="0"/>
              <w:autoSpaceDN w:val="0"/>
              <w:adjustRightInd w:val="0"/>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Операційна ціль 1.3.</w:t>
            </w:r>
          </w:p>
          <w:p w:rsidR="007526B3" w:rsidRDefault="007526B3" w:rsidP="00DB301A">
            <w:pPr>
              <w:tabs>
                <w:tab w:val="left" w:pos="3345"/>
              </w:tabs>
              <w:autoSpaceDE w:val="0"/>
              <w:autoSpaceDN w:val="0"/>
              <w:adjustRightInd w:val="0"/>
              <w:rPr>
                <w:rFonts w:ascii="Times New Roman CYR" w:hAnsi="Times New Roman CYR" w:cs="Times New Roman CYR"/>
                <w:b/>
                <w:bCs/>
                <w:sz w:val="28"/>
                <w:szCs w:val="28"/>
                <w:lang w:val="uk-UA"/>
              </w:rPr>
            </w:pPr>
          </w:p>
          <w:p w:rsidR="00DB301A" w:rsidRPr="007526B3" w:rsidRDefault="00DB301A" w:rsidP="00DB301A">
            <w:pPr>
              <w:tabs>
                <w:tab w:val="left" w:pos="3345"/>
              </w:tabs>
              <w:autoSpaceDE w:val="0"/>
              <w:autoSpaceDN w:val="0"/>
              <w:adjustRightInd w:val="0"/>
              <w:rPr>
                <w:rFonts w:ascii="Times New Roman CYR" w:hAnsi="Times New Roman CYR" w:cs="Times New Roman CYR"/>
                <w:b/>
                <w:bCs/>
                <w:i/>
                <w:sz w:val="28"/>
                <w:szCs w:val="28"/>
                <w:lang w:val="uk-UA"/>
              </w:rPr>
            </w:pPr>
            <w:r w:rsidRPr="007526B3">
              <w:rPr>
                <w:rFonts w:ascii="Times New Roman CYR" w:hAnsi="Times New Roman CYR" w:cs="Times New Roman CYR"/>
                <w:b/>
                <w:bCs/>
                <w:i/>
                <w:sz w:val="28"/>
                <w:szCs w:val="28"/>
                <w:lang w:val="uk-UA"/>
              </w:rPr>
              <w:t>Розвиток закладів освіти, культури та спорту</w:t>
            </w:r>
          </w:p>
          <w:p w:rsidR="00DB301A" w:rsidRPr="005B4D16" w:rsidRDefault="00DB301A" w:rsidP="00DB301A">
            <w:pPr>
              <w:tabs>
                <w:tab w:val="left" w:pos="3345"/>
              </w:tabs>
              <w:autoSpaceDE w:val="0"/>
              <w:autoSpaceDN w:val="0"/>
              <w:adjustRightInd w:val="0"/>
              <w:rPr>
                <w:rFonts w:ascii="Calibri" w:hAnsi="Calibri" w:cs="Calibri"/>
                <w:sz w:val="22"/>
                <w:szCs w:val="22"/>
              </w:rPr>
            </w:pPr>
          </w:p>
        </w:tc>
      </w:tr>
      <w:tr w:rsidR="00DB301A" w:rsidRPr="005B4D16" w:rsidTr="00DB301A">
        <w:trPr>
          <w:trHeight w:val="1"/>
        </w:trPr>
        <w:tc>
          <w:tcPr>
            <w:tcW w:w="9571" w:type="dxa"/>
            <w:tcBorders>
              <w:top w:val="single" w:sz="3" w:space="0" w:color="000000"/>
              <w:left w:val="single" w:sz="3" w:space="0" w:color="000000"/>
              <w:bottom w:val="single" w:sz="3" w:space="0" w:color="000000"/>
              <w:right w:val="single" w:sz="3" w:space="0" w:color="000000"/>
            </w:tcBorders>
            <w:shd w:val="clear" w:color="000000" w:fill="FFFFFF"/>
          </w:tcPr>
          <w:p w:rsidR="00DB301A" w:rsidRPr="005B4D16" w:rsidRDefault="00DB301A" w:rsidP="00DB301A">
            <w:pPr>
              <w:tabs>
                <w:tab w:val="left" w:pos="3345"/>
              </w:tabs>
              <w:autoSpaceDE w:val="0"/>
              <w:autoSpaceDN w:val="0"/>
              <w:adjustRightInd w:val="0"/>
              <w:jc w:val="both"/>
              <w:rPr>
                <w:b/>
                <w:bCs/>
                <w:sz w:val="28"/>
                <w:szCs w:val="28"/>
              </w:rPr>
            </w:pPr>
          </w:p>
          <w:p w:rsidR="00DB301A" w:rsidRDefault="00DB301A" w:rsidP="00DB301A">
            <w:pPr>
              <w:tabs>
                <w:tab w:val="left" w:pos="3345"/>
              </w:tabs>
              <w:autoSpaceDE w:val="0"/>
              <w:autoSpaceDN w:val="0"/>
              <w:adjustRightInd w:val="0"/>
              <w:jc w:val="both"/>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Завдання:</w:t>
            </w:r>
          </w:p>
          <w:p w:rsidR="00DB301A" w:rsidRDefault="00DB301A" w:rsidP="00DB301A">
            <w:pPr>
              <w:tabs>
                <w:tab w:val="left" w:pos="3345"/>
              </w:tabs>
              <w:autoSpaceDE w:val="0"/>
              <w:autoSpaceDN w:val="0"/>
              <w:adjustRightInd w:val="0"/>
              <w:jc w:val="both"/>
              <w:rPr>
                <w:b/>
                <w:bCs/>
                <w:sz w:val="28"/>
                <w:szCs w:val="28"/>
                <w:lang/>
              </w:rPr>
            </w:pP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створити систему моніторингу закладів освіти, дошкільних закладів і установ позашкільної роботи;</w:t>
            </w: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впровадити сучасні методи навчання, заохочувати батьків до участі в управлінні школи;</w:t>
            </w: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провести заміну системи опалення школи</w:t>
            </w:r>
            <w:r w:rsidR="00C12249">
              <w:rPr>
                <w:rFonts w:ascii="Times New Roman CYR" w:hAnsi="Times New Roman CYR" w:cs="Times New Roman CYR"/>
                <w:sz w:val="28"/>
                <w:szCs w:val="28"/>
                <w:lang w:val="uk-UA"/>
              </w:rPr>
              <w:t xml:space="preserve"> та в дитячих садочках</w:t>
            </w:r>
            <w:r>
              <w:rPr>
                <w:rFonts w:ascii="Times New Roman CYR" w:hAnsi="Times New Roman CYR" w:cs="Times New Roman CYR"/>
                <w:sz w:val="28"/>
                <w:szCs w:val="28"/>
                <w:lang w:val="uk-UA"/>
              </w:rPr>
              <w:t>;</w:t>
            </w: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провести благоустрій біл</w:t>
            </w:r>
            <w:r w:rsidR="00C12249">
              <w:rPr>
                <w:rFonts w:ascii="Times New Roman CYR" w:hAnsi="Times New Roman CYR" w:cs="Times New Roman CYR"/>
                <w:sz w:val="28"/>
                <w:szCs w:val="28"/>
                <w:lang w:val="uk-UA"/>
              </w:rPr>
              <w:t>я освітніх закладів і зак</w:t>
            </w:r>
            <w:r w:rsidR="00641076">
              <w:rPr>
                <w:rFonts w:ascii="Times New Roman CYR" w:hAnsi="Times New Roman CYR" w:cs="Times New Roman CYR"/>
                <w:sz w:val="28"/>
                <w:szCs w:val="28"/>
                <w:lang w:val="uk-UA"/>
              </w:rPr>
              <w:t>ла</w:t>
            </w:r>
            <w:r w:rsidR="00C12249">
              <w:rPr>
                <w:rFonts w:ascii="Times New Roman CYR" w:hAnsi="Times New Roman CYR" w:cs="Times New Roman CYR"/>
                <w:sz w:val="28"/>
                <w:szCs w:val="28"/>
                <w:lang w:val="uk-UA"/>
              </w:rPr>
              <w:t>дів культури та охорони здоров’я</w:t>
            </w:r>
            <w:r>
              <w:rPr>
                <w:rFonts w:ascii="Times New Roman CYR" w:hAnsi="Times New Roman CYR" w:cs="Times New Roman CYR"/>
                <w:sz w:val="28"/>
                <w:szCs w:val="28"/>
                <w:lang w:val="uk-UA"/>
              </w:rPr>
              <w:t>;</w:t>
            </w: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впорядкувати та огородити територію шкіл;</w:t>
            </w: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покращити матеріально-технічну базу та ресурсне забезпечення загальноосвітніх</w:t>
            </w:r>
            <w:r w:rsidR="00641076">
              <w:rPr>
                <w:rFonts w:ascii="Times New Roman CYR" w:hAnsi="Times New Roman CYR" w:cs="Times New Roman CYR"/>
                <w:sz w:val="28"/>
                <w:szCs w:val="28"/>
                <w:lang w:val="uk-UA"/>
              </w:rPr>
              <w:t xml:space="preserve"> та дошкільних</w:t>
            </w:r>
            <w:r>
              <w:rPr>
                <w:rFonts w:ascii="Times New Roman CYR" w:hAnsi="Times New Roman CYR" w:cs="Times New Roman CYR"/>
                <w:sz w:val="28"/>
                <w:szCs w:val="28"/>
                <w:lang w:val="uk-UA"/>
              </w:rPr>
              <w:t xml:space="preserve"> закладів, створити належний рівень сучасного комп’ютерного забезпечення та доступ до мережі Інтернет;</w:t>
            </w:r>
          </w:p>
          <w:p w:rsidR="00DB301A" w:rsidRDefault="00641076"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провести реконструкцію будівель дитячих садочків</w:t>
            </w:r>
            <w:r w:rsidR="00DB301A">
              <w:rPr>
                <w:rFonts w:ascii="Times New Roman CYR" w:hAnsi="Times New Roman CYR" w:cs="Times New Roman CYR"/>
                <w:sz w:val="28"/>
                <w:szCs w:val="28"/>
                <w:lang w:val="uk-UA"/>
              </w:rPr>
              <w:t>;</w:t>
            </w: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побудувати спортивно-оздоровчий комплекс в громадському центрі селища;</w:t>
            </w: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визначати щорічно лауреатів конкурсів </w:t>
            </w:r>
            <w:r w:rsidRPr="005B4D16">
              <w:rPr>
                <w:sz w:val="28"/>
                <w:szCs w:val="28"/>
              </w:rPr>
              <w:t>«</w:t>
            </w:r>
            <w:r>
              <w:rPr>
                <w:rFonts w:ascii="Times New Roman CYR" w:hAnsi="Times New Roman CYR" w:cs="Times New Roman CYR"/>
                <w:sz w:val="28"/>
                <w:szCs w:val="28"/>
                <w:lang w:val="uk-UA"/>
              </w:rPr>
              <w:t>Кращий вчитель</w:t>
            </w:r>
            <w:r w:rsidRPr="005B4D16">
              <w:rPr>
                <w:sz w:val="28"/>
                <w:szCs w:val="28"/>
              </w:rPr>
              <w:t>», «</w:t>
            </w:r>
            <w:r>
              <w:rPr>
                <w:rFonts w:ascii="Times New Roman CYR" w:hAnsi="Times New Roman CYR" w:cs="Times New Roman CYR"/>
                <w:sz w:val="28"/>
                <w:szCs w:val="28"/>
                <w:lang w:val="uk-UA"/>
              </w:rPr>
              <w:t>кращий дитячий вихователь</w:t>
            </w:r>
            <w:r w:rsidRPr="005B4D16">
              <w:rPr>
                <w:sz w:val="28"/>
                <w:szCs w:val="28"/>
              </w:rPr>
              <w:t>», «</w:t>
            </w:r>
            <w:r>
              <w:rPr>
                <w:rFonts w:ascii="Times New Roman CYR" w:hAnsi="Times New Roman CYR" w:cs="Times New Roman CYR"/>
                <w:sz w:val="28"/>
                <w:szCs w:val="28"/>
                <w:lang w:val="uk-UA"/>
              </w:rPr>
              <w:t>Меценат року в галузі освіти та культури</w:t>
            </w:r>
            <w:r w:rsidRPr="005B4D16">
              <w:rPr>
                <w:sz w:val="28"/>
                <w:szCs w:val="28"/>
              </w:rPr>
              <w:t xml:space="preserve">» </w:t>
            </w:r>
            <w:r>
              <w:rPr>
                <w:rFonts w:ascii="Times New Roman CYR" w:hAnsi="Times New Roman CYR" w:cs="Times New Roman CYR"/>
                <w:sz w:val="28"/>
                <w:szCs w:val="28"/>
                <w:lang w:val="uk-UA"/>
              </w:rPr>
              <w:t>за підсумками опитування мешканців.</w:t>
            </w:r>
          </w:p>
          <w:p w:rsidR="00DB301A" w:rsidRPr="005B4D16" w:rsidRDefault="00DB301A" w:rsidP="00DB301A">
            <w:pPr>
              <w:tabs>
                <w:tab w:val="left" w:pos="3345"/>
              </w:tabs>
              <w:autoSpaceDE w:val="0"/>
              <w:autoSpaceDN w:val="0"/>
              <w:adjustRightInd w:val="0"/>
              <w:ind w:left="720"/>
              <w:jc w:val="both"/>
              <w:rPr>
                <w:rFonts w:ascii="Calibri" w:hAnsi="Calibri" w:cs="Calibri"/>
                <w:sz w:val="22"/>
                <w:szCs w:val="22"/>
              </w:rPr>
            </w:pPr>
          </w:p>
        </w:tc>
      </w:tr>
      <w:tr w:rsidR="00DB301A" w:rsidRPr="005B4D16" w:rsidTr="00DB301A">
        <w:trPr>
          <w:trHeight w:val="1"/>
        </w:trPr>
        <w:tc>
          <w:tcPr>
            <w:tcW w:w="9571" w:type="dxa"/>
            <w:tcBorders>
              <w:top w:val="single" w:sz="3" w:space="0" w:color="000000"/>
              <w:left w:val="single" w:sz="3" w:space="0" w:color="000000"/>
              <w:bottom w:val="single" w:sz="3" w:space="0" w:color="000000"/>
              <w:right w:val="single" w:sz="3" w:space="0" w:color="000000"/>
            </w:tcBorders>
            <w:shd w:val="clear" w:color="auto" w:fill="auto"/>
          </w:tcPr>
          <w:p w:rsidR="00DB301A" w:rsidRDefault="00DB301A" w:rsidP="00DB301A">
            <w:pPr>
              <w:tabs>
                <w:tab w:val="left" w:pos="3345"/>
              </w:tabs>
              <w:autoSpaceDE w:val="0"/>
              <w:autoSpaceDN w:val="0"/>
              <w:adjustRightInd w:val="0"/>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lastRenderedPageBreak/>
              <w:t>Операційна ціль 1.4.</w:t>
            </w:r>
          </w:p>
          <w:p w:rsidR="007526B3" w:rsidRDefault="007526B3" w:rsidP="00DB301A">
            <w:pPr>
              <w:tabs>
                <w:tab w:val="left" w:pos="3345"/>
              </w:tabs>
              <w:autoSpaceDE w:val="0"/>
              <w:autoSpaceDN w:val="0"/>
              <w:adjustRightInd w:val="0"/>
              <w:rPr>
                <w:rFonts w:ascii="Times New Roman CYR" w:hAnsi="Times New Roman CYR" w:cs="Times New Roman CYR"/>
                <w:b/>
                <w:bCs/>
                <w:sz w:val="28"/>
                <w:szCs w:val="28"/>
                <w:lang w:val="uk-UA"/>
              </w:rPr>
            </w:pPr>
          </w:p>
          <w:p w:rsidR="00DB301A" w:rsidRPr="007526B3" w:rsidRDefault="00DB301A" w:rsidP="00DB301A">
            <w:pPr>
              <w:tabs>
                <w:tab w:val="left" w:pos="3345"/>
              </w:tabs>
              <w:autoSpaceDE w:val="0"/>
              <w:autoSpaceDN w:val="0"/>
              <w:adjustRightInd w:val="0"/>
              <w:rPr>
                <w:rFonts w:ascii="Times New Roman CYR" w:hAnsi="Times New Roman CYR" w:cs="Times New Roman CYR"/>
                <w:b/>
                <w:bCs/>
                <w:i/>
                <w:sz w:val="28"/>
                <w:szCs w:val="28"/>
                <w:lang w:val="uk-UA"/>
              </w:rPr>
            </w:pPr>
            <w:r w:rsidRPr="007526B3">
              <w:rPr>
                <w:rFonts w:ascii="Times New Roman CYR" w:hAnsi="Times New Roman CYR" w:cs="Times New Roman CYR"/>
                <w:b/>
                <w:bCs/>
                <w:i/>
                <w:sz w:val="28"/>
                <w:szCs w:val="28"/>
                <w:lang w:val="uk-UA"/>
              </w:rPr>
              <w:t>Організація дозвілля, розвиток молодіжного руху</w:t>
            </w:r>
          </w:p>
          <w:p w:rsidR="00DB301A" w:rsidRPr="005B4D16" w:rsidRDefault="00DB301A" w:rsidP="00DB301A">
            <w:pPr>
              <w:tabs>
                <w:tab w:val="left" w:pos="3345"/>
              </w:tabs>
              <w:autoSpaceDE w:val="0"/>
              <w:autoSpaceDN w:val="0"/>
              <w:adjustRightInd w:val="0"/>
              <w:rPr>
                <w:rFonts w:ascii="Calibri" w:hAnsi="Calibri" w:cs="Calibri"/>
                <w:sz w:val="22"/>
                <w:szCs w:val="22"/>
              </w:rPr>
            </w:pPr>
          </w:p>
        </w:tc>
      </w:tr>
      <w:tr w:rsidR="00DB301A" w:rsidRPr="005B4D16" w:rsidTr="00DB301A">
        <w:trPr>
          <w:trHeight w:val="1"/>
        </w:trPr>
        <w:tc>
          <w:tcPr>
            <w:tcW w:w="9571" w:type="dxa"/>
            <w:tcBorders>
              <w:top w:val="single" w:sz="3" w:space="0" w:color="000000"/>
              <w:left w:val="single" w:sz="3" w:space="0" w:color="000000"/>
              <w:bottom w:val="single" w:sz="3" w:space="0" w:color="000000"/>
              <w:right w:val="single" w:sz="3" w:space="0" w:color="000000"/>
            </w:tcBorders>
            <w:shd w:val="clear" w:color="000000" w:fill="FFFFFF"/>
          </w:tcPr>
          <w:p w:rsidR="00DB301A" w:rsidRPr="005B4D16" w:rsidRDefault="00DB301A" w:rsidP="00DB301A">
            <w:pPr>
              <w:tabs>
                <w:tab w:val="left" w:pos="3345"/>
              </w:tabs>
              <w:autoSpaceDE w:val="0"/>
              <w:autoSpaceDN w:val="0"/>
              <w:adjustRightInd w:val="0"/>
              <w:rPr>
                <w:b/>
                <w:bCs/>
                <w:sz w:val="28"/>
                <w:szCs w:val="28"/>
              </w:rPr>
            </w:pPr>
          </w:p>
          <w:p w:rsidR="00DB301A" w:rsidRDefault="00DB301A" w:rsidP="00DB301A">
            <w:pPr>
              <w:tabs>
                <w:tab w:val="left" w:pos="3345"/>
              </w:tabs>
              <w:autoSpaceDE w:val="0"/>
              <w:autoSpaceDN w:val="0"/>
              <w:adjustRightInd w:val="0"/>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Завдання:</w:t>
            </w:r>
          </w:p>
          <w:p w:rsidR="00DB301A" w:rsidRDefault="00DB301A" w:rsidP="00DB301A">
            <w:pPr>
              <w:tabs>
                <w:tab w:val="left" w:pos="3345"/>
              </w:tabs>
              <w:autoSpaceDE w:val="0"/>
              <w:autoSpaceDN w:val="0"/>
              <w:adjustRightInd w:val="0"/>
              <w:rPr>
                <w:b/>
                <w:bCs/>
                <w:sz w:val="28"/>
                <w:szCs w:val="28"/>
                <w:lang/>
              </w:rPr>
            </w:pP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створити відпочинкові зони;</w:t>
            </w: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проводити усесторонні заходи із організації дозвілля мешканців селища;</w:t>
            </w: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формувати позитивний внутрішній та зовнішній імідж громади;</w:t>
            </w: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створити належний доступ мешканців селища до інформаційних ресурсів;</w:t>
            </w:r>
          </w:p>
          <w:p w:rsidR="00DB301A" w:rsidRDefault="00641076"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стимулювати діючі та </w:t>
            </w:r>
            <w:r w:rsidR="00DB301A">
              <w:rPr>
                <w:rFonts w:ascii="Times New Roman CYR" w:hAnsi="Times New Roman CYR" w:cs="Times New Roman CYR"/>
                <w:sz w:val="28"/>
                <w:szCs w:val="28"/>
                <w:lang w:val="uk-UA"/>
              </w:rPr>
              <w:t>сприяти створенню нових гуртків художньої самодіяльності та художніх творчих колективів;</w:t>
            </w:r>
          </w:p>
          <w:p w:rsidR="00DB301A" w:rsidRPr="00641076" w:rsidRDefault="00DB301A" w:rsidP="00DB301A">
            <w:pPr>
              <w:numPr>
                <w:ilvl w:val="0"/>
                <w:numId w:val="12"/>
              </w:numPr>
              <w:tabs>
                <w:tab w:val="left" w:pos="3345"/>
              </w:tabs>
              <w:autoSpaceDE w:val="0"/>
              <w:autoSpaceDN w:val="0"/>
              <w:adjustRightInd w:val="0"/>
              <w:ind w:left="720" w:hanging="360"/>
              <w:jc w:val="both"/>
              <w:rPr>
                <w:sz w:val="28"/>
                <w:szCs w:val="28"/>
              </w:rPr>
            </w:pPr>
            <w:r w:rsidRPr="00641076">
              <w:rPr>
                <w:rFonts w:ascii="Times New Roman CYR" w:hAnsi="Times New Roman CYR" w:cs="Times New Roman CYR"/>
                <w:sz w:val="28"/>
                <w:szCs w:val="28"/>
                <w:lang w:val="uk-UA"/>
              </w:rPr>
              <w:t>розвивати молодіжний рух</w:t>
            </w:r>
            <w:r w:rsidRPr="00641076">
              <w:rPr>
                <w:sz w:val="28"/>
                <w:szCs w:val="28"/>
              </w:rPr>
              <w:t>;</w:t>
            </w: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стимулювати проведення культурних, мистецьких та спортивних заходів;</w:t>
            </w: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побудувати дитячі майданчики сучасного типу;</w:t>
            </w:r>
          </w:p>
          <w:p w:rsidR="00DB301A" w:rsidRDefault="00DB301A" w:rsidP="00DB301A">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залучити молодь до вирішення проблем селища через створе</w:t>
            </w:r>
            <w:r w:rsidR="00641076">
              <w:rPr>
                <w:rFonts w:ascii="Times New Roman CYR" w:hAnsi="Times New Roman CYR" w:cs="Times New Roman CYR"/>
                <w:sz w:val="28"/>
                <w:szCs w:val="28"/>
                <w:lang w:val="uk-UA"/>
              </w:rPr>
              <w:t>ння молодіжної ради та виконавчого комітету</w:t>
            </w:r>
            <w:r>
              <w:rPr>
                <w:rFonts w:ascii="Times New Roman CYR" w:hAnsi="Times New Roman CYR" w:cs="Times New Roman CYR"/>
                <w:sz w:val="28"/>
                <w:szCs w:val="28"/>
                <w:lang w:val="uk-UA"/>
              </w:rPr>
              <w:t xml:space="preserve"> селищної ради.</w:t>
            </w:r>
          </w:p>
          <w:p w:rsidR="00DB301A" w:rsidRPr="005B4D16" w:rsidRDefault="00DB301A" w:rsidP="00DB301A">
            <w:pPr>
              <w:tabs>
                <w:tab w:val="left" w:pos="3345"/>
              </w:tabs>
              <w:autoSpaceDE w:val="0"/>
              <w:autoSpaceDN w:val="0"/>
              <w:adjustRightInd w:val="0"/>
              <w:ind w:left="720"/>
              <w:rPr>
                <w:rFonts w:ascii="Calibri" w:hAnsi="Calibri" w:cs="Calibri"/>
                <w:sz w:val="22"/>
                <w:szCs w:val="22"/>
              </w:rPr>
            </w:pPr>
          </w:p>
        </w:tc>
      </w:tr>
    </w:tbl>
    <w:p w:rsidR="005B4D16" w:rsidRDefault="005B4D16" w:rsidP="005B4D16">
      <w:pPr>
        <w:autoSpaceDE w:val="0"/>
        <w:autoSpaceDN w:val="0"/>
        <w:adjustRightInd w:val="0"/>
        <w:spacing w:after="200" w:line="276" w:lineRule="auto"/>
        <w:rPr>
          <w:sz w:val="28"/>
          <w:szCs w:val="28"/>
          <w:lang w:val="uk-UA"/>
        </w:rPr>
      </w:pPr>
    </w:p>
    <w:p w:rsidR="00863466" w:rsidRDefault="00863466" w:rsidP="005B4D16">
      <w:pPr>
        <w:autoSpaceDE w:val="0"/>
        <w:autoSpaceDN w:val="0"/>
        <w:adjustRightInd w:val="0"/>
        <w:spacing w:after="200" w:line="276" w:lineRule="auto"/>
        <w:rPr>
          <w:sz w:val="28"/>
          <w:szCs w:val="28"/>
          <w:lang w:val="uk-UA"/>
        </w:rPr>
      </w:pPr>
    </w:p>
    <w:p w:rsidR="00641076" w:rsidRDefault="00641076" w:rsidP="005B4D16">
      <w:pPr>
        <w:autoSpaceDE w:val="0"/>
        <w:autoSpaceDN w:val="0"/>
        <w:adjustRightInd w:val="0"/>
        <w:spacing w:after="200" w:line="276" w:lineRule="auto"/>
        <w:rPr>
          <w:sz w:val="28"/>
          <w:szCs w:val="28"/>
          <w:lang w:val="uk-UA"/>
        </w:rPr>
      </w:pPr>
    </w:p>
    <w:tbl>
      <w:tblPr>
        <w:tblW w:w="9571" w:type="dxa"/>
        <w:tblInd w:w="108" w:type="dxa"/>
        <w:tblLayout w:type="fixed"/>
        <w:tblLook w:val="0080"/>
      </w:tblPr>
      <w:tblGrid>
        <w:gridCol w:w="9571"/>
      </w:tblGrid>
      <w:tr w:rsidR="005B4D16" w:rsidRPr="005B4D16" w:rsidTr="00B4307B">
        <w:trPr>
          <w:trHeight w:val="1"/>
        </w:trPr>
        <w:tc>
          <w:tcPr>
            <w:tcW w:w="9571" w:type="dxa"/>
            <w:tcBorders>
              <w:top w:val="single" w:sz="3" w:space="0" w:color="000000"/>
              <w:left w:val="single" w:sz="3" w:space="0" w:color="000000"/>
              <w:bottom w:val="single" w:sz="3" w:space="0" w:color="000000"/>
              <w:right w:val="single" w:sz="3" w:space="0" w:color="000000"/>
            </w:tcBorders>
            <w:shd w:val="clear" w:color="auto" w:fill="FDE9D9" w:themeFill="accent6" w:themeFillTint="33"/>
          </w:tcPr>
          <w:p w:rsidR="005B4D16" w:rsidRDefault="005B4D16">
            <w:pPr>
              <w:tabs>
                <w:tab w:val="left" w:pos="3345"/>
              </w:tabs>
              <w:autoSpaceDE w:val="0"/>
              <w:autoSpaceDN w:val="0"/>
              <w:adjustRightInd w:val="0"/>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 xml:space="preserve">СТРАТЕГІЧНИЙ НАПРЯМ 2: </w:t>
            </w:r>
          </w:p>
          <w:p w:rsidR="005B4D16" w:rsidRDefault="005B4D16">
            <w:pPr>
              <w:tabs>
                <w:tab w:val="left" w:pos="3345"/>
              </w:tabs>
              <w:autoSpaceDE w:val="0"/>
              <w:autoSpaceDN w:val="0"/>
              <w:adjustRightInd w:val="0"/>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РОЗВИТОК ЕКОНОМІЧНОГО ПОТЕНЦІАЛУ</w:t>
            </w:r>
          </w:p>
          <w:p w:rsidR="005B4D16" w:rsidRDefault="005B4D16">
            <w:pPr>
              <w:tabs>
                <w:tab w:val="left" w:pos="3345"/>
              </w:tabs>
              <w:autoSpaceDE w:val="0"/>
              <w:autoSpaceDN w:val="0"/>
              <w:adjustRightInd w:val="0"/>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ТА ПІДПРИЄМНИЦТВА</w:t>
            </w:r>
          </w:p>
          <w:p w:rsidR="005B4D16" w:rsidRPr="005B4D16" w:rsidRDefault="005B4D16">
            <w:pPr>
              <w:tabs>
                <w:tab w:val="left" w:pos="3345"/>
              </w:tabs>
              <w:autoSpaceDE w:val="0"/>
              <w:autoSpaceDN w:val="0"/>
              <w:adjustRightInd w:val="0"/>
              <w:rPr>
                <w:rFonts w:ascii="Calibri" w:hAnsi="Calibri" w:cs="Calibri"/>
                <w:sz w:val="22"/>
                <w:szCs w:val="22"/>
              </w:rPr>
            </w:pPr>
          </w:p>
        </w:tc>
      </w:tr>
      <w:tr w:rsidR="005B4D16" w:rsidRPr="005B4D16" w:rsidTr="00B4307B">
        <w:trPr>
          <w:trHeight w:val="1"/>
        </w:trPr>
        <w:tc>
          <w:tcPr>
            <w:tcW w:w="9571" w:type="dxa"/>
            <w:tcBorders>
              <w:top w:val="single" w:sz="3" w:space="0" w:color="000000"/>
              <w:left w:val="single" w:sz="3" w:space="0" w:color="000000"/>
              <w:bottom w:val="single" w:sz="3" w:space="0" w:color="000000"/>
              <w:right w:val="single" w:sz="3" w:space="0" w:color="000000"/>
            </w:tcBorders>
            <w:shd w:val="clear" w:color="auto" w:fill="auto"/>
          </w:tcPr>
          <w:p w:rsidR="005B4D16" w:rsidRPr="005B4D16" w:rsidRDefault="005B4D16">
            <w:pPr>
              <w:tabs>
                <w:tab w:val="left" w:pos="3345"/>
              </w:tabs>
              <w:autoSpaceDE w:val="0"/>
              <w:autoSpaceDN w:val="0"/>
              <w:adjustRightInd w:val="0"/>
              <w:rPr>
                <w:b/>
                <w:bCs/>
                <w:sz w:val="28"/>
                <w:szCs w:val="28"/>
              </w:rPr>
            </w:pPr>
          </w:p>
          <w:p w:rsidR="005B4D16" w:rsidRDefault="005B4D16">
            <w:pPr>
              <w:tabs>
                <w:tab w:val="left" w:pos="3345"/>
              </w:tabs>
              <w:autoSpaceDE w:val="0"/>
              <w:autoSpaceDN w:val="0"/>
              <w:adjustRightInd w:val="0"/>
              <w:rPr>
                <w:rFonts w:ascii="Times New Roman CYR" w:hAnsi="Times New Roman CYR" w:cs="Times New Roman CYR"/>
                <w:b/>
                <w:bCs/>
                <w:sz w:val="28"/>
                <w:szCs w:val="28"/>
                <w:u w:val="single"/>
                <w:lang w:val="uk-UA"/>
              </w:rPr>
            </w:pPr>
            <w:r w:rsidRPr="00C02BB5">
              <w:rPr>
                <w:rFonts w:ascii="Times New Roman CYR" w:hAnsi="Times New Roman CYR" w:cs="Times New Roman CYR"/>
                <w:b/>
                <w:bCs/>
                <w:sz w:val="28"/>
                <w:szCs w:val="28"/>
                <w:u w:val="single"/>
                <w:lang w:val="uk-UA"/>
              </w:rPr>
              <w:t>Операційна ціль 2.1.</w:t>
            </w:r>
          </w:p>
          <w:p w:rsidR="007526B3" w:rsidRPr="00C02BB5" w:rsidRDefault="007526B3">
            <w:pPr>
              <w:tabs>
                <w:tab w:val="left" w:pos="3345"/>
              </w:tabs>
              <w:autoSpaceDE w:val="0"/>
              <w:autoSpaceDN w:val="0"/>
              <w:adjustRightInd w:val="0"/>
              <w:rPr>
                <w:rFonts w:ascii="Times New Roman CYR" w:hAnsi="Times New Roman CYR" w:cs="Times New Roman CYR"/>
                <w:b/>
                <w:bCs/>
                <w:sz w:val="28"/>
                <w:szCs w:val="28"/>
                <w:u w:val="single"/>
                <w:lang w:val="uk-UA"/>
              </w:rPr>
            </w:pPr>
          </w:p>
          <w:p w:rsidR="005B4D16" w:rsidRPr="00C02BB5" w:rsidRDefault="005B4D16">
            <w:pPr>
              <w:tabs>
                <w:tab w:val="left" w:pos="3345"/>
              </w:tabs>
              <w:autoSpaceDE w:val="0"/>
              <w:autoSpaceDN w:val="0"/>
              <w:adjustRightInd w:val="0"/>
              <w:rPr>
                <w:rFonts w:ascii="Times New Roman CYR" w:hAnsi="Times New Roman CYR" w:cs="Times New Roman CYR"/>
                <w:b/>
                <w:bCs/>
                <w:i/>
                <w:sz w:val="28"/>
                <w:szCs w:val="28"/>
                <w:lang w:val="uk-UA"/>
              </w:rPr>
            </w:pPr>
            <w:r w:rsidRPr="00C02BB5">
              <w:rPr>
                <w:rFonts w:ascii="Times New Roman CYR" w:hAnsi="Times New Roman CYR" w:cs="Times New Roman CYR"/>
                <w:b/>
                <w:bCs/>
                <w:i/>
                <w:sz w:val="28"/>
                <w:szCs w:val="28"/>
                <w:lang w:val="uk-UA"/>
              </w:rPr>
              <w:t>Розробка інвестиційних програм та проектів</w:t>
            </w:r>
          </w:p>
          <w:p w:rsidR="005B4D16" w:rsidRPr="005B4D16" w:rsidRDefault="005B4D16">
            <w:pPr>
              <w:tabs>
                <w:tab w:val="left" w:pos="3345"/>
              </w:tabs>
              <w:autoSpaceDE w:val="0"/>
              <w:autoSpaceDN w:val="0"/>
              <w:adjustRightInd w:val="0"/>
              <w:rPr>
                <w:rFonts w:ascii="Calibri" w:hAnsi="Calibri" w:cs="Calibri"/>
                <w:sz w:val="22"/>
                <w:szCs w:val="22"/>
              </w:rPr>
            </w:pPr>
          </w:p>
        </w:tc>
      </w:tr>
      <w:tr w:rsidR="005B4D16" w:rsidRPr="005B4D16" w:rsidTr="00B4307B">
        <w:trPr>
          <w:trHeight w:val="1"/>
        </w:trPr>
        <w:tc>
          <w:tcPr>
            <w:tcW w:w="9571" w:type="dxa"/>
            <w:tcBorders>
              <w:top w:val="single" w:sz="3" w:space="0" w:color="000000"/>
              <w:left w:val="single" w:sz="3" w:space="0" w:color="000000"/>
              <w:bottom w:val="single" w:sz="3" w:space="0" w:color="000000"/>
              <w:right w:val="single" w:sz="3" w:space="0" w:color="000000"/>
            </w:tcBorders>
            <w:shd w:val="clear" w:color="000000" w:fill="FFFFFF"/>
          </w:tcPr>
          <w:p w:rsidR="005B4D16" w:rsidRPr="005B4D16" w:rsidRDefault="005B4D16">
            <w:pPr>
              <w:tabs>
                <w:tab w:val="left" w:pos="3345"/>
              </w:tabs>
              <w:autoSpaceDE w:val="0"/>
              <w:autoSpaceDN w:val="0"/>
              <w:adjustRightInd w:val="0"/>
              <w:rPr>
                <w:b/>
                <w:bCs/>
                <w:sz w:val="28"/>
                <w:szCs w:val="28"/>
              </w:rPr>
            </w:pPr>
          </w:p>
          <w:p w:rsidR="005B4D16" w:rsidRDefault="005B4D16">
            <w:pPr>
              <w:tabs>
                <w:tab w:val="left" w:pos="3345"/>
              </w:tabs>
              <w:autoSpaceDE w:val="0"/>
              <w:autoSpaceDN w:val="0"/>
              <w:adjustRightInd w:val="0"/>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Завдання:</w:t>
            </w:r>
          </w:p>
          <w:p w:rsidR="005B4D16" w:rsidRDefault="005B4D16">
            <w:pPr>
              <w:tabs>
                <w:tab w:val="left" w:pos="3345"/>
              </w:tabs>
              <w:autoSpaceDE w:val="0"/>
              <w:autoSpaceDN w:val="0"/>
              <w:adjustRightInd w:val="0"/>
              <w:rPr>
                <w:b/>
                <w:bCs/>
                <w:sz w:val="28"/>
                <w:szCs w:val="28"/>
                <w:lang/>
              </w:rPr>
            </w:pPr>
          </w:p>
          <w:p w:rsidR="005B4D16" w:rsidRDefault="005B4D16" w:rsidP="003C1D52">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створити сприятливе середовище для впровадження інвестиційних програм та проектів;</w:t>
            </w:r>
          </w:p>
          <w:p w:rsidR="005B4D16" w:rsidRDefault="005B4D16" w:rsidP="003C1D52">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визначити можливі джерела фінансування інвестиційних програм та проектів;</w:t>
            </w:r>
          </w:p>
          <w:p w:rsidR="005B4D16" w:rsidRDefault="005B4D16" w:rsidP="003C1D52">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визначити суб’єкти г</w:t>
            </w:r>
            <w:r w:rsidR="0050059F">
              <w:rPr>
                <w:rFonts w:ascii="Times New Roman CYR" w:hAnsi="Times New Roman CYR" w:cs="Times New Roman CYR"/>
                <w:sz w:val="28"/>
                <w:szCs w:val="28"/>
                <w:lang w:val="uk-UA"/>
              </w:rPr>
              <w:t>о</w:t>
            </w:r>
            <w:r>
              <w:rPr>
                <w:rFonts w:ascii="Times New Roman CYR" w:hAnsi="Times New Roman CYR" w:cs="Times New Roman CYR"/>
                <w:sz w:val="28"/>
                <w:szCs w:val="28"/>
                <w:lang w:val="uk-UA"/>
              </w:rPr>
              <w:t>сподарювання, відповідальних за реалізацію конкретних інвестиційних програм і проектів;</w:t>
            </w:r>
          </w:p>
          <w:p w:rsidR="005B4D16" w:rsidRDefault="005B4D16" w:rsidP="003C1D52">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сформувати базу даних інноваційно-інвестиційн</w:t>
            </w:r>
            <w:r w:rsidR="003C1D52">
              <w:rPr>
                <w:rFonts w:ascii="Times New Roman CYR" w:hAnsi="Times New Roman CYR" w:cs="Times New Roman CYR"/>
                <w:sz w:val="28"/>
                <w:szCs w:val="28"/>
                <w:lang w:val="uk-UA"/>
              </w:rPr>
              <w:t>их проектів та програм селищної</w:t>
            </w:r>
            <w:r>
              <w:rPr>
                <w:rFonts w:ascii="Times New Roman CYR" w:hAnsi="Times New Roman CYR" w:cs="Times New Roman CYR"/>
                <w:sz w:val="28"/>
                <w:szCs w:val="28"/>
                <w:lang w:val="uk-UA"/>
              </w:rPr>
              <w:t xml:space="preserve"> ради;</w:t>
            </w:r>
          </w:p>
          <w:p w:rsidR="005B4D16" w:rsidRDefault="005B4D16" w:rsidP="003C1D52">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надавати підтримку суб’єктам господарювання у впровадженні нових технологій та розробці інноваційних ідей;</w:t>
            </w:r>
          </w:p>
          <w:p w:rsidR="007526B3" w:rsidRDefault="007526B3" w:rsidP="007526B3">
            <w:pPr>
              <w:tabs>
                <w:tab w:val="left" w:pos="3345"/>
              </w:tabs>
              <w:autoSpaceDE w:val="0"/>
              <w:autoSpaceDN w:val="0"/>
              <w:adjustRightInd w:val="0"/>
              <w:ind w:left="720"/>
              <w:jc w:val="both"/>
              <w:rPr>
                <w:rFonts w:ascii="Times New Roman CYR" w:hAnsi="Times New Roman CYR" w:cs="Times New Roman CYR"/>
                <w:sz w:val="28"/>
                <w:szCs w:val="28"/>
                <w:lang w:val="uk-UA"/>
              </w:rPr>
            </w:pPr>
          </w:p>
          <w:p w:rsidR="005B4D16" w:rsidRPr="00A3406E" w:rsidRDefault="005B4D16" w:rsidP="003C1D52">
            <w:pPr>
              <w:numPr>
                <w:ilvl w:val="0"/>
                <w:numId w:val="12"/>
              </w:numPr>
              <w:tabs>
                <w:tab w:val="left" w:pos="3345"/>
              </w:tabs>
              <w:autoSpaceDE w:val="0"/>
              <w:autoSpaceDN w:val="0"/>
              <w:adjustRightInd w:val="0"/>
              <w:ind w:left="720" w:hanging="360"/>
              <w:jc w:val="both"/>
              <w:rPr>
                <w:rFonts w:ascii="Times New Roman CYR" w:hAnsi="Times New Roman CYR" w:cs="Times New Roman CYR"/>
                <w:b/>
                <w:sz w:val="28"/>
                <w:szCs w:val="28"/>
                <w:lang w:val="uk-UA"/>
              </w:rPr>
            </w:pPr>
            <w:r w:rsidRPr="00A3406E">
              <w:rPr>
                <w:rFonts w:ascii="Times New Roman CYR" w:hAnsi="Times New Roman CYR" w:cs="Times New Roman CYR"/>
                <w:b/>
                <w:sz w:val="28"/>
                <w:szCs w:val="28"/>
                <w:lang w:val="uk-UA"/>
              </w:rPr>
              <w:t>вважати інвестиційними проектами:</w:t>
            </w:r>
          </w:p>
          <w:p w:rsidR="007526B3" w:rsidRDefault="005B4D16" w:rsidP="007526B3">
            <w:pPr>
              <w:pStyle w:val="aa"/>
              <w:numPr>
                <w:ilvl w:val="0"/>
                <w:numId w:val="35"/>
              </w:numPr>
              <w:tabs>
                <w:tab w:val="left" w:pos="3345"/>
              </w:tabs>
              <w:autoSpaceDE w:val="0"/>
              <w:autoSpaceDN w:val="0"/>
              <w:adjustRightInd w:val="0"/>
              <w:jc w:val="both"/>
              <w:rPr>
                <w:rFonts w:ascii="Times New Roman CYR" w:hAnsi="Times New Roman CYR" w:cs="Times New Roman CYR"/>
                <w:sz w:val="28"/>
                <w:szCs w:val="28"/>
                <w:lang w:val="uk-UA"/>
              </w:rPr>
            </w:pPr>
            <w:r w:rsidRPr="007526B3">
              <w:rPr>
                <w:rFonts w:ascii="Times New Roman CYR" w:hAnsi="Times New Roman CYR" w:cs="Times New Roman CYR"/>
                <w:sz w:val="28"/>
                <w:szCs w:val="28"/>
                <w:lang w:val="uk-UA"/>
              </w:rPr>
              <w:t>будівництво</w:t>
            </w:r>
            <w:r w:rsidR="00C02BB5" w:rsidRPr="007526B3">
              <w:rPr>
                <w:rFonts w:ascii="Times New Roman CYR" w:hAnsi="Times New Roman CYR" w:cs="Times New Roman CYR"/>
                <w:sz w:val="28"/>
                <w:szCs w:val="28"/>
                <w:lang w:val="uk-UA"/>
              </w:rPr>
              <w:t xml:space="preserve"> підвідного газопроводу високого тиску</w:t>
            </w:r>
            <w:r w:rsidR="007526B3">
              <w:rPr>
                <w:rFonts w:ascii="Times New Roman CYR" w:hAnsi="Times New Roman CYR" w:cs="Times New Roman CYR"/>
                <w:sz w:val="28"/>
                <w:szCs w:val="28"/>
                <w:lang w:val="uk-UA"/>
              </w:rPr>
              <w:t xml:space="preserve"> до смт. Томашгород</w:t>
            </w:r>
            <w:r w:rsidR="00C02BB5" w:rsidRPr="007526B3">
              <w:rPr>
                <w:rFonts w:ascii="Times New Roman CYR" w:hAnsi="Times New Roman CYR" w:cs="Times New Roman CYR"/>
                <w:sz w:val="28"/>
                <w:szCs w:val="28"/>
                <w:lang w:val="uk-UA"/>
              </w:rPr>
              <w:t>;</w:t>
            </w:r>
          </w:p>
          <w:p w:rsidR="007526B3" w:rsidRDefault="00C02BB5" w:rsidP="007526B3">
            <w:pPr>
              <w:pStyle w:val="aa"/>
              <w:numPr>
                <w:ilvl w:val="0"/>
                <w:numId w:val="35"/>
              </w:numPr>
              <w:tabs>
                <w:tab w:val="left" w:pos="3345"/>
              </w:tabs>
              <w:autoSpaceDE w:val="0"/>
              <w:autoSpaceDN w:val="0"/>
              <w:adjustRightInd w:val="0"/>
              <w:jc w:val="both"/>
              <w:rPr>
                <w:rFonts w:ascii="Times New Roman CYR" w:hAnsi="Times New Roman CYR" w:cs="Times New Roman CYR"/>
                <w:sz w:val="28"/>
                <w:szCs w:val="28"/>
                <w:lang w:val="uk-UA"/>
              </w:rPr>
            </w:pPr>
            <w:r w:rsidRPr="007526B3">
              <w:rPr>
                <w:rFonts w:ascii="Times New Roman CYR" w:hAnsi="Times New Roman CYR" w:cs="Times New Roman CYR"/>
                <w:sz w:val="28"/>
                <w:szCs w:val="28"/>
                <w:lang w:val="uk-UA"/>
              </w:rPr>
              <w:t>газифікація селища;</w:t>
            </w:r>
          </w:p>
          <w:p w:rsidR="007526B3" w:rsidRPr="007526B3" w:rsidRDefault="00A3406E" w:rsidP="007526B3">
            <w:pPr>
              <w:pStyle w:val="aa"/>
              <w:numPr>
                <w:ilvl w:val="0"/>
                <w:numId w:val="35"/>
              </w:numPr>
              <w:tabs>
                <w:tab w:val="left" w:pos="3345"/>
              </w:tabs>
              <w:autoSpaceDE w:val="0"/>
              <w:autoSpaceDN w:val="0"/>
              <w:adjustRightInd w:val="0"/>
              <w:jc w:val="both"/>
              <w:rPr>
                <w:rFonts w:ascii="Times New Roman CYR" w:hAnsi="Times New Roman CYR" w:cs="Times New Roman CYR"/>
                <w:sz w:val="28"/>
                <w:szCs w:val="28"/>
                <w:lang w:val="uk-UA"/>
              </w:rPr>
            </w:pPr>
            <w:r w:rsidRPr="007526B3">
              <w:rPr>
                <w:rFonts w:ascii="Times New Roman CYR" w:hAnsi="Times New Roman CYR" w:cs="Times New Roman CYR"/>
                <w:sz w:val="28"/>
                <w:szCs w:val="28"/>
                <w:lang w:val="uk-UA"/>
              </w:rPr>
              <w:t>реконструкція очисних споруд</w:t>
            </w:r>
            <w:r w:rsidR="005B4D16" w:rsidRPr="007526B3">
              <w:rPr>
                <w:rFonts w:ascii="Times New Roman CYR" w:hAnsi="Times New Roman CYR" w:cs="Times New Roman CYR"/>
                <w:i/>
                <w:sz w:val="28"/>
                <w:szCs w:val="28"/>
                <w:lang w:val="uk-UA"/>
              </w:rPr>
              <w:t>;</w:t>
            </w:r>
          </w:p>
          <w:p w:rsidR="007526B3" w:rsidRDefault="00A3406E" w:rsidP="007526B3">
            <w:pPr>
              <w:pStyle w:val="aa"/>
              <w:numPr>
                <w:ilvl w:val="0"/>
                <w:numId w:val="35"/>
              </w:numPr>
              <w:tabs>
                <w:tab w:val="left" w:pos="3345"/>
              </w:tabs>
              <w:autoSpaceDE w:val="0"/>
              <w:autoSpaceDN w:val="0"/>
              <w:adjustRightInd w:val="0"/>
              <w:jc w:val="both"/>
              <w:rPr>
                <w:rFonts w:ascii="Times New Roman CYR" w:hAnsi="Times New Roman CYR" w:cs="Times New Roman CYR"/>
                <w:sz w:val="28"/>
                <w:szCs w:val="28"/>
                <w:lang w:val="uk-UA"/>
              </w:rPr>
            </w:pPr>
            <w:r w:rsidRPr="007526B3">
              <w:rPr>
                <w:rFonts w:ascii="Times New Roman CYR" w:hAnsi="Times New Roman CYR" w:cs="Times New Roman CYR"/>
                <w:sz w:val="28"/>
                <w:szCs w:val="28"/>
                <w:lang w:val="uk-UA"/>
              </w:rPr>
              <w:t xml:space="preserve">електрифікація новозбудованих житлових масивів; </w:t>
            </w:r>
          </w:p>
          <w:p w:rsidR="007526B3" w:rsidRDefault="007526B3" w:rsidP="007526B3">
            <w:pPr>
              <w:pStyle w:val="aa"/>
              <w:numPr>
                <w:ilvl w:val="0"/>
                <w:numId w:val="35"/>
              </w:numPr>
              <w:tabs>
                <w:tab w:val="left" w:pos="3345"/>
              </w:tabs>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реконструкція системи водопостачання та водовідведення;</w:t>
            </w:r>
          </w:p>
          <w:p w:rsidR="007526B3" w:rsidRDefault="007526B3" w:rsidP="007526B3">
            <w:pPr>
              <w:pStyle w:val="aa"/>
              <w:numPr>
                <w:ilvl w:val="0"/>
                <w:numId w:val="35"/>
              </w:numPr>
              <w:tabs>
                <w:tab w:val="left" w:pos="3345"/>
              </w:tabs>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капітальний ремонт багатоквартирних житлових будинків;</w:t>
            </w:r>
          </w:p>
          <w:p w:rsidR="007526B3" w:rsidRDefault="007526B3" w:rsidP="007526B3">
            <w:pPr>
              <w:pStyle w:val="aa"/>
              <w:numPr>
                <w:ilvl w:val="0"/>
                <w:numId w:val="35"/>
              </w:numPr>
              <w:tabs>
                <w:tab w:val="left" w:pos="3345"/>
              </w:tabs>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облаштування місця для видалення та утилізації побутових відходів;</w:t>
            </w:r>
          </w:p>
          <w:p w:rsidR="007526B3" w:rsidRDefault="007526B3" w:rsidP="00A3406E">
            <w:pPr>
              <w:pStyle w:val="aa"/>
              <w:numPr>
                <w:ilvl w:val="0"/>
                <w:numId w:val="35"/>
              </w:numPr>
              <w:tabs>
                <w:tab w:val="left" w:pos="3345"/>
              </w:tabs>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програму озеленення селища</w:t>
            </w:r>
            <w:r w:rsidR="005B4D16" w:rsidRPr="007526B3">
              <w:rPr>
                <w:rFonts w:ascii="Times New Roman CYR" w:hAnsi="Times New Roman CYR" w:cs="Times New Roman CYR"/>
                <w:sz w:val="28"/>
                <w:szCs w:val="28"/>
                <w:lang w:val="uk-UA"/>
              </w:rPr>
              <w:t>;</w:t>
            </w:r>
          </w:p>
          <w:p w:rsidR="005B4D16" w:rsidRPr="007526B3" w:rsidRDefault="005B4D16" w:rsidP="00A3406E">
            <w:pPr>
              <w:pStyle w:val="aa"/>
              <w:numPr>
                <w:ilvl w:val="0"/>
                <w:numId w:val="35"/>
              </w:numPr>
              <w:tabs>
                <w:tab w:val="left" w:pos="3345"/>
              </w:tabs>
              <w:autoSpaceDE w:val="0"/>
              <w:autoSpaceDN w:val="0"/>
              <w:adjustRightInd w:val="0"/>
              <w:jc w:val="both"/>
              <w:rPr>
                <w:rFonts w:ascii="Times New Roman CYR" w:hAnsi="Times New Roman CYR" w:cs="Times New Roman CYR"/>
                <w:sz w:val="28"/>
                <w:szCs w:val="28"/>
                <w:lang w:val="uk-UA"/>
              </w:rPr>
            </w:pPr>
            <w:r w:rsidRPr="007526B3">
              <w:rPr>
                <w:rFonts w:ascii="Times New Roman CYR" w:hAnsi="Times New Roman CYR" w:cs="Times New Roman CYR"/>
                <w:sz w:val="28"/>
                <w:szCs w:val="28"/>
                <w:lang w:val="uk-UA"/>
              </w:rPr>
              <w:t>програму будівництва та ремонту комунальних доріг.</w:t>
            </w:r>
          </w:p>
          <w:p w:rsidR="005B4D16" w:rsidRPr="00A3406E" w:rsidRDefault="005B4D16" w:rsidP="003C1D52">
            <w:pPr>
              <w:numPr>
                <w:ilvl w:val="0"/>
                <w:numId w:val="12"/>
              </w:numPr>
              <w:tabs>
                <w:tab w:val="left" w:pos="3345"/>
              </w:tabs>
              <w:autoSpaceDE w:val="0"/>
              <w:autoSpaceDN w:val="0"/>
              <w:adjustRightInd w:val="0"/>
              <w:ind w:left="720" w:hanging="360"/>
              <w:jc w:val="both"/>
              <w:rPr>
                <w:rFonts w:ascii="Times New Roman CYR" w:hAnsi="Times New Roman CYR" w:cs="Times New Roman CYR"/>
                <w:sz w:val="28"/>
                <w:szCs w:val="28"/>
                <w:lang w:val="uk-UA"/>
              </w:rPr>
            </w:pPr>
            <w:r w:rsidRPr="00A3406E">
              <w:rPr>
                <w:rFonts w:ascii="Times New Roman CYR" w:hAnsi="Times New Roman CYR" w:cs="Times New Roman CYR"/>
                <w:sz w:val="28"/>
                <w:szCs w:val="28"/>
                <w:lang w:val="uk-UA"/>
              </w:rPr>
              <w:t>забезпечити публічне обговорення планів і програм, які розробляються органами місцевого самоуправління.</w:t>
            </w:r>
          </w:p>
          <w:p w:rsidR="005B4D16" w:rsidRPr="005B4D16" w:rsidRDefault="005B4D16">
            <w:pPr>
              <w:tabs>
                <w:tab w:val="left" w:pos="3345"/>
              </w:tabs>
              <w:autoSpaceDE w:val="0"/>
              <w:autoSpaceDN w:val="0"/>
              <w:adjustRightInd w:val="0"/>
              <w:ind w:left="720"/>
              <w:rPr>
                <w:rFonts w:ascii="Calibri" w:hAnsi="Calibri" w:cs="Calibri"/>
                <w:sz w:val="22"/>
                <w:szCs w:val="22"/>
              </w:rPr>
            </w:pPr>
          </w:p>
        </w:tc>
      </w:tr>
      <w:tr w:rsidR="005B4D16" w:rsidRPr="005B4D16" w:rsidTr="00B4307B">
        <w:trPr>
          <w:trHeight w:val="1"/>
        </w:trPr>
        <w:tc>
          <w:tcPr>
            <w:tcW w:w="9571" w:type="dxa"/>
            <w:tcBorders>
              <w:top w:val="single" w:sz="3" w:space="0" w:color="000000"/>
              <w:left w:val="single" w:sz="3" w:space="0" w:color="000000"/>
              <w:bottom w:val="single" w:sz="3" w:space="0" w:color="000000"/>
              <w:right w:val="single" w:sz="3" w:space="0" w:color="000000"/>
            </w:tcBorders>
            <w:shd w:val="clear" w:color="auto" w:fill="auto"/>
          </w:tcPr>
          <w:p w:rsidR="005B4D16" w:rsidRDefault="005B4D16">
            <w:pPr>
              <w:autoSpaceDE w:val="0"/>
              <w:autoSpaceDN w:val="0"/>
              <w:adjustRightInd w:val="0"/>
              <w:rPr>
                <w:rFonts w:ascii="Times New Roman CYR" w:hAnsi="Times New Roman CYR" w:cs="Times New Roman CYR"/>
                <w:b/>
                <w:bCs/>
                <w:sz w:val="28"/>
                <w:szCs w:val="28"/>
                <w:u w:val="single"/>
                <w:lang w:val="uk-UA"/>
              </w:rPr>
            </w:pPr>
            <w:r w:rsidRPr="00C02BB5">
              <w:rPr>
                <w:rFonts w:ascii="Times New Roman CYR" w:hAnsi="Times New Roman CYR" w:cs="Times New Roman CYR"/>
                <w:b/>
                <w:bCs/>
                <w:sz w:val="28"/>
                <w:szCs w:val="28"/>
                <w:u w:val="single"/>
                <w:lang w:val="uk-UA"/>
              </w:rPr>
              <w:t>Операційна ціль 2.2.</w:t>
            </w:r>
          </w:p>
          <w:p w:rsidR="007526B3" w:rsidRPr="00C02BB5" w:rsidRDefault="007526B3">
            <w:pPr>
              <w:autoSpaceDE w:val="0"/>
              <w:autoSpaceDN w:val="0"/>
              <w:adjustRightInd w:val="0"/>
              <w:rPr>
                <w:rFonts w:ascii="Times New Roman CYR" w:hAnsi="Times New Roman CYR" w:cs="Times New Roman CYR"/>
                <w:b/>
                <w:bCs/>
                <w:sz w:val="28"/>
                <w:szCs w:val="28"/>
                <w:u w:val="single"/>
                <w:lang w:val="uk-UA"/>
              </w:rPr>
            </w:pPr>
          </w:p>
          <w:p w:rsidR="005B4D16" w:rsidRPr="00C02BB5" w:rsidRDefault="005B4D16">
            <w:pPr>
              <w:autoSpaceDE w:val="0"/>
              <w:autoSpaceDN w:val="0"/>
              <w:adjustRightInd w:val="0"/>
              <w:rPr>
                <w:rFonts w:ascii="Times New Roman CYR" w:hAnsi="Times New Roman CYR" w:cs="Times New Roman CYR"/>
                <w:b/>
                <w:bCs/>
                <w:i/>
                <w:sz w:val="28"/>
                <w:szCs w:val="28"/>
                <w:lang w:val="uk-UA"/>
              </w:rPr>
            </w:pPr>
            <w:r w:rsidRPr="00C02BB5">
              <w:rPr>
                <w:rFonts w:ascii="Times New Roman CYR" w:hAnsi="Times New Roman CYR" w:cs="Times New Roman CYR"/>
                <w:b/>
                <w:bCs/>
                <w:i/>
                <w:sz w:val="28"/>
                <w:szCs w:val="28"/>
                <w:lang w:val="uk-UA"/>
              </w:rPr>
              <w:t>Розвиток підприємницької діяльності, малого та середнього бізнесу</w:t>
            </w:r>
          </w:p>
          <w:p w:rsidR="005B4D16" w:rsidRPr="005B4D16" w:rsidRDefault="005B4D16">
            <w:pPr>
              <w:autoSpaceDE w:val="0"/>
              <w:autoSpaceDN w:val="0"/>
              <w:adjustRightInd w:val="0"/>
              <w:rPr>
                <w:rFonts w:ascii="Calibri" w:hAnsi="Calibri" w:cs="Calibri"/>
                <w:sz w:val="22"/>
                <w:szCs w:val="22"/>
              </w:rPr>
            </w:pPr>
          </w:p>
        </w:tc>
      </w:tr>
      <w:tr w:rsidR="005B4D16" w:rsidRPr="00A23891" w:rsidTr="00B4307B">
        <w:trPr>
          <w:trHeight w:val="1"/>
        </w:trPr>
        <w:tc>
          <w:tcPr>
            <w:tcW w:w="9571" w:type="dxa"/>
            <w:tcBorders>
              <w:top w:val="single" w:sz="3" w:space="0" w:color="000000"/>
              <w:left w:val="single" w:sz="3" w:space="0" w:color="000000"/>
              <w:bottom w:val="single" w:sz="3" w:space="0" w:color="000000"/>
              <w:right w:val="single" w:sz="3" w:space="0" w:color="000000"/>
            </w:tcBorders>
            <w:shd w:val="clear" w:color="000000" w:fill="FFFFFF"/>
          </w:tcPr>
          <w:p w:rsidR="005B4D16" w:rsidRPr="005B4D16" w:rsidRDefault="005B4D16" w:rsidP="003C1D52">
            <w:pPr>
              <w:autoSpaceDE w:val="0"/>
              <w:autoSpaceDN w:val="0"/>
              <w:adjustRightInd w:val="0"/>
              <w:jc w:val="both"/>
              <w:rPr>
                <w:b/>
                <w:bCs/>
                <w:sz w:val="28"/>
                <w:szCs w:val="28"/>
              </w:rPr>
            </w:pPr>
          </w:p>
          <w:p w:rsidR="005B4D16" w:rsidRDefault="005B4D16" w:rsidP="003C1D52">
            <w:pPr>
              <w:autoSpaceDE w:val="0"/>
              <w:autoSpaceDN w:val="0"/>
              <w:adjustRightInd w:val="0"/>
              <w:jc w:val="both"/>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Завдання:</w:t>
            </w:r>
          </w:p>
          <w:p w:rsidR="005B4D16" w:rsidRDefault="005B4D16" w:rsidP="003C1D52">
            <w:pPr>
              <w:autoSpaceDE w:val="0"/>
              <w:autoSpaceDN w:val="0"/>
              <w:adjustRightInd w:val="0"/>
              <w:jc w:val="both"/>
              <w:rPr>
                <w:b/>
                <w:bCs/>
                <w:sz w:val="28"/>
                <w:szCs w:val="28"/>
                <w:lang/>
              </w:rPr>
            </w:pPr>
          </w:p>
          <w:p w:rsidR="005B4D16" w:rsidRDefault="005B4D16" w:rsidP="003C1D52">
            <w:pPr>
              <w:numPr>
                <w:ilvl w:val="0"/>
                <w:numId w:val="12"/>
              </w:numPr>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не створювати перешкоди для розвитку малого та середнього бізнесу;</w:t>
            </w:r>
          </w:p>
          <w:p w:rsidR="005B4D16" w:rsidRDefault="005B4D16" w:rsidP="003C1D52">
            <w:pPr>
              <w:numPr>
                <w:ilvl w:val="0"/>
                <w:numId w:val="12"/>
              </w:numPr>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підтрим</w:t>
            </w:r>
            <w:r w:rsidR="003C1D52">
              <w:rPr>
                <w:rFonts w:ascii="Times New Roman CYR" w:hAnsi="Times New Roman CYR" w:cs="Times New Roman CYR"/>
                <w:sz w:val="28"/>
                <w:szCs w:val="28"/>
                <w:lang w:val="uk-UA"/>
              </w:rPr>
              <w:t>увати розвиток підприємництва у</w:t>
            </w:r>
            <w:r>
              <w:rPr>
                <w:rFonts w:ascii="Times New Roman CYR" w:hAnsi="Times New Roman CYR" w:cs="Times New Roman CYR"/>
                <w:sz w:val="28"/>
                <w:szCs w:val="28"/>
                <w:lang w:val="uk-UA"/>
              </w:rPr>
              <w:t xml:space="preserve"> сел</w:t>
            </w:r>
            <w:r w:rsidR="003C1D52">
              <w:rPr>
                <w:rFonts w:ascii="Times New Roman CYR" w:hAnsi="Times New Roman CYR" w:cs="Times New Roman CYR"/>
                <w:sz w:val="28"/>
                <w:szCs w:val="28"/>
                <w:lang w:val="uk-UA"/>
              </w:rPr>
              <w:t>ищі</w:t>
            </w:r>
            <w:r>
              <w:rPr>
                <w:rFonts w:ascii="Times New Roman CYR" w:hAnsi="Times New Roman CYR" w:cs="Times New Roman CYR"/>
                <w:sz w:val="28"/>
                <w:szCs w:val="28"/>
                <w:lang w:val="uk-UA"/>
              </w:rPr>
              <w:t xml:space="preserve"> шляхом:</w:t>
            </w:r>
          </w:p>
          <w:p w:rsidR="005B4D16" w:rsidRDefault="005B4D16" w:rsidP="00D62696">
            <w:pPr>
              <w:numPr>
                <w:ilvl w:val="0"/>
                <w:numId w:val="26"/>
              </w:numPr>
              <w:autoSpaceDE w:val="0"/>
              <w:autoSpaceDN w:val="0"/>
              <w:adjustRightInd w:val="0"/>
              <w:ind w:left="743"/>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надання на конкурентних засадах земельних ділянок під об’єкти комерційного призначення;</w:t>
            </w:r>
          </w:p>
          <w:p w:rsidR="00D62696" w:rsidRDefault="005B4D16" w:rsidP="00D62696">
            <w:pPr>
              <w:numPr>
                <w:ilvl w:val="0"/>
                <w:numId w:val="26"/>
              </w:numPr>
              <w:autoSpaceDE w:val="0"/>
              <w:autoSpaceDN w:val="0"/>
              <w:adjustRightInd w:val="0"/>
              <w:ind w:left="743"/>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зміни цільового призначення землі під комерційні об’єкти;</w:t>
            </w:r>
          </w:p>
          <w:p w:rsidR="00D62696" w:rsidRDefault="005B4D16" w:rsidP="00D62696">
            <w:pPr>
              <w:numPr>
                <w:ilvl w:val="0"/>
                <w:numId w:val="26"/>
              </w:numPr>
              <w:autoSpaceDE w:val="0"/>
              <w:autoSpaceDN w:val="0"/>
              <w:adjustRightInd w:val="0"/>
              <w:ind w:left="743"/>
              <w:jc w:val="both"/>
              <w:rPr>
                <w:rFonts w:ascii="Times New Roman CYR" w:hAnsi="Times New Roman CYR" w:cs="Times New Roman CYR"/>
                <w:sz w:val="28"/>
                <w:szCs w:val="28"/>
                <w:lang w:val="uk-UA"/>
              </w:rPr>
            </w:pPr>
            <w:r w:rsidRPr="00D62696">
              <w:rPr>
                <w:rFonts w:ascii="Times New Roman CYR" w:hAnsi="Times New Roman CYR" w:cs="Times New Roman CYR"/>
                <w:sz w:val="28"/>
                <w:szCs w:val="28"/>
                <w:lang w:val="uk-UA"/>
              </w:rPr>
              <w:t xml:space="preserve">надання дозволів суб’єктам підприємницької діяльності на реконструкцію </w:t>
            </w:r>
            <w:r w:rsidR="00C02BB5" w:rsidRPr="00D62696">
              <w:rPr>
                <w:rFonts w:ascii="Times New Roman CYR" w:hAnsi="Times New Roman CYR" w:cs="Times New Roman CYR"/>
                <w:sz w:val="28"/>
                <w:szCs w:val="28"/>
                <w:lang w:val="uk-UA"/>
              </w:rPr>
              <w:t xml:space="preserve">будівель та </w:t>
            </w:r>
            <w:r w:rsidRPr="00D62696">
              <w:rPr>
                <w:rFonts w:ascii="Times New Roman CYR" w:hAnsi="Times New Roman CYR" w:cs="Times New Roman CYR"/>
                <w:sz w:val="28"/>
                <w:szCs w:val="28"/>
                <w:lang w:val="uk-UA"/>
              </w:rPr>
              <w:t>приміщень</w:t>
            </w:r>
            <w:r w:rsidR="00C02BB5" w:rsidRPr="00D62696">
              <w:rPr>
                <w:rFonts w:ascii="Times New Roman CYR" w:hAnsi="Times New Roman CYR" w:cs="Times New Roman CYR"/>
                <w:sz w:val="28"/>
                <w:szCs w:val="28"/>
                <w:lang w:val="uk-UA"/>
              </w:rPr>
              <w:t xml:space="preserve"> комунальної власності</w:t>
            </w:r>
            <w:r w:rsidRPr="00D62696">
              <w:rPr>
                <w:rFonts w:ascii="Times New Roman CYR" w:hAnsi="Times New Roman CYR" w:cs="Times New Roman CYR"/>
                <w:sz w:val="28"/>
                <w:szCs w:val="28"/>
                <w:lang w:val="uk-UA"/>
              </w:rPr>
              <w:t xml:space="preserve"> для використання під бізнес;</w:t>
            </w:r>
          </w:p>
          <w:p w:rsidR="00D62696" w:rsidRDefault="005B4D16" w:rsidP="00D62696">
            <w:pPr>
              <w:numPr>
                <w:ilvl w:val="0"/>
                <w:numId w:val="26"/>
              </w:numPr>
              <w:autoSpaceDE w:val="0"/>
              <w:autoSpaceDN w:val="0"/>
              <w:adjustRightInd w:val="0"/>
              <w:ind w:left="743"/>
              <w:jc w:val="both"/>
              <w:rPr>
                <w:rFonts w:ascii="Times New Roman CYR" w:hAnsi="Times New Roman CYR" w:cs="Times New Roman CYR"/>
                <w:sz w:val="28"/>
                <w:szCs w:val="28"/>
                <w:lang w:val="uk-UA"/>
              </w:rPr>
            </w:pPr>
            <w:r w:rsidRPr="00D62696">
              <w:rPr>
                <w:rFonts w:ascii="Times New Roman CYR" w:hAnsi="Times New Roman CYR" w:cs="Times New Roman CYR"/>
                <w:sz w:val="28"/>
                <w:szCs w:val="28"/>
                <w:lang w:val="uk-UA"/>
              </w:rPr>
              <w:t>надання пільг з оподаткуванням;</w:t>
            </w:r>
          </w:p>
          <w:p w:rsidR="00D62696" w:rsidRDefault="00D62696" w:rsidP="00D62696">
            <w:pPr>
              <w:numPr>
                <w:ilvl w:val="0"/>
                <w:numId w:val="26"/>
              </w:numPr>
              <w:autoSpaceDE w:val="0"/>
              <w:autoSpaceDN w:val="0"/>
              <w:adjustRightInd w:val="0"/>
              <w:ind w:left="743"/>
              <w:jc w:val="both"/>
              <w:rPr>
                <w:rFonts w:ascii="Times New Roman CYR" w:hAnsi="Times New Roman CYR" w:cs="Times New Roman CYR"/>
                <w:sz w:val="28"/>
                <w:szCs w:val="28"/>
                <w:lang w:val="uk-UA"/>
              </w:rPr>
            </w:pPr>
            <w:r w:rsidRPr="00D62696">
              <w:rPr>
                <w:rFonts w:ascii="Times New Roman CYR" w:hAnsi="Times New Roman CYR" w:cs="Times New Roman CYR"/>
                <w:sz w:val="28"/>
                <w:szCs w:val="28"/>
                <w:lang w:val="uk-UA"/>
              </w:rPr>
              <w:t>з</w:t>
            </w:r>
            <w:r w:rsidR="005B4D16" w:rsidRPr="00D62696">
              <w:rPr>
                <w:rFonts w:ascii="Times New Roman CYR" w:hAnsi="Times New Roman CYR" w:cs="Times New Roman CYR"/>
                <w:sz w:val="28"/>
                <w:szCs w:val="28"/>
                <w:lang w:val="uk-UA"/>
              </w:rPr>
              <w:t>алученн</w:t>
            </w:r>
            <w:r w:rsidR="008C06F0" w:rsidRPr="00D62696">
              <w:rPr>
                <w:rFonts w:ascii="Times New Roman CYR" w:hAnsi="Times New Roman CYR" w:cs="Times New Roman CYR"/>
                <w:sz w:val="28"/>
                <w:szCs w:val="28"/>
                <w:lang w:val="uk-UA"/>
              </w:rPr>
              <w:t>я до вирішення проблем селищної</w:t>
            </w:r>
            <w:r w:rsidR="005B4D16" w:rsidRPr="00D62696">
              <w:rPr>
                <w:rFonts w:ascii="Times New Roman CYR" w:hAnsi="Times New Roman CYR" w:cs="Times New Roman CYR"/>
                <w:sz w:val="28"/>
                <w:szCs w:val="28"/>
                <w:lang w:val="uk-UA"/>
              </w:rPr>
              <w:t xml:space="preserve"> ради, в першу чергу,</w:t>
            </w:r>
            <w:r w:rsidR="00C02BB5" w:rsidRPr="00D62696">
              <w:rPr>
                <w:rFonts w:ascii="Times New Roman CYR" w:hAnsi="Times New Roman CYR" w:cs="Times New Roman CYR"/>
                <w:sz w:val="28"/>
                <w:szCs w:val="28"/>
                <w:lang w:val="uk-UA"/>
              </w:rPr>
              <w:t xml:space="preserve"> підприємців-мешканців селищної</w:t>
            </w:r>
            <w:r w:rsidR="005B4D16" w:rsidRPr="00D62696">
              <w:rPr>
                <w:rFonts w:ascii="Times New Roman CYR" w:hAnsi="Times New Roman CYR" w:cs="Times New Roman CYR"/>
                <w:sz w:val="28"/>
                <w:szCs w:val="28"/>
                <w:lang w:val="uk-UA"/>
              </w:rPr>
              <w:t xml:space="preserve"> ради;</w:t>
            </w:r>
          </w:p>
          <w:p w:rsidR="00D62696" w:rsidRDefault="005B4D16" w:rsidP="00D62696">
            <w:pPr>
              <w:numPr>
                <w:ilvl w:val="0"/>
                <w:numId w:val="26"/>
              </w:numPr>
              <w:autoSpaceDE w:val="0"/>
              <w:autoSpaceDN w:val="0"/>
              <w:adjustRightInd w:val="0"/>
              <w:ind w:left="743"/>
              <w:jc w:val="both"/>
              <w:rPr>
                <w:rFonts w:ascii="Times New Roman CYR" w:hAnsi="Times New Roman CYR" w:cs="Times New Roman CYR"/>
                <w:sz w:val="28"/>
                <w:szCs w:val="28"/>
                <w:lang w:val="uk-UA"/>
              </w:rPr>
            </w:pPr>
            <w:r w:rsidRPr="00D62696">
              <w:rPr>
                <w:rFonts w:ascii="Times New Roman CYR" w:hAnsi="Times New Roman CYR" w:cs="Times New Roman CYR"/>
                <w:sz w:val="28"/>
                <w:szCs w:val="28"/>
                <w:lang w:val="uk-UA"/>
              </w:rPr>
              <w:t>інформувати через оголошення мешканців та підприємців про можливості та потреби в організації того чи іншого бізнесу;</w:t>
            </w:r>
          </w:p>
          <w:p w:rsidR="005B4D16" w:rsidRPr="00D62696" w:rsidRDefault="005B4D16" w:rsidP="00D62696">
            <w:pPr>
              <w:numPr>
                <w:ilvl w:val="0"/>
                <w:numId w:val="26"/>
              </w:numPr>
              <w:autoSpaceDE w:val="0"/>
              <w:autoSpaceDN w:val="0"/>
              <w:adjustRightInd w:val="0"/>
              <w:ind w:left="743"/>
              <w:jc w:val="both"/>
              <w:rPr>
                <w:rFonts w:ascii="Times New Roman CYR" w:hAnsi="Times New Roman CYR" w:cs="Times New Roman CYR"/>
                <w:sz w:val="28"/>
                <w:szCs w:val="28"/>
                <w:lang w:val="uk-UA"/>
              </w:rPr>
            </w:pPr>
            <w:r w:rsidRPr="00D62696">
              <w:rPr>
                <w:rFonts w:ascii="Times New Roman CYR" w:hAnsi="Times New Roman CYR" w:cs="Times New Roman CYR"/>
                <w:sz w:val="28"/>
                <w:szCs w:val="28"/>
                <w:lang w:val="uk-UA"/>
              </w:rPr>
              <w:t>стимулювати діяльність підприємництва направлену на збільшення кількості робочих місць;</w:t>
            </w:r>
          </w:p>
          <w:p w:rsidR="005B4D16" w:rsidRDefault="005B4D16" w:rsidP="003C1D52">
            <w:pPr>
              <w:numPr>
                <w:ilvl w:val="0"/>
                <w:numId w:val="12"/>
              </w:numPr>
              <w:autoSpaceDE w:val="0"/>
              <w:autoSpaceDN w:val="0"/>
              <w:adjustRightInd w:val="0"/>
              <w:ind w:left="78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домогтися реєстрації підприємств, що розташовані на території, за місцем фізичної адреси.</w:t>
            </w:r>
          </w:p>
          <w:p w:rsidR="005B4D16" w:rsidRPr="005B4D16" w:rsidRDefault="005B4D16" w:rsidP="003C1D52">
            <w:pPr>
              <w:autoSpaceDE w:val="0"/>
              <w:autoSpaceDN w:val="0"/>
              <w:adjustRightInd w:val="0"/>
              <w:ind w:left="780"/>
              <w:jc w:val="both"/>
              <w:rPr>
                <w:rFonts w:ascii="Calibri" w:hAnsi="Calibri" w:cs="Calibri"/>
                <w:sz w:val="22"/>
                <w:szCs w:val="22"/>
                <w:lang w:val="uk-UA"/>
              </w:rPr>
            </w:pPr>
          </w:p>
        </w:tc>
      </w:tr>
      <w:tr w:rsidR="005B4D16" w:rsidRPr="00A23891" w:rsidTr="00B4307B">
        <w:trPr>
          <w:trHeight w:val="1"/>
        </w:trPr>
        <w:tc>
          <w:tcPr>
            <w:tcW w:w="9571" w:type="dxa"/>
            <w:tcBorders>
              <w:top w:val="single" w:sz="3" w:space="0" w:color="000000"/>
              <w:left w:val="single" w:sz="3" w:space="0" w:color="000000"/>
              <w:bottom w:val="single" w:sz="3" w:space="0" w:color="000000"/>
              <w:right w:val="single" w:sz="3" w:space="0" w:color="000000"/>
            </w:tcBorders>
            <w:shd w:val="clear" w:color="auto" w:fill="auto"/>
          </w:tcPr>
          <w:p w:rsidR="005B4D16" w:rsidRDefault="005B4D16">
            <w:pPr>
              <w:autoSpaceDE w:val="0"/>
              <w:autoSpaceDN w:val="0"/>
              <w:adjustRightInd w:val="0"/>
              <w:rPr>
                <w:rFonts w:ascii="Times New Roman CYR" w:hAnsi="Times New Roman CYR" w:cs="Times New Roman CYR"/>
                <w:b/>
                <w:bCs/>
                <w:sz w:val="28"/>
                <w:szCs w:val="28"/>
                <w:u w:val="single"/>
                <w:lang w:val="uk-UA"/>
              </w:rPr>
            </w:pPr>
            <w:r w:rsidRPr="00C02BB5">
              <w:rPr>
                <w:rFonts w:ascii="Times New Roman CYR" w:hAnsi="Times New Roman CYR" w:cs="Times New Roman CYR"/>
                <w:b/>
                <w:bCs/>
                <w:sz w:val="28"/>
                <w:szCs w:val="28"/>
                <w:u w:val="single"/>
                <w:lang w:val="uk-UA"/>
              </w:rPr>
              <w:lastRenderedPageBreak/>
              <w:t>Операційна ціль 2.3.</w:t>
            </w:r>
          </w:p>
          <w:p w:rsidR="007526B3" w:rsidRPr="00C02BB5" w:rsidRDefault="007526B3">
            <w:pPr>
              <w:autoSpaceDE w:val="0"/>
              <w:autoSpaceDN w:val="0"/>
              <w:adjustRightInd w:val="0"/>
              <w:rPr>
                <w:rFonts w:ascii="Times New Roman CYR" w:hAnsi="Times New Roman CYR" w:cs="Times New Roman CYR"/>
                <w:b/>
                <w:bCs/>
                <w:sz w:val="28"/>
                <w:szCs w:val="28"/>
                <w:u w:val="single"/>
                <w:lang w:val="uk-UA"/>
              </w:rPr>
            </w:pPr>
          </w:p>
          <w:p w:rsidR="005B4D16" w:rsidRPr="00C02BB5" w:rsidRDefault="005B4D16">
            <w:pPr>
              <w:autoSpaceDE w:val="0"/>
              <w:autoSpaceDN w:val="0"/>
              <w:adjustRightInd w:val="0"/>
              <w:rPr>
                <w:rFonts w:ascii="Times New Roman CYR" w:hAnsi="Times New Roman CYR" w:cs="Times New Roman CYR"/>
                <w:b/>
                <w:bCs/>
                <w:i/>
                <w:sz w:val="28"/>
                <w:szCs w:val="28"/>
                <w:lang w:val="uk-UA"/>
              </w:rPr>
            </w:pPr>
            <w:r w:rsidRPr="00C02BB5">
              <w:rPr>
                <w:rFonts w:ascii="Times New Roman CYR" w:hAnsi="Times New Roman CYR" w:cs="Times New Roman CYR"/>
                <w:b/>
                <w:bCs/>
                <w:i/>
                <w:sz w:val="28"/>
                <w:szCs w:val="28"/>
                <w:lang w:val="uk-UA"/>
              </w:rPr>
              <w:t>Залучення коштів підприємств, підприємців та громадян у розвиток соціальної сфери сільської ради</w:t>
            </w:r>
          </w:p>
          <w:p w:rsidR="005B4D16" w:rsidRPr="006965C9" w:rsidRDefault="005B4D16">
            <w:pPr>
              <w:autoSpaceDE w:val="0"/>
              <w:autoSpaceDN w:val="0"/>
              <w:adjustRightInd w:val="0"/>
              <w:rPr>
                <w:rFonts w:ascii="Calibri" w:hAnsi="Calibri" w:cs="Calibri"/>
                <w:sz w:val="22"/>
                <w:szCs w:val="22"/>
                <w:lang w:val="uk-UA"/>
              </w:rPr>
            </w:pPr>
          </w:p>
        </w:tc>
      </w:tr>
      <w:tr w:rsidR="005B4D16" w:rsidRPr="005B4D16" w:rsidTr="00B4307B">
        <w:trPr>
          <w:trHeight w:val="1"/>
        </w:trPr>
        <w:tc>
          <w:tcPr>
            <w:tcW w:w="9571" w:type="dxa"/>
            <w:tcBorders>
              <w:top w:val="single" w:sz="3" w:space="0" w:color="000000"/>
              <w:left w:val="single" w:sz="3" w:space="0" w:color="000000"/>
              <w:bottom w:val="single" w:sz="3" w:space="0" w:color="000000"/>
              <w:right w:val="single" w:sz="3" w:space="0" w:color="000000"/>
            </w:tcBorders>
            <w:shd w:val="clear" w:color="000000" w:fill="FFFFFF"/>
          </w:tcPr>
          <w:p w:rsidR="005B4D16" w:rsidRPr="006965C9" w:rsidRDefault="005B4D16">
            <w:pPr>
              <w:autoSpaceDE w:val="0"/>
              <w:autoSpaceDN w:val="0"/>
              <w:adjustRightInd w:val="0"/>
              <w:rPr>
                <w:b/>
                <w:bCs/>
                <w:sz w:val="28"/>
                <w:szCs w:val="28"/>
                <w:lang w:val="uk-UA"/>
              </w:rPr>
            </w:pPr>
          </w:p>
          <w:p w:rsidR="005B4D16" w:rsidRDefault="005B4D16">
            <w:pPr>
              <w:autoSpaceDE w:val="0"/>
              <w:autoSpaceDN w:val="0"/>
              <w:adjustRightInd w:val="0"/>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Завдання:</w:t>
            </w:r>
          </w:p>
          <w:p w:rsidR="00D62696" w:rsidRPr="00D62696" w:rsidRDefault="00D62696">
            <w:pPr>
              <w:autoSpaceDE w:val="0"/>
              <w:autoSpaceDN w:val="0"/>
              <w:adjustRightInd w:val="0"/>
              <w:rPr>
                <w:rFonts w:ascii="Times New Roman CYR" w:hAnsi="Times New Roman CYR" w:cs="Times New Roman CYR"/>
                <w:b/>
                <w:bCs/>
                <w:sz w:val="28"/>
                <w:szCs w:val="28"/>
                <w:lang w:val="uk-UA"/>
              </w:rPr>
            </w:pPr>
          </w:p>
          <w:p w:rsidR="005B4D16" w:rsidRDefault="00D62696" w:rsidP="005B4D16">
            <w:pPr>
              <w:numPr>
                <w:ilvl w:val="0"/>
                <w:numId w:val="12"/>
              </w:numPr>
              <w:autoSpaceDE w:val="0"/>
              <w:autoSpaceDN w:val="0"/>
              <w:adjustRightInd w:val="0"/>
              <w:ind w:left="720" w:hanging="360"/>
              <w:rPr>
                <w:rFonts w:ascii="Times New Roman CYR" w:hAnsi="Times New Roman CYR" w:cs="Times New Roman CYR"/>
                <w:sz w:val="28"/>
                <w:szCs w:val="28"/>
                <w:lang w:val="uk-UA"/>
              </w:rPr>
            </w:pPr>
            <w:r>
              <w:rPr>
                <w:rFonts w:ascii="Times New Roman CYR" w:hAnsi="Times New Roman CYR" w:cs="Times New Roman CYR"/>
                <w:sz w:val="28"/>
                <w:szCs w:val="28"/>
                <w:lang w:val="uk-UA"/>
              </w:rPr>
              <w:t>за рахунок пайової участі приватного капіталу</w:t>
            </w:r>
            <w:r w:rsidR="005B4D16">
              <w:rPr>
                <w:rFonts w:ascii="Times New Roman CYR" w:hAnsi="Times New Roman CYR" w:cs="Times New Roman CYR"/>
                <w:sz w:val="28"/>
                <w:szCs w:val="28"/>
                <w:lang w:val="uk-UA"/>
              </w:rPr>
              <w:t>:</w:t>
            </w:r>
          </w:p>
          <w:p w:rsidR="00A3406E" w:rsidRDefault="00D62696" w:rsidP="00A3406E">
            <w:pPr>
              <w:pStyle w:val="aa"/>
              <w:numPr>
                <w:ilvl w:val="0"/>
                <w:numId w:val="29"/>
              </w:numPr>
              <w:autoSpaceDE w:val="0"/>
              <w:autoSpaceDN w:val="0"/>
              <w:adjustRightInd w:val="0"/>
              <w:rPr>
                <w:rFonts w:ascii="Times New Roman CYR" w:hAnsi="Times New Roman CYR" w:cs="Times New Roman CYR"/>
                <w:sz w:val="28"/>
                <w:szCs w:val="28"/>
                <w:lang w:val="uk-UA"/>
              </w:rPr>
            </w:pPr>
            <w:r w:rsidRPr="00A3406E">
              <w:rPr>
                <w:rFonts w:ascii="Times New Roman CYR" w:hAnsi="Times New Roman CYR" w:cs="Times New Roman CYR"/>
                <w:sz w:val="28"/>
                <w:szCs w:val="28"/>
                <w:lang w:val="uk-UA"/>
              </w:rPr>
              <w:t>провести ремонт комунальних доріг селища</w:t>
            </w:r>
            <w:r w:rsidR="005B4D16" w:rsidRPr="00A3406E">
              <w:rPr>
                <w:rFonts w:ascii="Times New Roman CYR" w:hAnsi="Times New Roman CYR" w:cs="Times New Roman CYR"/>
                <w:sz w:val="28"/>
                <w:szCs w:val="28"/>
                <w:lang w:val="uk-UA"/>
              </w:rPr>
              <w:t>;</w:t>
            </w:r>
          </w:p>
          <w:p w:rsidR="00A3406E" w:rsidRDefault="00D62696" w:rsidP="00A3406E">
            <w:pPr>
              <w:pStyle w:val="aa"/>
              <w:numPr>
                <w:ilvl w:val="0"/>
                <w:numId w:val="29"/>
              </w:numPr>
              <w:autoSpaceDE w:val="0"/>
              <w:autoSpaceDN w:val="0"/>
              <w:adjustRightInd w:val="0"/>
              <w:rPr>
                <w:rFonts w:ascii="Times New Roman CYR" w:hAnsi="Times New Roman CYR" w:cs="Times New Roman CYR"/>
                <w:sz w:val="28"/>
                <w:szCs w:val="28"/>
                <w:lang w:val="uk-UA"/>
              </w:rPr>
            </w:pPr>
            <w:r w:rsidRPr="00A3406E">
              <w:rPr>
                <w:rFonts w:ascii="Times New Roman CYR" w:hAnsi="Times New Roman CYR" w:cs="Times New Roman CYR"/>
                <w:sz w:val="28"/>
                <w:szCs w:val="28"/>
                <w:lang w:val="uk-UA"/>
              </w:rPr>
              <w:t xml:space="preserve">збудувати </w:t>
            </w:r>
            <w:r w:rsidR="005B4D16" w:rsidRPr="00A3406E">
              <w:rPr>
                <w:rFonts w:ascii="Times New Roman CYR" w:hAnsi="Times New Roman CYR" w:cs="Times New Roman CYR"/>
                <w:sz w:val="28"/>
                <w:szCs w:val="28"/>
                <w:lang w:val="uk-UA"/>
              </w:rPr>
              <w:t xml:space="preserve">спортивно-оздоровчий комплекс в </w:t>
            </w:r>
            <w:r w:rsidRPr="00A3406E">
              <w:rPr>
                <w:rFonts w:ascii="Times New Roman CYR" w:hAnsi="Times New Roman CYR" w:cs="Times New Roman CYR"/>
                <w:sz w:val="28"/>
                <w:szCs w:val="28"/>
                <w:lang w:val="uk-UA"/>
              </w:rPr>
              <w:t>селищі</w:t>
            </w:r>
            <w:r w:rsidR="005B4D16" w:rsidRPr="00A3406E">
              <w:rPr>
                <w:rFonts w:ascii="Times New Roman CYR" w:hAnsi="Times New Roman CYR" w:cs="Times New Roman CYR"/>
                <w:sz w:val="28"/>
                <w:szCs w:val="28"/>
                <w:lang w:val="uk-UA"/>
              </w:rPr>
              <w:t>;</w:t>
            </w:r>
          </w:p>
          <w:p w:rsidR="005B4D16" w:rsidRPr="00A3406E" w:rsidRDefault="005B4D16" w:rsidP="00A3406E">
            <w:pPr>
              <w:pStyle w:val="aa"/>
              <w:numPr>
                <w:ilvl w:val="0"/>
                <w:numId w:val="29"/>
              </w:numPr>
              <w:autoSpaceDE w:val="0"/>
              <w:autoSpaceDN w:val="0"/>
              <w:adjustRightInd w:val="0"/>
              <w:rPr>
                <w:rFonts w:ascii="Times New Roman CYR" w:hAnsi="Times New Roman CYR" w:cs="Times New Roman CYR"/>
                <w:sz w:val="28"/>
                <w:szCs w:val="28"/>
                <w:lang w:val="uk-UA"/>
              </w:rPr>
            </w:pPr>
            <w:r w:rsidRPr="00A3406E">
              <w:rPr>
                <w:rFonts w:ascii="Times New Roman CYR" w:hAnsi="Times New Roman CYR" w:cs="Times New Roman CYR"/>
                <w:sz w:val="28"/>
                <w:szCs w:val="28"/>
                <w:lang w:val="uk-UA"/>
              </w:rPr>
              <w:t>залучити підприємців  до будівництва дитячих площадок;</w:t>
            </w:r>
          </w:p>
          <w:p w:rsidR="005B4D16" w:rsidRPr="005B4D16" w:rsidRDefault="005B4D16" w:rsidP="00D62696">
            <w:pPr>
              <w:autoSpaceDE w:val="0"/>
              <w:autoSpaceDN w:val="0"/>
              <w:adjustRightInd w:val="0"/>
              <w:ind w:left="720"/>
              <w:rPr>
                <w:rFonts w:ascii="Calibri" w:hAnsi="Calibri" w:cs="Calibri"/>
                <w:sz w:val="22"/>
                <w:szCs w:val="22"/>
              </w:rPr>
            </w:pPr>
          </w:p>
        </w:tc>
      </w:tr>
      <w:tr w:rsidR="005B4D16" w:rsidTr="00B4307B">
        <w:trPr>
          <w:trHeight w:val="1"/>
        </w:trPr>
        <w:tc>
          <w:tcPr>
            <w:tcW w:w="9571" w:type="dxa"/>
            <w:tcBorders>
              <w:top w:val="single" w:sz="3" w:space="0" w:color="000000"/>
              <w:left w:val="single" w:sz="3" w:space="0" w:color="000000"/>
              <w:bottom w:val="single" w:sz="3" w:space="0" w:color="000000"/>
              <w:right w:val="single" w:sz="3" w:space="0" w:color="000000"/>
            </w:tcBorders>
            <w:shd w:val="clear" w:color="auto" w:fill="auto"/>
          </w:tcPr>
          <w:p w:rsidR="005B4D16" w:rsidRDefault="005B4D16">
            <w:pPr>
              <w:autoSpaceDE w:val="0"/>
              <w:autoSpaceDN w:val="0"/>
              <w:adjustRightInd w:val="0"/>
              <w:rPr>
                <w:rFonts w:ascii="Times New Roman CYR" w:hAnsi="Times New Roman CYR" w:cs="Times New Roman CYR"/>
                <w:b/>
                <w:bCs/>
                <w:sz w:val="28"/>
                <w:szCs w:val="28"/>
                <w:u w:val="single"/>
                <w:lang w:val="uk-UA"/>
              </w:rPr>
            </w:pPr>
            <w:r w:rsidRPr="00C02BB5">
              <w:rPr>
                <w:rFonts w:ascii="Times New Roman CYR" w:hAnsi="Times New Roman CYR" w:cs="Times New Roman CYR"/>
                <w:b/>
                <w:bCs/>
                <w:sz w:val="28"/>
                <w:szCs w:val="28"/>
                <w:u w:val="single"/>
                <w:lang w:val="uk-UA"/>
              </w:rPr>
              <w:t>Опер</w:t>
            </w:r>
            <w:r w:rsidR="00C02BB5" w:rsidRPr="00C02BB5">
              <w:rPr>
                <w:rFonts w:ascii="Times New Roman CYR" w:hAnsi="Times New Roman CYR" w:cs="Times New Roman CYR"/>
                <w:b/>
                <w:bCs/>
                <w:sz w:val="28"/>
                <w:szCs w:val="28"/>
                <w:u w:val="single"/>
                <w:lang w:val="uk-UA"/>
              </w:rPr>
              <w:t>а</w:t>
            </w:r>
            <w:r w:rsidRPr="00C02BB5">
              <w:rPr>
                <w:rFonts w:ascii="Times New Roman CYR" w:hAnsi="Times New Roman CYR" w:cs="Times New Roman CYR"/>
                <w:b/>
                <w:bCs/>
                <w:sz w:val="28"/>
                <w:szCs w:val="28"/>
                <w:u w:val="single"/>
                <w:lang w:val="uk-UA"/>
              </w:rPr>
              <w:t>ційна ціль 2.4.</w:t>
            </w:r>
          </w:p>
          <w:p w:rsidR="007526B3" w:rsidRPr="00C02BB5" w:rsidRDefault="007526B3">
            <w:pPr>
              <w:autoSpaceDE w:val="0"/>
              <w:autoSpaceDN w:val="0"/>
              <w:adjustRightInd w:val="0"/>
              <w:rPr>
                <w:rFonts w:ascii="Times New Roman CYR" w:hAnsi="Times New Roman CYR" w:cs="Times New Roman CYR"/>
                <w:b/>
                <w:bCs/>
                <w:sz w:val="28"/>
                <w:szCs w:val="28"/>
                <w:u w:val="single"/>
                <w:lang w:val="uk-UA"/>
              </w:rPr>
            </w:pPr>
          </w:p>
          <w:p w:rsidR="005B4D16" w:rsidRPr="00C02BB5" w:rsidRDefault="005B4D16">
            <w:pPr>
              <w:autoSpaceDE w:val="0"/>
              <w:autoSpaceDN w:val="0"/>
              <w:adjustRightInd w:val="0"/>
              <w:rPr>
                <w:rFonts w:ascii="Times New Roman CYR" w:hAnsi="Times New Roman CYR" w:cs="Times New Roman CYR"/>
                <w:b/>
                <w:bCs/>
                <w:i/>
                <w:sz w:val="28"/>
                <w:szCs w:val="28"/>
                <w:lang w:val="uk-UA"/>
              </w:rPr>
            </w:pPr>
            <w:r w:rsidRPr="00C02BB5">
              <w:rPr>
                <w:rFonts w:ascii="Times New Roman CYR" w:hAnsi="Times New Roman CYR" w:cs="Times New Roman CYR"/>
                <w:b/>
                <w:bCs/>
                <w:i/>
                <w:sz w:val="28"/>
                <w:szCs w:val="28"/>
                <w:lang w:val="uk-UA"/>
              </w:rPr>
              <w:t>Розвиток міжнародного співробітництва</w:t>
            </w:r>
          </w:p>
          <w:p w:rsidR="005B4D16" w:rsidRPr="00AC7229" w:rsidRDefault="005B4D16">
            <w:pPr>
              <w:autoSpaceDE w:val="0"/>
              <w:autoSpaceDN w:val="0"/>
              <w:adjustRightInd w:val="0"/>
              <w:rPr>
                <w:rFonts w:ascii="Calibri" w:hAnsi="Calibri" w:cs="Calibri"/>
                <w:sz w:val="22"/>
                <w:szCs w:val="22"/>
              </w:rPr>
            </w:pPr>
          </w:p>
        </w:tc>
      </w:tr>
      <w:tr w:rsidR="005B4D16" w:rsidRPr="007A4901" w:rsidTr="00B203D3">
        <w:trPr>
          <w:trHeight w:val="1"/>
        </w:trPr>
        <w:tc>
          <w:tcPr>
            <w:tcW w:w="9571" w:type="dxa"/>
            <w:tcBorders>
              <w:left w:val="single" w:sz="4" w:space="0" w:color="auto"/>
              <w:bottom w:val="single" w:sz="4" w:space="0" w:color="auto"/>
              <w:right w:val="single" w:sz="4" w:space="0" w:color="auto"/>
            </w:tcBorders>
            <w:shd w:val="clear" w:color="000000" w:fill="FFFFFF"/>
          </w:tcPr>
          <w:p w:rsidR="005B4D16" w:rsidRPr="00AC7229" w:rsidRDefault="005B4D16" w:rsidP="00A3406E">
            <w:pPr>
              <w:autoSpaceDE w:val="0"/>
              <w:autoSpaceDN w:val="0"/>
              <w:adjustRightInd w:val="0"/>
              <w:jc w:val="both"/>
              <w:rPr>
                <w:b/>
                <w:bCs/>
                <w:sz w:val="28"/>
                <w:szCs w:val="28"/>
              </w:rPr>
            </w:pPr>
          </w:p>
          <w:p w:rsidR="005B4D16" w:rsidRDefault="005B4D16" w:rsidP="00A3406E">
            <w:pPr>
              <w:autoSpaceDE w:val="0"/>
              <w:autoSpaceDN w:val="0"/>
              <w:adjustRightInd w:val="0"/>
              <w:jc w:val="both"/>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Завдання:</w:t>
            </w:r>
          </w:p>
          <w:p w:rsidR="005B4D16" w:rsidRDefault="005B4D16" w:rsidP="00A3406E">
            <w:pPr>
              <w:autoSpaceDE w:val="0"/>
              <w:autoSpaceDN w:val="0"/>
              <w:adjustRightInd w:val="0"/>
              <w:jc w:val="both"/>
              <w:rPr>
                <w:b/>
                <w:bCs/>
                <w:sz w:val="28"/>
                <w:szCs w:val="28"/>
                <w:lang/>
              </w:rPr>
            </w:pPr>
          </w:p>
          <w:p w:rsidR="005B4D16" w:rsidRDefault="005B4D16" w:rsidP="00A3406E">
            <w:pPr>
              <w:numPr>
                <w:ilvl w:val="0"/>
                <w:numId w:val="12"/>
              </w:numPr>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розробити пріоритетні напрямки співробітництва з громадами прикордонних територій ;</w:t>
            </w:r>
          </w:p>
          <w:p w:rsidR="005B4D16" w:rsidRDefault="005B4D16" w:rsidP="00A3406E">
            <w:pPr>
              <w:numPr>
                <w:ilvl w:val="0"/>
                <w:numId w:val="12"/>
              </w:numPr>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розширювати культурну та економічну співпрацю з громадами прикордонних територій, зокрема, </w:t>
            </w:r>
            <w:r w:rsidR="00A3406E">
              <w:rPr>
                <w:rFonts w:ascii="Times New Roman CYR" w:hAnsi="Times New Roman CYR" w:cs="Times New Roman CYR"/>
                <w:sz w:val="28"/>
                <w:szCs w:val="28"/>
                <w:lang w:val="uk-UA"/>
              </w:rPr>
              <w:t>Клесівською селищною</w:t>
            </w:r>
            <w:r>
              <w:rPr>
                <w:rFonts w:ascii="Times New Roman CYR" w:hAnsi="Times New Roman CYR" w:cs="Times New Roman CYR"/>
                <w:sz w:val="28"/>
                <w:szCs w:val="28"/>
                <w:lang w:val="uk-UA"/>
              </w:rPr>
              <w:t xml:space="preserve"> радою;</w:t>
            </w:r>
          </w:p>
          <w:p w:rsidR="005B4D16" w:rsidRDefault="005B4D16" w:rsidP="00A3406E">
            <w:pPr>
              <w:numPr>
                <w:ilvl w:val="0"/>
                <w:numId w:val="12"/>
              </w:numPr>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проводити туристичні поїздки, заходи з ку</w:t>
            </w:r>
            <w:r w:rsidR="00641076">
              <w:rPr>
                <w:rFonts w:ascii="Times New Roman CYR" w:hAnsi="Times New Roman CYR" w:cs="Times New Roman CYR"/>
                <w:sz w:val="28"/>
                <w:szCs w:val="28"/>
                <w:lang w:val="uk-UA"/>
              </w:rPr>
              <w:t>льтурного обміну, в першу чергу</w:t>
            </w:r>
            <w:r>
              <w:rPr>
                <w:rFonts w:ascii="Times New Roman CYR" w:hAnsi="Times New Roman CYR" w:cs="Times New Roman CYR"/>
                <w:sz w:val="28"/>
                <w:szCs w:val="28"/>
                <w:lang w:val="uk-UA"/>
              </w:rPr>
              <w:t xml:space="preserve"> учнівською молоддю;</w:t>
            </w:r>
          </w:p>
          <w:p w:rsidR="005B4D16" w:rsidRDefault="00A3406E" w:rsidP="00A3406E">
            <w:pPr>
              <w:numPr>
                <w:ilvl w:val="0"/>
                <w:numId w:val="12"/>
              </w:numPr>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lastRenderedPageBreak/>
              <w:t>надавати допомогу</w:t>
            </w:r>
            <w:r w:rsidR="005B4D16">
              <w:rPr>
                <w:rFonts w:ascii="Times New Roman CYR" w:hAnsi="Times New Roman CYR" w:cs="Times New Roman CYR"/>
                <w:sz w:val="28"/>
                <w:szCs w:val="28"/>
                <w:lang w:val="uk-UA"/>
              </w:rPr>
              <w:t xml:space="preserve"> підприємцям </w:t>
            </w:r>
            <w:r>
              <w:rPr>
                <w:rFonts w:ascii="Times New Roman CYR" w:hAnsi="Times New Roman CYR" w:cs="Times New Roman CYR"/>
                <w:sz w:val="28"/>
                <w:szCs w:val="28"/>
                <w:lang w:val="uk-UA"/>
              </w:rPr>
              <w:t xml:space="preserve">селища </w:t>
            </w:r>
            <w:r w:rsidR="005B4D16">
              <w:rPr>
                <w:rFonts w:ascii="Times New Roman CYR" w:hAnsi="Times New Roman CYR" w:cs="Times New Roman CYR"/>
                <w:sz w:val="28"/>
                <w:szCs w:val="28"/>
                <w:lang w:val="uk-UA"/>
              </w:rPr>
              <w:t>у створенні та діяльності спільних приватних підприємств</w:t>
            </w:r>
            <w:r>
              <w:rPr>
                <w:rFonts w:ascii="Times New Roman CYR" w:hAnsi="Times New Roman CYR" w:cs="Times New Roman CYR"/>
                <w:sz w:val="28"/>
                <w:szCs w:val="28"/>
                <w:lang w:val="uk-UA"/>
              </w:rPr>
              <w:t>, за участю іноземного капіталу</w:t>
            </w:r>
            <w:r w:rsidR="005B4D16">
              <w:rPr>
                <w:rFonts w:ascii="Times New Roman CYR" w:hAnsi="Times New Roman CYR" w:cs="Times New Roman CYR"/>
                <w:sz w:val="28"/>
                <w:szCs w:val="28"/>
                <w:lang w:val="uk-UA"/>
              </w:rPr>
              <w:t>.</w:t>
            </w:r>
          </w:p>
          <w:p w:rsidR="005B4D16" w:rsidRPr="005B4D16" w:rsidRDefault="005B4D16" w:rsidP="00A3406E">
            <w:pPr>
              <w:autoSpaceDE w:val="0"/>
              <w:autoSpaceDN w:val="0"/>
              <w:adjustRightInd w:val="0"/>
              <w:ind w:left="720"/>
              <w:jc w:val="both"/>
              <w:rPr>
                <w:rFonts w:ascii="Calibri" w:hAnsi="Calibri" w:cs="Calibri"/>
                <w:sz w:val="22"/>
                <w:szCs w:val="22"/>
                <w:lang w:val="uk-UA"/>
              </w:rPr>
            </w:pPr>
          </w:p>
        </w:tc>
      </w:tr>
    </w:tbl>
    <w:tbl>
      <w:tblPr>
        <w:tblpPr w:leftFromText="180" w:rightFromText="180" w:vertAnchor="text" w:horzAnchor="margin" w:tblpY="361"/>
        <w:tblW w:w="9464" w:type="dxa"/>
        <w:tblLayout w:type="fixed"/>
        <w:tblLook w:val="0000"/>
      </w:tblPr>
      <w:tblGrid>
        <w:gridCol w:w="9464"/>
      </w:tblGrid>
      <w:tr w:rsidR="00A23891" w:rsidTr="00A23891">
        <w:trPr>
          <w:trHeight w:val="1"/>
        </w:trPr>
        <w:tc>
          <w:tcPr>
            <w:tcW w:w="9464" w:type="dxa"/>
            <w:tcBorders>
              <w:top w:val="single" w:sz="3" w:space="0" w:color="000000"/>
              <w:left w:val="single" w:sz="3" w:space="0" w:color="000000"/>
              <w:bottom w:val="single" w:sz="3" w:space="0" w:color="000000"/>
              <w:right w:val="single" w:sz="3" w:space="0" w:color="000000"/>
            </w:tcBorders>
            <w:shd w:val="clear" w:color="auto" w:fill="92D050"/>
          </w:tcPr>
          <w:p w:rsidR="00A23891" w:rsidRPr="0022778A" w:rsidRDefault="00A23891" w:rsidP="00A23891">
            <w:pPr>
              <w:rPr>
                <w:lang w:val="uk-UA"/>
              </w:rPr>
            </w:pPr>
          </w:p>
          <w:p w:rsidR="00A23891" w:rsidRDefault="00A23891" w:rsidP="00A23891">
            <w:pPr>
              <w:autoSpaceDE w:val="0"/>
              <w:autoSpaceDN w:val="0"/>
              <w:adjustRightInd w:val="0"/>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СТРАТЕГІЧНИЙ  НАПРЯМ 3:</w:t>
            </w:r>
          </w:p>
          <w:p w:rsidR="00A23891" w:rsidRDefault="00A23891" w:rsidP="00A23891">
            <w:pPr>
              <w:autoSpaceDE w:val="0"/>
              <w:autoSpaceDN w:val="0"/>
              <w:adjustRightInd w:val="0"/>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ПІДВИЩЕННЯ РІВНЯ СОЦІАЛЬНИХ ПОСЛУГ ТА РІВНЯ</w:t>
            </w:r>
          </w:p>
          <w:p w:rsidR="00A23891" w:rsidRPr="00A23891" w:rsidRDefault="00A23891" w:rsidP="00A23891">
            <w:pPr>
              <w:autoSpaceDE w:val="0"/>
              <w:autoSpaceDN w:val="0"/>
              <w:adjustRightInd w:val="0"/>
              <w:rPr>
                <w:rFonts w:ascii="Times New Roman CYR" w:hAnsi="Times New Roman CYR" w:cs="Times New Roman CYR"/>
                <w:b/>
                <w:bCs/>
                <w:sz w:val="28"/>
                <w:szCs w:val="28"/>
              </w:rPr>
            </w:pPr>
            <w:r>
              <w:rPr>
                <w:rFonts w:ascii="Times New Roman CYR" w:hAnsi="Times New Roman CYR" w:cs="Times New Roman CYR"/>
                <w:b/>
                <w:bCs/>
                <w:sz w:val="28"/>
                <w:szCs w:val="28"/>
                <w:lang w:val="uk-UA"/>
              </w:rPr>
              <w:t>СОЦІАЛЬНИХ СТАНДАРТІВ ЖИТТЯ</w:t>
            </w:r>
          </w:p>
          <w:p w:rsidR="00A23891" w:rsidRPr="00A23891" w:rsidRDefault="00A23891" w:rsidP="00A23891">
            <w:pPr>
              <w:autoSpaceDE w:val="0"/>
              <w:autoSpaceDN w:val="0"/>
              <w:adjustRightInd w:val="0"/>
              <w:rPr>
                <w:rFonts w:ascii="Calibri" w:hAnsi="Calibri" w:cs="Calibri"/>
                <w:sz w:val="22"/>
                <w:szCs w:val="22"/>
              </w:rPr>
            </w:pPr>
          </w:p>
        </w:tc>
      </w:tr>
      <w:tr w:rsidR="00A23891" w:rsidRPr="005B4D16" w:rsidTr="00A23891">
        <w:trPr>
          <w:trHeight w:val="1"/>
        </w:trPr>
        <w:tc>
          <w:tcPr>
            <w:tcW w:w="9464" w:type="dxa"/>
            <w:tcBorders>
              <w:top w:val="single" w:sz="3" w:space="0" w:color="000000"/>
              <w:left w:val="single" w:sz="3" w:space="0" w:color="000000"/>
              <w:bottom w:val="single" w:sz="3" w:space="0" w:color="000000"/>
              <w:right w:val="single" w:sz="3" w:space="0" w:color="000000"/>
            </w:tcBorders>
            <w:shd w:val="clear" w:color="auto" w:fill="auto"/>
          </w:tcPr>
          <w:p w:rsidR="00A23891" w:rsidRPr="005B4D16" w:rsidRDefault="00A23891" w:rsidP="00A23891">
            <w:pPr>
              <w:autoSpaceDE w:val="0"/>
              <w:autoSpaceDN w:val="0"/>
              <w:adjustRightInd w:val="0"/>
              <w:rPr>
                <w:b/>
                <w:bCs/>
                <w:sz w:val="28"/>
                <w:szCs w:val="28"/>
              </w:rPr>
            </w:pPr>
          </w:p>
          <w:p w:rsidR="00A23891" w:rsidRDefault="00A23891" w:rsidP="00A23891">
            <w:pPr>
              <w:autoSpaceDE w:val="0"/>
              <w:autoSpaceDN w:val="0"/>
              <w:adjustRightInd w:val="0"/>
              <w:rPr>
                <w:rFonts w:ascii="Times New Roman CYR" w:hAnsi="Times New Roman CYR" w:cs="Times New Roman CYR"/>
                <w:b/>
                <w:bCs/>
                <w:sz w:val="28"/>
                <w:szCs w:val="28"/>
                <w:u w:val="single"/>
                <w:lang w:val="uk-UA"/>
              </w:rPr>
            </w:pPr>
            <w:r w:rsidRPr="00C02BB5">
              <w:rPr>
                <w:rFonts w:ascii="Times New Roman CYR" w:hAnsi="Times New Roman CYR" w:cs="Times New Roman CYR"/>
                <w:b/>
                <w:bCs/>
                <w:sz w:val="28"/>
                <w:szCs w:val="28"/>
                <w:u w:val="single"/>
                <w:lang w:val="uk-UA"/>
              </w:rPr>
              <w:t>Операційна ціль 3.1.</w:t>
            </w:r>
          </w:p>
          <w:p w:rsidR="00A23891" w:rsidRPr="00C02BB5" w:rsidRDefault="00A23891" w:rsidP="00A23891">
            <w:pPr>
              <w:autoSpaceDE w:val="0"/>
              <w:autoSpaceDN w:val="0"/>
              <w:adjustRightInd w:val="0"/>
              <w:rPr>
                <w:rFonts w:ascii="Times New Roman CYR" w:hAnsi="Times New Roman CYR" w:cs="Times New Roman CYR"/>
                <w:b/>
                <w:bCs/>
                <w:sz w:val="28"/>
                <w:szCs w:val="28"/>
                <w:u w:val="single"/>
                <w:lang w:val="uk-UA"/>
              </w:rPr>
            </w:pPr>
          </w:p>
          <w:p w:rsidR="00A23891" w:rsidRPr="00C02BB5" w:rsidRDefault="00A23891" w:rsidP="00A23891">
            <w:pPr>
              <w:autoSpaceDE w:val="0"/>
              <w:autoSpaceDN w:val="0"/>
              <w:adjustRightInd w:val="0"/>
              <w:rPr>
                <w:rFonts w:ascii="Times New Roman CYR" w:hAnsi="Times New Roman CYR" w:cs="Times New Roman CYR"/>
                <w:b/>
                <w:bCs/>
                <w:i/>
                <w:sz w:val="28"/>
                <w:szCs w:val="28"/>
                <w:lang w:val="uk-UA"/>
              </w:rPr>
            </w:pPr>
            <w:r w:rsidRPr="00C02BB5">
              <w:rPr>
                <w:rFonts w:ascii="Times New Roman CYR" w:hAnsi="Times New Roman CYR" w:cs="Times New Roman CYR"/>
                <w:b/>
                <w:bCs/>
                <w:i/>
                <w:sz w:val="28"/>
                <w:szCs w:val="28"/>
                <w:lang w:val="uk-UA"/>
              </w:rPr>
              <w:t>Розвиток програм соціального захисту населення</w:t>
            </w:r>
          </w:p>
          <w:p w:rsidR="00A23891" w:rsidRPr="005B4D16" w:rsidRDefault="00A23891" w:rsidP="00A23891">
            <w:pPr>
              <w:autoSpaceDE w:val="0"/>
              <w:autoSpaceDN w:val="0"/>
              <w:adjustRightInd w:val="0"/>
              <w:rPr>
                <w:rFonts w:ascii="Calibri" w:hAnsi="Calibri" w:cs="Calibri"/>
                <w:sz w:val="22"/>
                <w:szCs w:val="22"/>
              </w:rPr>
            </w:pPr>
          </w:p>
        </w:tc>
      </w:tr>
      <w:tr w:rsidR="00A23891" w:rsidRPr="005B4D16" w:rsidTr="00A23891">
        <w:trPr>
          <w:trHeight w:val="1"/>
        </w:trPr>
        <w:tc>
          <w:tcPr>
            <w:tcW w:w="9464" w:type="dxa"/>
            <w:tcBorders>
              <w:top w:val="single" w:sz="3" w:space="0" w:color="000000"/>
              <w:left w:val="single" w:sz="3" w:space="0" w:color="000000"/>
              <w:bottom w:val="single" w:sz="3" w:space="0" w:color="000000"/>
              <w:right w:val="single" w:sz="3" w:space="0" w:color="000000"/>
            </w:tcBorders>
            <w:shd w:val="clear" w:color="000000" w:fill="FFFFFF"/>
          </w:tcPr>
          <w:p w:rsidR="00A23891" w:rsidRPr="005B4D16" w:rsidRDefault="00A23891" w:rsidP="00A23891">
            <w:pPr>
              <w:autoSpaceDE w:val="0"/>
              <w:autoSpaceDN w:val="0"/>
              <w:adjustRightInd w:val="0"/>
              <w:jc w:val="both"/>
              <w:rPr>
                <w:b/>
                <w:bCs/>
                <w:sz w:val="28"/>
                <w:szCs w:val="28"/>
              </w:rPr>
            </w:pPr>
          </w:p>
          <w:p w:rsidR="00A23891" w:rsidRDefault="00A23891" w:rsidP="00A23891">
            <w:pPr>
              <w:autoSpaceDE w:val="0"/>
              <w:autoSpaceDN w:val="0"/>
              <w:adjustRightInd w:val="0"/>
              <w:jc w:val="both"/>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Завдання:</w:t>
            </w:r>
          </w:p>
          <w:p w:rsidR="00A23891" w:rsidRDefault="00A23891" w:rsidP="00A23891">
            <w:pPr>
              <w:autoSpaceDE w:val="0"/>
              <w:autoSpaceDN w:val="0"/>
              <w:adjustRightInd w:val="0"/>
              <w:jc w:val="both"/>
              <w:rPr>
                <w:b/>
                <w:bCs/>
                <w:sz w:val="28"/>
                <w:szCs w:val="28"/>
                <w:lang/>
              </w:rPr>
            </w:pPr>
          </w:p>
          <w:p w:rsidR="00A23891" w:rsidRDefault="00A23891" w:rsidP="00A23891">
            <w:pPr>
              <w:numPr>
                <w:ilvl w:val="0"/>
                <w:numId w:val="12"/>
              </w:numPr>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створити систему моніторингу з питань соціального захисту населення;</w:t>
            </w:r>
          </w:p>
          <w:p w:rsidR="00A23891" w:rsidRDefault="00A23891" w:rsidP="00A23891">
            <w:pPr>
              <w:numPr>
                <w:ilvl w:val="0"/>
                <w:numId w:val="12"/>
              </w:numPr>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забезпечити продуктивну роботу сільського центру соціальних служб для сім’ї, дітей та молоді;</w:t>
            </w:r>
          </w:p>
          <w:p w:rsidR="00A23891" w:rsidRDefault="00A23891" w:rsidP="00A23891">
            <w:pPr>
              <w:numPr>
                <w:ilvl w:val="0"/>
                <w:numId w:val="12"/>
              </w:numPr>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постійно мати на обліку мешканців сільської ради, що потребують соціальної підтримки: дітей-сиріт, багатодітних сімей, одиноких престарілих, людей, що опинилися в кризових ситуаціях;</w:t>
            </w:r>
          </w:p>
          <w:p w:rsidR="00A23891" w:rsidRDefault="00A23891" w:rsidP="00A23891">
            <w:pPr>
              <w:numPr>
                <w:ilvl w:val="0"/>
                <w:numId w:val="12"/>
              </w:numPr>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розробити ефективну систему соціальної підтримки та адресної соціальної допомоги вищевказаним членам громади;</w:t>
            </w:r>
          </w:p>
          <w:p w:rsidR="00A23891" w:rsidRDefault="00A23891" w:rsidP="00A23891">
            <w:pPr>
              <w:numPr>
                <w:ilvl w:val="0"/>
                <w:numId w:val="12"/>
              </w:numPr>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запровадити систему соціального захисту сім’ї та дітей, підтримки молодих сімей;</w:t>
            </w:r>
          </w:p>
          <w:p w:rsidR="00A23891" w:rsidRDefault="00A23891" w:rsidP="00A23891">
            <w:pPr>
              <w:numPr>
                <w:ilvl w:val="0"/>
                <w:numId w:val="12"/>
              </w:numPr>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створювати рівні соціальні можливості особам з особливими потребами та соціальним статусом – інвалідам, людям похилого віку, дітям-сиротам;</w:t>
            </w:r>
          </w:p>
          <w:p w:rsidR="00A23891" w:rsidRDefault="00A23891" w:rsidP="00A23891">
            <w:pPr>
              <w:numPr>
                <w:ilvl w:val="0"/>
                <w:numId w:val="12"/>
              </w:numPr>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розвивати комплексну систему надання послуг особам похилого віку;</w:t>
            </w:r>
          </w:p>
          <w:p w:rsidR="00A23891" w:rsidRDefault="00A23891" w:rsidP="00A23891">
            <w:pPr>
              <w:numPr>
                <w:ilvl w:val="0"/>
                <w:numId w:val="12"/>
              </w:numPr>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залучати волонтерів до роботи у сфері надання соціальних послуг;</w:t>
            </w:r>
          </w:p>
          <w:p w:rsidR="00A23891" w:rsidRDefault="00A23891" w:rsidP="00A23891">
            <w:pPr>
              <w:numPr>
                <w:ilvl w:val="0"/>
                <w:numId w:val="12"/>
              </w:numPr>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перепрофілювати денний стаціонар у амбулаторії загальної практики сімейної медицини в будинок для людей похилого віку.</w:t>
            </w:r>
          </w:p>
          <w:p w:rsidR="00A23891" w:rsidRPr="005B4D16" w:rsidRDefault="00A23891" w:rsidP="00A23891">
            <w:pPr>
              <w:autoSpaceDE w:val="0"/>
              <w:autoSpaceDN w:val="0"/>
              <w:adjustRightInd w:val="0"/>
              <w:ind w:left="720"/>
              <w:jc w:val="both"/>
              <w:rPr>
                <w:rFonts w:ascii="Calibri" w:hAnsi="Calibri" w:cs="Calibri"/>
                <w:sz w:val="22"/>
                <w:szCs w:val="22"/>
              </w:rPr>
            </w:pPr>
          </w:p>
        </w:tc>
      </w:tr>
      <w:tr w:rsidR="00A23891" w:rsidRPr="005B4D16" w:rsidTr="00A23891">
        <w:trPr>
          <w:trHeight w:val="1"/>
        </w:trPr>
        <w:tc>
          <w:tcPr>
            <w:tcW w:w="9464" w:type="dxa"/>
            <w:tcBorders>
              <w:top w:val="single" w:sz="3" w:space="0" w:color="000000"/>
              <w:left w:val="single" w:sz="3" w:space="0" w:color="000000"/>
              <w:bottom w:val="single" w:sz="3" w:space="0" w:color="000000"/>
              <w:right w:val="single" w:sz="3" w:space="0" w:color="000000"/>
            </w:tcBorders>
            <w:shd w:val="clear" w:color="auto" w:fill="auto"/>
          </w:tcPr>
          <w:p w:rsidR="00A23891" w:rsidRDefault="00A23891" w:rsidP="00A23891">
            <w:pPr>
              <w:autoSpaceDE w:val="0"/>
              <w:autoSpaceDN w:val="0"/>
              <w:adjustRightInd w:val="0"/>
              <w:jc w:val="both"/>
              <w:rPr>
                <w:rFonts w:ascii="Times New Roman CYR" w:hAnsi="Times New Roman CYR" w:cs="Times New Roman CYR"/>
                <w:b/>
                <w:bCs/>
                <w:sz w:val="28"/>
                <w:szCs w:val="28"/>
                <w:u w:val="single"/>
                <w:lang w:val="uk-UA"/>
              </w:rPr>
            </w:pPr>
            <w:r w:rsidRPr="00C02BB5">
              <w:rPr>
                <w:rFonts w:ascii="Times New Roman CYR" w:hAnsi="Times New Roman CYR" w:cs="Times New Roman CYR"/>
                <w:b/>
                <w:bCs/>
                <w:sz w:val="28"/>
                <w:szCs w:val="28"/>
                <w:u w:val="single"/>
                <w:lang w:val="uk-UA"/>
              </w:rPr>
              <w:t>Операційна ціль 3.2.</w:t>
            </w:r>
          </w:p>
          <w:p w:rsidR="00A23891" w:rsidRPr="00C02BB5" w:rsidRDefault="00A23891" w:rsidP="00A23891">
            <w:pPr>
              <w:autoSpaceDE w:val="0"/>
              <w:autoSpaceDN w:val="0"/>
              <w:adjustRightInd w:val="0"/>
              <w:jc w:val="both"/>
              <w:rPr>
                <w:rFonts w:ascii="Times New Roman CYR" w:hAnsi="Times New Roman CYR" w:cs="Times New Roman CYR"/>
                <w:b/>
                <w:bCs/>
                <w:sz w:val="28"/>
                <w:szCs w:val="28"/>
                <w:u w:val="single"/>
                <w:lang w:val="uk-UA"/>
              </w:rPr>
            </w:pPr>
          </w:p>
          <w:p w:rsidR="00A23891" w:rsidRPr="00C02BB5" w:rsidRDefault="00A23891" w:rsidP="00A23891">
            <w:pPr>
              <w:autoSpaceDE w:val="0"/>
              <w:autoSpaceDN w:val="0"/>
              <w:adjustRightInd w:val="0"/>
              <w:jc w:val="both"/>
              <w:rPr>
                <w:rFonts w:ascii="Times New Roman CYR" w:hAnsi="Times New Roman CYR" w:cs="Times New Roman CYR"/>
                <w:b/>
                <w:bCs/>
                <w:i/>
                <w:sz w:val="28"/>
                <w:szCs w:val="28"/>
                <w:lang w:val="uk-UA"/>
              </w:rPr>
            </w:pPr>
            <w:r w:rsidRPr="00C02BB5">
              <w:rPr>
                <w:rFonts w:ascii="Times New Roman CYR" w:hAnsi="Times New Roman CYR" w:cs="Times New Roman CYR"/>
                <w:b/>
                <w:bCs/>
                <w:i/>
                <w:sz w:val="28"/>
                <w:szCs w:val="28"/>
                <w:lang w:val="uk-UA"/>
              </w:rPr>
              <w:t>Підвищення рівня надання комунальних і побутових послуг</w:t>
            </w:r>
          </w:p>
          <w:p w:rsidR="00A23891" w:rsidRPr="005B4D16" w:rsidRDefault="00A23891" w:rsidP="00A23891">
            <w:pPr>
              <w:autoSpaceDE w:val="0"/>
              <w:autoSpaceDN w:val="0"/>
              <w:adjustRightInd w:val="0"/>
              <w:jc w:val="both"/>
              <w:rPr>
                <w:rFonts w:ascii="Calibri" w:hAnsi="Calibri" w:cs="Calibri"/>
                <w:sz w:val="22"/>
                <w:szCs w:val="22"/>
              </w:rPr>
            </w:pPr>
          </w:p>
        </w:tc>
      </w:tr>
      <w:tr w:rsidR="00A23891" w:rsidRPr="005B4D16" w:rsidTr="00A23891">
        <w:trPr>
          <w:trHeight w:val="1"/>
        </w:trPr>
        <w:tc>
          <w:tcPr>
            <w:tcW w:w="9464" w:type="dxa"/>
            <w:tcBorders>
              <w:top w:val="single" w:sz="3" w:space="0" w:color="000000"/>
              <w:left w:val="single" w:sz="3" w:space="0" w:color="000000"/>
              <w:bottom w:val="single" w:sz="3" w:space="0" w:color="000000"/>
              <w:right w:val="single" w:sz="3" w:space="0" w:color="000000"/>
            </w:tcBorders>
            <w:shd w:val="clear" w:color="000000" w:fill="FFFFFF"/>
          </w:tcPr>
          <w:p w:rsidR="00A23891" w:rsidRPr="005B4D16" w:rsidRDefault="00A23891" w:rsidP="00A23891">
            <w:pPr>
              <w:autoSpaceDE w:val="0"/>
              <w:autoSpaceDN w:val="0"/>
              <w:adjustRightInd w:val="0"/>
              <w:jc w:val="both"/>
              <w:rPr>
                <w:sz w:val="28"/>
                <w:szCs w:val="28"/>
              </w:rPr>
            </w:pPr>
          </w:p>
          <w:p w:rsidR="00A23891" w:rsidRDefault="00A23891" w:rsidP="00A23891">
            <w:pPr>
              <w:autoSpaceDE w:val="0"/>
              <w:autoSpaceDN w:val="0"/>
              <w:adjustRightInd w:val="0"/>
              <w:jc w:val="both"/>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Завдання:</w:t>
            </w:r>
          </w:p>
          <w:p w:rsidR="00A23891" w:rsidRDefault="00A23891" w:rsidP="00A23891">
            <w:pPr>
              <w:autoSpaceDE w:val="0"/>
              <w:autoSpaceDN w:val="0"/>
              <w:adjustRightInd w:val="0"/>
              <w:jc w:val="both"/>
              <w:rPr>
                <w:b/>
                <w:bCs/>
                <w:sz w:val="28"/>
                <w:szCs w:val="28"/>
                <w:lang/>
              </w:rPr>
            </w:pPr>
          </w:p>
          <w:p w:rsidR="00A23891" w:rsidRDefault="00A23891" w:rsidP="00A23891">
            <w:pPr>
              <w:numPr>
                <w:ilvl w:val="0"/>
                <w:numId w:val="12"/>
              </w:numPr>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розробити програму розширення та підвищення якості надання побутових послуг населенню;</w:t>
            </w:r>
          </w:p>
          <w:p w:rsidR="00A23891" w:rsidRDefault="00A23891" w:rsidP="00A23891">
            <w:pPr>
              <w:numPr>
                <w:ilvl w:val="0"/>
                <w:numId w:val="12"/>
              </w:numPr>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lastRenderedPageBreak/>
              <w:t>надавати побутові послуги на договірних засадах;</w:t>
            </w:r>
          </w:p>
          <w:p w:rsidR="00A23891" w:rsidRDefault="00A23891" w:rsidP="00A23891">
            <w:pPr>
              <w:numPr>
                <w:ilvl w:val="0"/>
                <w:numId w:val="12"/>
              </w:numPr>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розробити та впровадити енергозберігаючі технології опалення  шкіл селища, дитячих садочків, клубних закладів, а також енергозберігаючу технологію вуличного освітлення;</w:t>
            </w:r>
          </w:p>
          <w:p w:rsidR="00A23891" w:rsidRDefault="00A23891" w:rsidP="00A23891">
            <w:pPr>
              <w:numPr>
                <w:ilvl w:val="0"/>
                <w:numId w:val="12"/>
              </w:numPr>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пропагувати та надавати допомогу мешканцям селищної ради у впровадженні енергозберігаючих технологій при будівництві та реконструкції житлових будинків.</w:t>
            </w:r>
          </w:p>
          <w:p w:rsidR="00A23891" w:rsidRPr="005B4D16" w:rsidRDefault="00A23891" w:rsidP="00A23891">
            <w:pPr>
              <w:autoSpaceDE w:val="0"/>
              <w:autoSpaceDN w:val="0"/>
              <w:adjustRightInd w:val="0"/>
              <w:ind w:left="720"/>
              <w:jc w:val="both"/>
              <w:rPr>
                <w:rFonts w:ascii="Calibri" w:hAnsi="Calibri" w:cs="Calibri"/>
                <w:sz w:val="22"/>
                <w:szCs w:val="22"/>
              </w:rPr>
            </w:pPr>
          </w:p>
        </w:tc>
      </w:tr>
      <w:tr w:rsidR="00A23891" w:rsidRPr="005B4D16" w:rsidTr="00A23891">
        <w:trPr>
          <w:trHeight w:val="1"/>
        </w:trPr>
        <w:tc>
          <w:tcPr>
            <w:tcW w:w="9464" w:type="dxa"/>
            <w:tcBorders>
              <w:top w:val="single" w:sz="3" w:space="0" w:color="000000"/>
              <w:left w:val="single" w:sz="3" w:space="0" w:color="000000"/>
              <w:bottom w:val="single" w:sz="3" w:space="0" w:color="000000"/>
              <w:right w:val="single" w:sz="3" w:space="0" w:color="000000"/>
            </w:tcBorders>
            <w:shd w:val="clear" w:color="auto" w:fill="auto"/>
          </w:tcPr>
          <w:p w:rsidR="00A23891" w:rsidRDefault="00A23891" w:rsidP="00A23891">
            <w:pPr>
              <w:autoSpaceDE w:val="0"/>
              <w:autoSpaceDN w:val="0"/>
              <w:adjustRightInd w:val="0"/>
              <w:rPr>
                <w:rFonts w:ascii="Times New Roman CYR" w:hAnsi="Times New Roman CYR" w:cs="Times New Roman CYR"/>
                <w:b/>
                <w:bCs/>
                <w:sz w:val="28"/>
                <w:szCs w:val="28"/>
                <w:u w:val="single"/>
                <w:lang w:val="uk-UA"/>
              </w:rPr>
            </w:pPr>
            <w:r w:rsidRPr="00C02BB5">
              <w:rPr>
                <w:rFonts w:ascii="Times New Roman CYR" w:hAnsi="Times New Roman CYR" w:cs="Times New Roman CYR"/>
                <w:b/>
                <w:bCs/>
                <w:sz w:val="28"/>
                <w:szCs w:val="28"/>
                <w:u w:val="single"/>
                <w:lang w:val="uk-UA"/>
              </w:rPr>
              <w:lastRenderedPageBreak/>
              <w:t>Операційна ціль 3.3.</w:t>
            </w:r>
          </w:p>
          <w:p w:rsidR="00A23891" w:rsidRPr="00C02BB5" w:rsidRDefault="00A23891" w:rsidP="00A23891">
            <w:pPr>
              <w:autoSpaceDE w:val="0"/>
              <w:autoSpaceDN w:val="0"/>
              <w:adjustRightInd w:val="0"/>
              <w:rPr>
                <w:rFonts w:ascii="Times New Roman CYR" w:hAnsi="Times New Roman CYR" w:cs="Times New Roman CYR"/>
                <w:b/>
                <w:bCs/>
                <w:sz w:val="28"/>
                <w:szCs w:val="28"/>
                <w:u w:val="single"/>
                <w:lang w:val="uk-UA"/>
              </w:rPr>
            </w:pPr>
          </w:p>
          <w:p w:rsidR="00A23891" w:rsidRPr="00C02BB5" w:rsidRDefault="00A23891" w:rsidP="00A23891">
            <w:pPr>
              <w:autoSpaceDE w:val="0"/>
              <w:autoSpaceDN w:val="0"/>
              <w:adjustRightInd w:val="0"/>
              <w:rPr>
                <w:rFonts w:ascii="Calibri" w:hAnsi="Calibri" w:cs="Calibri"/>
                <w:i/>
                <w:sz w:val="22"/>
                <w:szCs w:val="22"/>
              </w:rPr>
            </w:pPr>
            <w:r w:rsidRPr="00C02BB5">
              <w:rPr>
                <w:rFonts w:ascii="Times New Roman CYR" w:hAnsi="Times New Roman CYR" w:cs="Times New Roman CYR"/>
                <w:b/>
                <w:bCs/>
                <w:i/>
                <w:sz w:val="28"/>
                <w:szCs w:val="28"/>
                <w:lang w:val="uk-UA"/>
              </w:rPr>
              <w:t>Покращення медичного обслуговування та охорона здоров’я</w:t>
            </w:r>
          </w:p>
        </w:tc>
      </w:tr>
      <w:tr w:rsidR="00A23891" w:rsidRPr="005B4D16" w:rsidTr="00A23891">
        <w:trPr>
          <w:trHeight w:val="1"/>
        </w:trPr>
        <w:tc>
          <w:tcPr>
            <w:tcW w:w="9464" w:type="dxa"/>
            <w:tcBorders>
              <w:top w:val="single" w:sz="3" w:space="0" w:color="000000"/>
              <w:left w:val="single" w:sz="3" w:space="0" w:color="000000"/>
              <w:bottom w:val="single" w:sz="3" w:space="0" w:color="000000"/>
              <w:right w:val="single" w:sz="3" w:space="0" w:color="000000"/>
            </w:tcBorders>
            <w:shd w:val="clear" w:color="000000" w:fill="FFFFFF"/>
          </w:tcPr>
          <w:p w:rsidR="00A23891" w:rsidRPr="005B4D16" w:rsidRDefault="00A23891" w:rsidP="00A23891">
            <w:pPr>
              <w:autoSpaceDE w:val="0"/>
              <w:autoSpaceDN w:val="0"/>
              <w:adjustRightInd w:val="0"/>
              <w:jc w:val="both"/>
              <w:rPr>
                <w:b/>
                <w:bCs/>
                <w:sz w:val="28"/>
                <w:szCs w:val="28"/>
              </w:rPr>
            </w:pPr>
          </w:p>
          <w:p w:rsidR="00A23891" w:rsidRDefault="00A23891" w:rsidP="00A23891">
            <w:pPr>
              <w:autoSpaceDE w:val="0"/>
              <w:autoSpaceDN w:val="0"/>
              <w:adjustRightInd w:val="0"/>
              <w:jc w:val="both"/>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Завдання:</w:t>
            </w:r>
          </w:p>
          <w:p w:rsidR="00A23891" w:rsidRDefault="00A23891" w:rsidP="00A23891">
            <w:pPr>
              <w:numPr>
                <w:ilvl w:val="0"/>
                <w:numId w:val="12"/>
              </w:numPr>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домогтися покращення роботи лікарській амбулаторії з практики сімейної медицини щодо  профілактики захворюваності серед мешканців селищної  ради. Більш активно пропагувати нетрадиційні методи лікування, народну медицину, здоровий спосіб життя;</w:t>
            </w:r>
          </w:p>
          <w:p w:rsidR="00A23891" w:rsidRDefault="00A23891" w:rsidP="00A23891">
            <w:pPr>
              <w:numPr>
                <w:ilvl w:val="0"/>
                <w:numId w:val="12"/>
              </w:numPr>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домогтися поновлення</w:t>
            </w:r>
            <w:r w:rsidRPr="00062CDC">
              <w:rPr>
                <w:sz w:val="28"/>
                <w:szCs w:val="28"/>
                <w:lang w:val="uk-UA"/>
              </w:rPr>
              <w:t>в</w:t>
            </w:r>
            <w:r w:rsidRPr="00062CDC">
              <w:rPr>
                <w:rFonts w:ascii="Times New Roman CYR" w:hAnsi="Times New Roman CYR" w:cs="Times New Roman CYR"/>
                <w:sz w:val="28"/>
                <w:szCs w:val="28"/>
                <w:lang w:val="uk-UA"/>
              </w:rPr>
              <w:t xml:space="preserve">лікарській амбулаторії з практики сімейної медицини </w:t>
            </w:r>
            <w:r>
              <w:rPr>
                <w:rFonts w:ascii="Times New Roman CYR" w:hAnsi="Times New Roman CYR" w:cs="Times New Roman CYR"/>
                <w:sz w:val="28"/>
                <w:szCs w:val="28"/>
                <w:lang w:val="uk-UA"/>
              </w:rPr>
              <w:t xml:space="preserve"> діагностичної та лікувальної апаратури;</w:t>
            </w:r>
          </w:p>
          <w:p w:rsidR="00A23891" w:rsidRDefault="00A23891" w:rsidP="00A23891">
            <w:pPr>
              <w:numPr>
                <w:ilvl w:val="0"/>
                <w:numId w:val="12"/>
              </w:numPr>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проводити фізкультурно-оздоровчі заходи, направлені на боротьбу із алкогольною та тютюновою залежністю;</w:t>
            </w:r>
          </w:p>
          <w:p w:rsidR="00A23891" w:rsidRPr="005B4D16" w:rsidRDefault="00A23891" w:rsidP="00A23891">
            <w:pPr>
              <w:autoSpaceDE w:val="0"/>
              <w:autoSpaceDN w:val="0"/>
              <w:adjustRightInd w:val="0"/>
              <w:ind w:left="720"/>
              <w:jc w:val="both"/>
              <w:rPr>
                <w:rFonts w:ascii="Calibri" w:hAnsi="Calibri" w:cs="Calibri"/>
                <w:sz w:val="22"/>
                <w:szCs w:val="22"/>
              </w:rPr>
            </w:pPr>
          </w:p>
        </w:tc>
      </w:tr>
      <w:tr w:rsidR="00A23891" w:rsidRPr="005B4D16" w:rsidTr="00A23891">
        <w:trPr>
          <w:trHeight w:val="1"/>
        </w:trPr>
        <w:tc>
          <w:tcPr>
            <w:tcW w:w="9464" w:type="dxa"/>
            <w:tcBorders>
              <w:top w:val="single" w:sz="3" w:space="0" w:color="000000"/>
              <w:left w:val="single" w:sz="3" w:space="0" w:color="000000"/>
              <w:bottom w:val="single" w:sz="3" w:space="0" w:color="000000"/>
              <w:right w:val="single" w:sz="3" w:space="0" w:color="000000"/>
            </w:tcBorders>
            <w:shd w:val="clear" w:color="auto" w:fill="auto"/>
          </w:tcPr>
          <w:p w:rsidR="00A23891" w:rsidRDefault="00A23891" w:rsidP="00A23891">
            <w:pPr>
              <w:autoSpaceDE w:val="0"/>
              <w:autoSpaceDN w:val="0"/>
              <w:adjustRightInd w:val="0"/>
              <w:jc w:val="both"/>
              <w:rPr>
                <w:rFonts w:ascii="Times New Roman CYR" w:hAnsi="Times New Roman CYR" w:cs="Times New Roman CYR"/>
                <w:b/>
                <w:bCs/>
                <w:sz w:val="28"/>
                <w:szCs w:val="28"/>
                <w:u w:val="single"/>
                <w:lang w:val="uk-UA"/>
              </w:rPr>
            </w:pPr>
            <w:r w:rsidRPr="00C02BB5">
              <w:rPr>
                <w:rFonts w:ascii="Times New Roman CYR" w:hAnsi="Times New Roman CYR" w:cs="Times New Roman CYR"/>
                <w:b/>
                <w:bCs/>
                <w:sz w:val="28"/>
                <w:szCs w:val="28"/>
                <w:u w:val="single"/>
                <w:lang w:val="uk-UA"/>
              </w:rPr>
              <w:t>Операційна ціль 3.4.</w:t>
            </w:r>
          </w:p>
          <w:p w:rsidR="00A23891" w:rsidRPr="00C02BB5" w:rsidRDefault="00A23891" w:rsidP="00A23891">
            <w:pPr>
              <w:autoSpaceDE w:val="0"/>
              <w:autoSpaceDN w:val="0"/>
              <w:adjustRightInd w:val="0"/>
              <w:jc w:val="both"/>
              <w:rPr>
                <w:rFonts w:ascii="Times New Roman CYR" w:hAnsi="Times New Roman CYR" w:cs="Times New Roman CYR"/>
                <w:b/>
                <w:bCs/>
                <w:sz w:val="28"/>
                <w:szCs w:val="28"/>
                <w:u w:val="single"/>
                <w:lang w:val="uk-UA"/>
              </w:rPr>
            </w:pPr>
          </w:p>
          <w:p w:rsidR="00A23891" w:rsidRPr="00C02BB5" w:rsidRDefault="00A23891" w:rsidP="00A23891">
            <w:pPr>
              <w:autoSpaceDE w:val="0"/>
              <w:autoSpaceDN w:val="0"/>
              <w:adjustRightInd w:val="0"/>
              <w:jc w:val="both"/>
              <w:rPr>
                <w:rFonts w:ascii="Times New Roman CYR" w:hAnsi="Times New Roman CYR" w:cs="Times New Roman CYR"/>
                <w:b/>
                <w:bCs/>
                <w:i/>
                <w:sz w:val="28"/>
                <w:szCs w:val="28"/>
                <w:lang w:val="uk-UA"/>
              </w:rPr>
            </w:pPr>
            <w:r w:rsidRPr="00C02BB5">
              <w:rPr>
                <w:rFonts w:ascii="Times New Roman CYR" w:hAnsi="Times New Roman CYR" w:cs="Times New Roman CYR"/>
                <w:b/>
                <w:bCs/>
                <w:i/>
                <w:sz w:val="28"/>
                <w:szCs w:val="28"/>
                <w:lang w:val="uk-UA"/>
              </w:rPr>
              <w:t>Розробка та впровадження програм розвитку фізичної культури та спорту,</w:t>
            </w:r>
            <w:r>
              <w:rPr>
                <w:rFonts w:ascii="Times New Roman CYR" w:hAnsi="Times New Roman CYR" w:cs="Times New Roman CYR"/>
                <w:b/>
                <w:bCs/>
                <w:i/>
                <w:sz w:val="28"/>
                <w:szCs w:val="28"/>
                <w:lang w:val="uk-UA"/>
              </w:rPr>
              <w:t xml:space="preserve"> культурно-дозвіллєвого розвитку,</w:t>
            </w:r>
            <w:r w:rsidRPr="00C02BB5">
              <w:rPr>
                <w:rFonts w:ascii="Times New Roman CYR" w:hAnsi="Times New Roman CYR" w:cs="Times New Roman CYR"/>
                <w:b/>
                <w:bCs/>
                <w:i/>
                <w:sz w:val="28"/>
                <w:szCs w:val="28"/>
                <w:lang w:val="uk-UA"/>
              </w:rPr>
              <w:t xml:space="preserve"> комплексної  житлової  програми</w:t>
            </w:r>
          </w:p>
          <w:p w:rsidR="00A23891" w:rsidRPr="00062CDC" w:rsidRDefault="00A23891" w:rsidP="00A23891">
            <w:pPr>
              <w:autoSpaceDE w:val="0"/>
              <w:autoSpaceDN w:val="0"/>
              <w:adjustRightInd w:val="0"/>
              <w:jc w:val="both"/>
              <w:rPr>
                <w:rFonts w:ascii="Calibri" w:hAnsi="Calibri" w:cs="Calibri"/>
                <w:sz w:val="22"/>
                <w:szCs w:val="22"/>
                <w:lang w:val="uk-UA"/>
              </w:rPr>
            </w:pPr>
          </w:p>
        </w:tc>
      </w:tr>
      <w:tr w:rsidR="00A23891" w:rsidRPr="005B4D16" w:rsidTr="00A23891">
        <w:trPr>
          <w:trHeight w:val="1"/>
        </w:trPr>
        <w:tc>
          <w:tcPr>
            <w:tcW w:w="9464" w:type="dxa"/>
            <w:tcBorders>
              <w:top w:val="single" w:sz="3" w:space="0" w:color="000000"/>
              <w:left w:val="single" w:sz="3" w:space="0" w:color="000000"/>
              <w:bottom w:val="single" w:sz="3" w:space="0" w:color="000000"/>
              <w:right w:val="single" w:sz="3" w:space="0" w:color="000000"/>
            </w:tcBorders>
            <w:shd w:val="clear" w:color="000000" w:fill="FFFFFF"/>
          </w:tcPr>
          <w:p w:rsidR="00A23891" w:rsidRPr="005B4D16" w:rsidRDefault="00A23891" w:rsidP="00A23891">
            <w:pPr>
              <w:autoSpaceDE w:val="0"/>
              <w:autoSpaceDN w:val="0"/>
              <w:adjustRightInd w:val="0"/>
              <w:jc w:val="both"/>
              <w:rPr>
                <w:b/>
                <w:bCs/>
                <w:sz w:val="28"/>
                <w:szCs w:val="28"/>
              </w:rPr>
            </w:pPr>
          </w:p>
          <w:p w:rsidR="00A23891" w:rsidRDefault="00A23891" w:rsidP="00A23891">
            <w:pPr>
              <w:autoSpaceDE w:val="0"/>
              <w:autoSpaceDN w:val="0"/>
              <w:adjustRightInd w:val="0"/>
              <w:jc w:val="both"/>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Завдання:</w:t>
            </w:r>
          </w:p>
          <w:p w:rsidR="00A23891" w:rsidRDefault="00A23891" w:rsidP="00A23891">
            <w:pPr>
              <w:autoSpaceDE w:val="0"/>
              <w:autoSpaceDN w:val="0"/>
              <w:adjustRightInd w:val="0"/>
              <w:jc w:val="both"/>
              <w:rPr>
                <w:b/>
                <w:bCs/>
                <w:sz w:val="28"/>
                <w:szCs w:val="28"/>
                <w:lang/>
              </w:rPr>
            </w:pPr>
          </w:p>
          <w:p w:rsidR="00A23891" w:rsidRDefault="00A23891" w:rsidP="00A23891">
            <w:pPr>
              <w:numPr>
                <w:ilvl w:val="0"/>
                <w:numId w:val="12"/>
              </w:numPr>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збудувати в селищі спортивний комплекс;</w:t>
            </w:r>
          </w:p>
          <w:p w:rsidR="00A23891" w:rsidRDefault="00A23891" w:rsidP="00A23891">
            <w:pPr>
              <w:numPr>
                <w:ilvl w:val="0"/>
                <w:numId w:val="12"/>
              </w:numPr>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сприяти створенню та роботі спортивних секцій при загальноосвітніх школах (волейбол, міні футбол, баскетбол, біг, спортивна гімнастика і т. п.);</w:t>
            </w:r>
          </w:p>
          <w:p w:rsidR="00A23891" w:rsidRPr="005B4D16" w:rsidRDefault="00A23891" w:rsidP="00A23891">
            <w:pPr>
              <w:numPr>
                <w:ilvl w:val="0"/>
                <w:numId w:val="12"/>
              </w:numPr>
              <w:autoSpaceDE w:val="0"/>
              <w:autoSpaceDN w:val="0"/>
              <w:adjustRightInd w:val="0"/>
              <w:ind w:left="720" w:hanging="360"/>
              <w:jc w:val="both"/>
              <w:rPr>
                <w:sz w:val="28"/>
                <w:szCs w:val="28"/>
              </w:rPr>
            </w:pPr>
            <w:r>
              <w:rPr>
                <w:rFonts w:ascii="Times New Roman CYR" w:hAnsi="Times New Roman CYR" w:cs="Times New Roman CYR"/>
                <w:sz w:val="28"/>
                <w:szCs w:val="28"/>
                <w:lang w:val="uk-UA"/>
              </w:rPr>
              <w:t xml:space="preserve">визначати щорічно лауреатів конкурсів </w:t>
            </w:r>
            <w:r w:rsidRPr="005B4D16">
              <w:rPr>
                <w:sz w:val="28"/>
                <w:szCs w:val="28"/>
              </w:rPr>
              <w:t>«</w:t>
            </w:r>
            <w:r>
              <w:rPr>
                <w:rFonts w:ascii="Times New Roman CYR" w:hAnsi="Times New Roman CYR" w:cs="Times New Roman CYR"/>
                <w:sz w:val="28"/>
                <w:szCs w:val="28"/>
                <w:lang w:val="uk-UA"/>
              </w:rPr>
              <w:t>Кращий спортсмен</w:t>
            </w:r>
            <w:r w:rsidRPr="005B4D16">
              <w:rPr>
                <w:sz w:val="28"/>
                <w:szCs w:val="28"/>
              </w:rPr>
              <w:t>», «</w:t>
            </w:r>
            <w:r>
              <w:rPr>
                <w:rFonts w:ascii="Times New Roman CYR" w:hAnsi="Times New Roman CYR" w:cs="Times New Roman CYR"/>
                <w:sz w:val="28"/>
                <w:szCs w:val="28"/>
                <w:lang w:val="uk-UA"/>
              </w:rPr>
              <w:t>Меценат року в галузі спорту</w:t>
            </w:r>
            <w:r w:rsidRPr="005B4D16">
              <w:rPr>
                <w:sz w:val="28"/>
                <w:szCs w:val="28"/>
              </w:rPr>
              <w:t>»;</w:t>
            </w:r>
          </w:p>
          <w:p w:rsidR="00A23891" w:rsidRDefault="00A23891" w:rsidP="00A23891">
            <w:pPr>
              <w:numPr>
                <w:ilvl w:val="0"/>
                <w:numId w:val="12"/>
              </w:numPr>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проводити аналіз потреби мешканців селищної ради в додатковій житловій площі та покращенні житлових умов;</w:t>
            </w:r>
          </w:p>
          <w:p w:rsidR="00A23891" w:rsidRDefault="00A23891" w:rsidP="00A23891">
            <w:pPr>
              <w:numPr>
                <w:ilvl w:val="0"/>
                <w:numId w:val="12"/>
              </w:numPr>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сприяти мешканцям селищної ради у вирішенні питань добудови індивідуальних житлових будинків на власних земельних ділянках; сприяти їм у зміні цільового призначення землі під індивідуальне житлове будівництво;</w:t>
            </w:r>
          </w:p>
          <w:p w:rsidR="00A23891" w:rsidRDefault="00A23891" w:rsidP="00A23891">
            <w:pPr>
              <w:numPr>
                <w:ilvl w:val="0"/>
                <w:numId w:val="12"/>
              </w:numPr>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провести капітальний ремонт в клубних закладах селища; </w:t>
            </w:r>
          </w:p>
          <w:p w:rsidR="00A23891" w:rsidRDefault="00A23891" w:rsidP="00A23891">
            <w:pPr>
              <w:numPr>
                <w:ilvl w:val="0"/>
                <w:numId w:val="12"/>
              </w:numPr>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lastRenderedPageBreak/>
              <w:t>впорядкувати існуючі вулиці забудови, домогтися їх благоустрою.</w:t>
            </w:r>
          </w:p>
          <w:p w:rsidR="00A23891" w:rsidRPr="005B4D16" w:rsidRDefault="00A23891" w:rsidP="00A23891">
            <w:pPr>
              <w:autoSpaceDE w:val="0"/>
              <w:autoSpaceDN w:val="0"/>
              <w:adjustRightInd w:val="0"/>
              <w:ind w:left="720"/>
              <w:jc w:val="both"/>
              <w:rPr>
                <w:rFonts w:ascii="Calibri" w:hAnsi="Calibri" w:cs="Calibri"/>
                <w:sz w:val="22"/>
                <w:szCs w:val="22"/>
              </w:rPr>
            </w:pPr>
          </w:p>
        </w:tc>
      </w:tr>
      <w:tr w:rsidR="00A23891" w:rsidRPr="005B4D16" w:rsidTr="00A23891">
        <w:trPr>
          <w:trHeight w:val="1350"/>
        </w:trPr>
        <w:tc>
          <w:tcPr>
            <w:tcW w:w="9464" w:type="dxa"/>
            <w:tcBorders>
              <w:top w:val="single" w:sz="3" w:space="0" w:color="000000"/>
              <w:left w:val="single" w:sz="3" w:space="0" w:color="000000"/>
              <w:bottom w:val="single" w:sz="4" w:space="0" w:color="auto"/>
              <w:right w:val="single" w:sz="3" w:space="0" w:color="000000"/>
            </w:tcBorders>
            <w:shd w:val="clear" w:color="auto" w:fill="auto"/>
          </w:tcPr>
          <w:p w:rsidR="00A23891" w:rsidRPr="005B4D16" w:rsidRDefault="00A23891" w:rsidP="00A23891">
            <w:pPr>
              <w:autoSpaceDE w:val="0"/>
              <w:autoSpaceDN w:val="0"/>
              <w:adjustRightInd w:val="0"/>
              <w:rPr>
                <w:b/>
                <w:bCs/>
                <w:sz w:val="28"/>
                <w:szCs w:val="28"/>
              </w:rPr>
            </w:pPr>
          </w:p>
          <w:p w:rsidR="00A23891" w:rsidRDefault="00A23891" w:rsidP="00A23891">
            <w:pPr>
              <w:autoSpaceDE w:val="0"/>
              <w:autoSpaceDN w:val="0"/>
              <w:adjustRightInd w:val="0"/>
              <w:rPr>
                <w:rFonts w:ascii="Times New Roman CYR" w:hAnsi="Times New Roman CYR" w:cs="Times New Roman CYR"/>
                <w:b/>
                <w:bCs/>
                <w:sz w:val="28"/>
                <w:szCs w:val="28"/>
                <w:u w:val="single"/>
                <w:lang w:val="uk-UA"/>
              </w:rPr>
            </w:pPr>
            <w:r w:rsidRPr="00C02BB5">
              <w:rPr>
                <w:rFonts w:ascii="Times New Roman CYR" w:hAnsi="Times New Roman CYR" w:cs="Times New Roman CYR"/>
                <w:b/>
                <w:bCs/>
                <w:sz w:val="28"/>
                <w:szCs w:val="28"/>
                <w:u w:val="single"/>
                <w:lang w:val="uk-UA"/>
              </w:rPr>
              <w:t>Операційна ціль 3.5.</w:t>
            </w:r>
          </w:p>
          <w:p w:rsidR="00A23891" w:rsidRPr="00C02BB5" w:rsidRDefault="00A23891" w:rsidP="00A23891">
            <w:pPr>
              <w:autoSpaceDE w:val="0"/>
              <w:autoSpaceDN w:val="0"/>
              <w:adjustRightInd w:val="0"/>
              <w:rPr>
                <w:rFonts w:ascii="Times New Roman CYR" w:hAnsi="Times New Roman CYR" w:cs="Times New Roman CYR"/>
                <w:b/>
                <w:bCs/>
                <w:sz w:val="28"/>
                <w:szCs w:val="28"/>
                <w:u w:val="single"/>
                <w:lang w:val="uk-UA"/>
              </w:rPr>
            </w:pPr>
          </w:p>
          <w:p w:rsidR="00A23891" w:rsidRPr="005B4D16" w:rsidRDefault="00A23891" w:rsidP="00A23891">
            <w:pPr>
              <w:autoSpaceDE w:val="0"/>
              <w:autoSpaceDN w:val="0"/>
              <w:adjustRightInd w:val="0"/>
              <w:rPr>
                <w:rFonts w:ascii="Calibri" w:hAnsi="Calibri" w:cs="Calibri"/>
                <w:sz w:val="22"/>
                <w:szCs w:val="22"/>
              </w:rPr>
            </w:pPr>
            <w:r w:rsidRPr="00C02BB5">
              <w:rPr>
                <w:rFonts w:ascii="Times New Roman CYR" w:hAnsi="Times New Roman CYR" w:cs="Times New Roman CYR"/>
                <w:b/>
                <w:bCs/>
                <w:i/>
                <w:sz w:val="28"/>
                <w:szCs w:val="28"/>
                <w:lang w:val="uk-UA"/>
              </w:rPr>
              <w:t>Забезпечення дотримання законності і правопорядку, прав і свобод громадян, безпечних умов проживання</w:t>
            </w:r>
          </w:p>
        </w:tc>
      </w:tr>
      <w:tr w:rsidR="00A23891" w:rsidRPr="007A4901" w:rsidTr="00A23891">
        <w:trPr>
          <w:trHeight w:val="6025"/>
        </w:trPr>
        <w:tc>
          <w:tcPr>
            <w:tcW w:w="9464" w:type="dxa"/>
            <w:tcBorders>
              <w:top w:val="single" w:sz="4" w:space="0" w:color="auto"/>
              <w:left w:val="single" w:sz="3" w:space="0" w:color="000000"/>
              <w:bottom w:val="single" w:sz="3" w:space="0" w:color="000000"/>
              <w:right w:val="single" w:sz="3" w:space="0" w:color="000000"/>
            </w:tcBorders>
            <w:shd w:val="clear" w:color="auto" w:fill="auto"/>
          </w:tcPr>
          <w:p w:rsidR="00A23891" w:rsidRDefault="00A23891" w:rsidP="00A23891">
            <w:pPr>
              <w:autoSpaceDE w:val="0"/>
              <w:autoSpaceDN w:val="0"/>
              <w:adjustRightInd w:val="0"/>
              <w:jc w:val="both"/>
              <w:rPr>
                <w:sz w:val="28"/>
                <w:szCs w:val="28"/>
                <w:u w:val="single"/>
              </w:rPr>
            </w:pPr>
          </w:p>
          <w:p w:rsidR="00A23891" w:rsidRPr="007A4901" w:rsidRDefault="00A23891" w:rsidP="00A23891">
            <w:pPr>
              <w:autoSpaceDE w:val="0"/>
              <w:autoSpaceDN w:val="0"/>
              <w:adjustRightInd w:val="0"/>
              <w:jc w:val="both"/>
              <w:rPr>
                <w:b/>
                <w:sz w:val="28"/>
                <w:szCs w:val="28"/>
                <w:u w:val="single"/>
                <w:lang w:val="uk-UA"/>
              </w:rPr>
            </w:pPr>
            <w:r w:rsidRPr="007A4901">
              <w:rPr>
                <w:b/>
                <w:sz w:val="28"/>
                <w:szCs w:val="28"/>
                <w:u w:val="single"/>
                <w:lang w:val="uk-UA"/>
              </w:rPr>
              <w:t>Завдання:</w:t>
            </w:r>
          </w:p>
          <w:p w:rsidR="00A23891" w:rsidRPr="007A4901" w:rsidRDefault="00A23891" w:rsidP="00A23891">
            <w:pPr>
              <w:autoSpaceDE w:val="0"/>
              <w:autoSpaceDN w:val="0"/>
              <w:adjustRightInd w:val="0"/>
              <w:jc w:val="both"/>
              <w:rPr>
                <w:sz w:val="28"/>
                <w:szCs w:val="28"/>
                <w:lang w:val="uk-UA"/>
              </w:rPr>
            </w:pPr>
          </w:p>
          <w:p w:rsidR="00A23891" w:rsidRPr="007A4901" w:rsidRDefault="00A23891" w:rsidP="00A23891">
            <w:pPr>
              <w:pStyle w:val="aa"/>
              <w:numPr>
                <w:ilvl w:val="0"/>
                <w:numId w:val="25"/>
              </w:numPr>
              <w:autoSpaceDE w:val="0"/>
              <w:autoSpaceDN w:val="0"/>
              <w:adjustRightInd w:val="0"/>
              <w:jc w:val="both"/>
              <w:rPr>
                <w:sz w:val="28"/>
                <w:szCs w:val="28"/>
                <w:lang w:val="uk-UA"/>
              </w:rPr>
            </w:pPr>
            <w:r w:rsidRPr="007A4901">
              <w:rPr>
                <w:sz w:val="28"/>
                <w:szCs w:val="28"/>
                <w:lang w:val="uk-UA"/>
              </w:rPr>
              <w:t>забезпечити інформування мешканців селищної ради щодо соціально-економічного стану селища, проблемних питань, виявлених негативних тенденцій, порушень дотримання законності і правопорядку на території сільської ради;</w:t>
            </w:r>
          </w:p>
          <w:p w:rsidR="00A23891" w:rsidRPr="007A4901" w:rsidRDefault="00A23891" w:rsidP="00A23891">
            <w:pPr>
              <w:pStyle w:val="aa"/>
              <w:numPr>
                <w:ilvl w:val="0"/>
                <w:numId w:val="25"/>
              </w:numPr>
              <w:autoSpaceDE w:val="0"/>
              <w:autoSpaceDN w:val="0"/>
              <w:adjustRightInd w:val="0"/>
              <w:jc w:val="both"/>
              <w:rPr>
                <w:sz w:val="28"/>
                <w:szCs w:val="28"/>
                <w:lang w:val="uk-UA"/>
              </w:rPr>
            </w:pPr>
            <w:r>
              <w:rPr>
                <w:sz w:val="28"/>
                <w:szCs w:val="28"/>
                <w:lang w:val="uk-UA"/>
              </w:rPr>
              <w:t>раз</w:t>
            </w:r>
            <w:r w:rsidRPr="007A4901">
              <w:rPr>
                <w:sz w:val="28"/>
                <w:szCs w:val="28"/>
                <w:lang w:val="uk-UA"/>
              </w:rPr>
              <w:t xml:space="preserve"> на рік  </w:t>
            </w:r>
            <w:r>
              <w:rPr>
                <w:sz w:val="28"/>
                <w:szCs w:val="28"/>
                <w:lang w:val="uk-UA"/>
              </w:rPr>
              <w:t xml:space="preserve">на </w:t>
            </w:r>
            <w:r w:rsidRPr="007A4901">
              <w:rPr>
                <w:sz w:val="28"/>
                <w:szCs w:val="28"/>
                <w:lang w:val="uk-UA"/>
              </w:rPr>
              <w:t>сх</w:t>
            </w:r>
            <w:r>
              <w:rPr>
                <w:sz w:val="28"/>
                <w:szCs w:val="28"/>
                <w:lang w:val="uk-UA"/>
              </w:rPr>
              <w:t>оді селища заслуховувати звіт виконкому селищної ради про проведену роботу</w:t>
            </w:r>
            <w:r w:rsidRPr="007A4901">
              <w:rPr>
                <w:sz w:val="28"/>
                <w:szCs w:val="28"/>
                <w:lang w:val="uk-UA"/>
              </w:rPr>
              <w:t xml:space="preserve"> з вищевказаних питань;</w:t>
            </w:r>
          </w:p>
          <w:p w:rsidR="00A23891" w:rsidRPr="007A4901" w:rsidRDefault="00A23891" w:rsidP="00A23891">
            <w:pPr>
              <w:pStyle w:val="aa"/>
              <w:numPr>
                <w:ilvl w:val="0"/>
                <w:numId w:val="25"/>
              </w:numPr>
              <w:autoSpaceDE w:val="0"/>
              <w:autoSpaceDN w:val="0"/>
              <w:adjustRightInd w:val="0"/>
              <w:jc w:val="both"/>
              <w:rPr>
                <w:sz w:val="28"/>
                <w:szCs w:val="28"/>
                <w:lang w:val="uk-UA"/>
              </w:rPr>
            </w:pPr>
            <w:r w:rsidRPr="007A4901">
              <w:rPr>
                <w:sz w:val="28"/>
                <w:szCs w:val="28"/>
                <w:lang w:val="uk-UA"/>
              </w:rPr>
              <w:t xml:space="preserve">домогтися виконання посадовими особами органу місцевого самоврядування та керівниками підприємств, установ та організацій </w:t>
            </w:r>
            <w:r>
              <w:rPr>
                <w:sz w:val="28"/>
                <w:szCs w:val="28"/>
                <w:lang w:val="uk-UA"/>
              </w:rPr>
              <w:t xml:space="preserve">вимог </w:t>
            </w:r>
            <w:r w:rsidRPr="007A4901">
              <w:rPr>
                <w:sz w:val="28"/>
                <w:szCs w:val="28"/>
                <w:lang w:val="uk-UA"/>
              </w:rPr>
              <w:t>ЗУ «Про звернення громадян»;</w:t>
            </w:r>
          </w:p>
          <w:p w:rsidR="00A23891" w:rsidRPr="007A4901" w:rsidRDefault="00A23891" w:rsidP="00A23891">
            <w:pPr>
              <w:pStyle w:val="aa"/>
              <w:numPr>
                <w:ilvl w:val="0"/>
                <w:numId w:val="25"/>
              </w:numPr>
              <w:autoSpaceDE w:val="0"/>
              <w:autoSpaceDN w:val="0"/>
              <w:adjustRightInd w:val="0"/>
              <w:jc w:val="both"/>
              <w:rPr>
                <w:sz w:val="28"/>
                <w:szCs w:val="28"/>
                <w:lang w:val="uk-UA"/>
              </w:rPr>
            </w:pPr>
            <w:r w:rsidRPr="007A4901">
              <w:rPr>
                <w:sz w:val="28"/>
                <w:szCs w:val="28"/>
                <w:lang w:val="uk-UA"/>
              </w:rPr>
              <w:t>практикувати зві</w:t>
            </w:r>
            <w:r>
              <w:rPr>
                <w:sz w:val="28"/>
                <w:szCs w:val="28"/>
                <w:lang w:val="uk-UA"/>
              </w:rPr>
              <w:t>тні зустрічі депутатів селищної</w:t>
            </w:r>
            <w:r w:rsidRPr="007A4901">
              <w:rPr>
                <w:sz w:val="28"/>
                <w:szCs w:val="28"/>
                <w:lang w:val="uk-UA"/>
              </w:rPr>
              <w:t xml:space="preserve"> ради з мешканцями відповідних округів з проблемних питань;</w:t>
            </w:r>
          </w:p>
          <w:p w:rsidR="00A23891" w:rsidRPr="007A4901" w:rsidRDefault="00A23891" w:rsidP="00A23891">
            <w:pPr>
              <w:pStyle w:val="aa"/>
              <w:numPr>
                <w:ilvl w:val="0"/>
                <w:numId w:val="25"/>
              </w:numPr>
              <w:autoSpaceDE w:val="0"/>
              <w:autoSpaceDN w:val="0"/>
              <w:adjustRightInd w:val="0"/>
              <w:jc w:val="both"/>
              <w:rPr>
                <w:sz w:val="28"/>
                <w:szCs w:val="28"/>
                <w:lang w:val="uk-UA"/>
              </w:rPr>
            </w:pPr>
            <w:r w:rsidRPr="007A4901">
              <w:rPr>
                <w:sz w:val="28"/>
                <w:szCs w:val="28"/>
                <w:lang w:val="uk-UA"/>
              </w:rPr>
              <w:t xml:space="preserve">домогтися покращення роботи дільничних інспекторів шляхом проведення подвірних обходів, </w:t>
            </w:r>
            <w:r>
              <w:rPr>
                <w:sz w:val="28"/>
                <w:szCs w:val="28"/>
                <w:lang w:val="uk-UA"/>
              </w:rPr>
              <w:t>проведення профілактичної роботи з</w:t>
            </w:r>
            <w:r w:rsidRPr="007A4901">
              <w:rPr>
                <w:sz w:val="28"/>
                <w:szCs w:val="28"/>
                <w:lang w:val="uk-UA"/>
              </w:rPr>
              <w:t xml:space="preserve"> осо</w:t>
            </w:r>
            <w:r>
              <w:rPr>
                <w:sz w:val="28"/>
                <w:szCs w:val="28"/>
                <w:lang w:val="uk-UA"/>
              </w:rPr>
              <w:t>бами схильними до правопорушень та</w:t>
            </w:r>
            <w:r w:rsidRPr="007A4901">
              <w:rPr>
                <w:sz w:val="28"/>
                <w:szCs w:val="28"/>
                <w:lang w:val="uk-UA"/>
              </w:rPr>
              <w:t xml:space="preserve"> молоддю</w:t>
            </w:r>
            <w:r>
              <w:rPr>
                <w:sz w:val="28"/>
                <w:szCs w:val="28"/>
                <w:lang w:val="uk-UA"/>
              </w:rPr>
              <w:t xml:space="preserve"> селища</w:t>
            </w:r>
            <w:r w:rsidRPr="007A4901">
              <w:rPr>
                <w:sz w:val="28"/>
                <w:szCs w:val="28"/>
                <w:lang w:val="uk-UA"/>
              </w:rPr>
              <w:t>;</w:t>
            </w:r>
          </w:p>
          <w:p w:rsidR="00A23891" w:rsidRPr="007A4901" w:rsidRDefault="00A23891" w:rsidP="00A23891">
            <w:pPr>
              <w:pStyle w:val="aa"/>
              <w:numPr>
                <w:ilvl w:val="0"/>
                <w:numId w:val="25"/>
              </w:numPr>
              <w:autoSpaceDE w:val="0"/>
              <w:autoSpaceDN w:val="0"/>
              <w:adjustRightInd w:val="0"/>
              <w:jc w:val="both"/>
              <w:rPr>
                <w:b/>
                <w:bCs/>
                <w:sz w:val="28"/>
                <w:szCs w:val="28"/>
                <w:lang w:val="uk-UA"/>
              </w:rPr>
            </w:pPr>
            <w:r>
              <w:rPr>
                <w:sz w:val="28"/>
                <w:szCs w:val="28"/>
                <w:lang w:val="uk-UA"/>
              </w:rPr>
              <w:t>домогтися виконання мешканцями селищної ради вимог</w:t>
            </w:r>
            <w:r>
              <w:rPr>
                <w:sz w:val="28"/>
                <w:szCs w:val="28"/>
                <w:lang w:val="uk-UA"/>
              </w:rPr>
              <w:br/>
            </w:r>
            <w:r w:rsidRPr="007A4901">
              <w:rPr>
                <w:sz w:val="28"/>
                <w:szCs w:val="28"/>
                <w:lang w:val="uk-UA"/>
              </w:rPr>
              <w:t>ЗУ «Про б</w:t>
            </w:r>
            <w:r>
              <w:rPr>
                <w:sz w:val="28"/>
                <w:szCs w:val="28"/>
                <w:lang w:val="uk-UA"/>
              </w:rPr>
              <w:t xml:space="preserve">лагоустрій населених пунктів», </w:t>
            </w:r>
            <w:r w:rsidRPr="007A4901">
              <w:rPr>
                <w:sz w:val="28"/>
                <w:szCs w:val="28"/>
                <w:lang w:val="uk-UA"/>
              </w:rPr>
              <w:t xml:space="preserve">Правил </w:t>
            </w:r>
            <w:r>
              <w:rPr>
                <w:sz w:val="28"/>
                <w:szCs w:val="28"/>
                <w:lang w:val="uk-UA"/>
              </w:rPr>
              <w:t>благоустрою селища Томашгород</w:t>
            </w:r>
            <w:r w:rsidRPr="007A4901">
              <w:rPr>
                <w:sz w:val="28"/>
                <w:szCs w:val="28"/>
                <w:lang w:val="uk-UA"/>
              </w:rPr>
              <w:t>.</w:t>
            </w:r>
          </w:p>
        </w:tc>
      </w:tr>
    </w:tbl>
    <w:p w:rsidR="00DD4017" w:rsidRPr="00C12249" w:rsidRDefault="00DD4017" w:rsidP="00E631F4">
      <w:pPr>
        <w:rPr>
          <w:lang w:val="uk-UA"/>
        </w:rPr>
      </w:pPr>
    </w:p>
    <w:tbl>
      <w:tblPr>
        <w:tblpPr w:leftFromText="180" w:rightFromText="180" w:vertAnchor="text" w:horzAnchor="margin" w:tblpY="-112"/>
        <w:tblW w:w="9571" w:type="dxa"/>
        <w:tblLayout w:type="fixed"/>
        <w:tblLook w:val="0000"/>
      </w:tblPr>
      <w:tblGrid>
        <w:gridCol w:w="9571"/>
      </w:tblGrid>
      <w:tr w:rsidR="00DB301A" w:rsidTr="00A23891">
        <w:trPr>
          <w:trHeight w:val="1"/>
        </w:trPr>
        <w:tc>
          <w:tcPr>
            <w:tcW w:w="9571" w:type="dxa"/>
            <w:tcBorders>
              <w:top w:val="single" w:sz="3" w:space="0" w:color="000000"/>
              <w:left w:val="single" w:sz="3" w:space="0" w:color="000000"/>
              <w:bottom w:val="single" w:sz="3" w:space="0" w:color="000000"/>
              <w:right w:val="single" w:sz="3" w:space="0" w:color="000000"/>
            </w:tcBorders>
            <w:shd w:val="clear" w:color="auto" w:fill="00F600"/>
          </w:tcPr>
          <w:p w:rsidR="00DB301A" w:rsidRPr="005B4D16" w:rsidRDefault="00DB301A" w:rsidP="00A23891">
            <w:pPr>
              <w:autoSpaceDE w:val="0"/>
              <w:autoSpaceDN w:val="0"/>
              <w:adjustRightInd w:val="0"/>
              <w:rPr>
                <w:sz w:val="28"/>
                <w:szCs w:val="28"/>
                <w:lang w:val="uk-UA"/>
              </w:rPr>
            </w:pPr>
          </w:p>
          <w:p w:rsidR="00DB301A" w:rsidRDefault="00DB301A" w:rsidP="00A23891">
            <w:pPr>
              <w:autoSpaceDE w:val="0"/>
              <w:autoSpaceDN w:val="0"/>
              <w:adjustRightInd w:val="0"/>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СТРАТЕГІЧНИЙ  НАПРЯМ 4:</w:t>
            </w:r>
          </w:p>
          <w:p w:rsidR="00DB301A" w:rsidRDefault="00DB301A" w:rsidP="00A23891">
            <w:pPr>
              <w:autoSpaceDE w:val="0"/>
              <w:autoSpaceDN w:val="0"/>
              <w:adjustRightInd w:val="0"/>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ОХОРОНА ТА ЗБЕРЕЖЕННЯ НАВКОЛИШНЬОГО ПРИРОДНОГО</w:t>
            </w:r>
          </w:p>
          <w:p w:rsidR="00DB301A" w:rsidRDefault="00DB301A" w:rsidP="00A23891">
            <w:pPr>
              <w:autoSpaceDE w:val="0"/>
              <w:autoSpaceDN w:val="0"/>
              <w:adjustRightInd w:val="0"/>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СЕРЕДОВИЩА</w:t>
            </w:r>
          </w:p>
          <w:p w:rsidR="00DB301A" w:rsidRDefault="00DB301A" w:rsidP="00A23891">
            <w:pPr>
              <w:autoSpaceDE w:val="0"/>
              <w:autoSpaceDN w:val="0"/>
              <w:adjustRightInd w:val="0"/>
              <w:rPr>
                <w:rFonts w:ascii="Calibri" w:hAnsi="Calibri" w:cs="Calibri"/>
                <w:sz w:val="22"/>
                <w:szCs w:val="22"/>
                <w:lang/>
              </w:rPr>
            </w:pPr>
          </w:p>
        </w:tc>
      </w:tr>
      <w:tr w:rsidR="00DB301A" w:rsidRPr="005B4D16" w:rsidTr="00A23891">
        <w:trPr>
          <w:trHeight w:val="1"/>
        </w:trPr>
        <w:tc>
          <w:tcPr>
            <w:tcW w:w="9571" w:type="dxa"/>
            <w:tcBorders>
              <w:top w:val="single" w:sz="3" w:space="0" w:color="000000"/>
              <w:left w:val="single" w:sz="3" w:space="0" w:color="000000"/>
              <w:bottom w:val="single" w:sz="3" w:space="0" w:color="000000"/>
              <w:right w:val="single" w:sz="3" w:space="0" w:color="000000"/>
            </w:tcBorders>
            <w:shd w:val="clear" w:color="auto" w:fill="auto"/>
          </w:tcPr>
          <w:p w:rsidR="00DB301A" w:rsidRPr="005B4D16" w:rsidRDefault="00DB301A" w:rsidP="00A23891">
            <w:pPr>
              <w:autoSpaceDE w:val="0"/>
              <w:autoSpaceDN w:val="0"/>
              <w:adjustRightInd w:val="0"/>
              <w:rPr>
                <w:b/>
                <w:bCs/>
                <w:sz w:val="28"/>
                <w:szCs w:val="28"/>
              </w:rPr>
            </w:pPr>
          </w:p>
          <w:p w:rsidR="00DB301A" w:rsidRDefault="00DB301A" w:rsidP="00A23891">
            <w:pPr>
              <w:autoSpaceDE w:val="0"/>
              <w:autoSpaceDN w:val="0"/>
              <w:adjustRightInd w:val="0"/>
              <w:rPr>
                <w:rFonts w:ascii="Times New Roman CYR" w:hAnsi="Times New Roman CYR" w:cs="Times New Roman CYR"/>
                <w:b/>
                <w:bCs/>
                <w:sz w:val="28"/>
                <w:szCs w:val="28"/>
                <w:u w:val="single"/>
                <w:lang w:val="uk-UA"/>
              </w:rPr>
            </w:pPr>
            <w:r w:rsidRPr="00C02BB5">
              <w:rPr>
                <w:rFonts w:ascii="Times New Roman CYR" w:hAnsi="Times New Roman CYR" w:cs="Times New Roman CYR"/>
                <w:b/>
                <w:bCs/>
                <w:sz w:val="28"/>
                <w:szCs w:val="28"/>
                <w:u w:val="single"/>
                <w:lang w:val="uk-UA"/>
              </w:rPr>
              <w:t>Операційна ціль 4.1.</w:t>
            </w:r>
          </w:p>
          <w:p w:rsidR="005347C9" w:rsidRPr="00C02BB5" w:rsidRDefault="005347C9" w:rsidP="00A23891">
            <w:pPr>
              <w:autoSpaceDE w:val="0"/>
              <w:autoSpaceDN w:val="0"/>
              <w:adjustRightInd w:val="0"/>
              <w:rPr>
                <w:rFonts w:ascii="Times New Roman CYR" w:hAnsi="Times New Roman CYR" w:cs="Times New Roman CYR"/>
                <w:b/>
                <w:bCs/>
                <w:sz w:val="28"/>
                <w:szCs w:val="28"/>
                <w:u w:val="single"/>
                <w:lang w:val="uk-UA"/>
              </w:rPr>
            </w:pPr>
          </w:p>
          <w:p w:rsidR="00DB301A" w:rsidRPr="00C02BB5" w:rsidRDefault="00DB301A" w:rsidP="00A23891">
            <w:pPr>
              <w:autoSpaceDE w:val="0"/>
              <w:autoSpaceDN w:val="0"/>
              <w:adjustRightInd w:val="0"/>
              <w:rPr>
                <w:rFonts w:ascii="Times New Roman CYR" w:hAnsi="Times New Roman CYR" w:cs="Times New Roman CYR"/>
                <w:b/>
                <w:bCs/>
                <w:i/>
                <w:sz w:val="28"/>
                <w:szCs w:val="28"/>
                <w:lang w:val="uk-UA"/>
              </w:rPr>
            </w:pPr>
            <w:r w:rsidRPr="00C02BB5">
              <w:rPr>
                <w:rFonts w:ascii="Times New Roman CYR" w:hAnsi="Times New Roman CYR" w:cs="Times New Roman CYR"/>
                <w:b/>
                <w:bCs/>
                <w:i/>
                <w:sz w:val="28"/>
                <w:szCs w:val="28"/>
                <w:lang w:val="uk-UA"/>
              </w:rPr>
              <w:t>Розробка та впровадження програм охорони довкілля</w:t>
            </w:r>
          </w:p>
          <w:p w:rsidR="00DB301A" w:rsidRPr="005B4D16" w:rsidRDefault="00DB301A" w:rsidP="00A23891">
            <w:pPr>
              <w:autoSpaceDE w:val="0"/>
              <w:autoSpaceDN w:val="0"/>
              <w:adjustRightInd w:val="0"/>
              <w:rPr>
                <w:rFonts w:ascii="Calibri" w:hAnsi="Calibri" w:cs="Calibri"/>
                <w:sz w:val="22"/>
                <w:szCs w:val="22"/>
              </w:rPr>
            </w:pPr>
          </w:p>
        </w:tc>
      </w:tr>
      <w:tr w:rsidR="00DB301A" w:rsidRPr="005B4D16" w:rsidTr="00A23891">
        <w:trPr>
          <w:trHeight w:val="1"/>
        </w:trPr>
        <w:tc>
          <w:tcPr>
            <w:tcW w:w="9571" w:type="dxa"/>
            <w:tcBorders>
              <w:top w:val="single" w:sz="3" w:space="0" w:color="000000"/>
              <w:left w:val="single" w:sz="3" w:space="0" w:color="000000"/>
              <w:bottom w:val="single" w:sz="3" w:space="0" w:color="000000"/>
              <w:right w:val="single" w:sz="3" w:space="0" w:color="000000"/>
            </w:tcBorders>
            <w:shd w:val="clear" w:color="000000" w:fill="FFFFFF"/>
          </w:tcPr>
          <w:p w:rsidR="00DB301A" w:rsidRPr="005B4D16" w:rsidRDefault="00DB301A" w:rsidP="00A23891">
            <w:pPr>
              <w:autoSpaceDE w:val="0"/>
              <w:autoSpaceDN w:val="0"/>
              <w:adjustRightInd w:val="0"/>
              <w:rPr>
                <w:b/>
                <w:bCs/>
                <w:sz w:val="28"/>
                <w:szCs w:val="28"/>
              </w:rPr>
            </w:pPr>
          </w:p>
          <w:p w:rsidR="00DB301A" w:rsidRDefault="00DB301A" w:rsidP="00A23891">
            <w:pPr>
              <w:autoSpaceDE w:val="0"/>
              <w:autoSpaceDN w:val="0"/>
              <w:adjustRightInd w:val="0"/>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Завдання:</w:t>
            </w:r>
          </w:p>
          <w:p w:rsidR="00DB301A" w:rsidRDefault="00DB301A" w:rsidP="00A23891">
            <w:pPr>
              <w:numPr>
                <w:ilvl w:val="0"/>
                <w:numId w:val="12"/>
              </w:numPr>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розробити комплексну програму охорони навколишнього природного середовища на території </w:t>
            </w:r>
            <w:r w:rsidR="005347C9">
              <w:rPr>
                <w:rFonts w:ascii="Times New Roman CYR" w:hAnsi="Times New Roman CYR" w:cs="Times New Roman CYR"/>
                <w:sz w:val="28"/>
                <w:szCs w:val="28"/>
                <w:lang w:val="uk-UA"/>
              </w:rPr>
              <w:t>Томашгородської селищної ради</w:t>
            </w:r>
            <w:r>
              <w:rPr>
                <w:rFonts w:ascii="Times New Roman CYR" w:hAnsi="Times New Roman CYR" w:cs="Times New Roman CYR"/>
                <w:sz w:val="28"/>
                <w:szCs w:val="28"/>
                <w:lang w:val="uk-UA"/>
              </w:rPr>
              <w:t>;</w:t>
            </w:r>
          </w:p>
          <w:p w:rsidR="00DB301A" w:rsidRPr="005B4D16" w:rsidRDefault="00DB301A" w:rsidP="00A23891">
            <w:pPr>
              <w:numPr>
                <w:ilvl w:val="0"/>
                <w:numId w:val="12"/>
              </w:numPr>
              <w:autoSpaceDE w:val="0"/>
              <w:autoSpaceDN w:val="0"/>
              <w:adjustRightInd w:val="0"/>
              <w:ind w:left="720" w:hanging="360"/>
              <w:jc w:val="both"/>
              <w:rPr>
                <w:sz w:val="28"/>
                <w:szCs w:val="28"/>
              </w:rPr>
            </w:pPr>
            <w:r>
              <w:rPr>
                <w:rFonts w:ascii="Times New Roman CYR" w:hAnsi="Times New Roman CYR" w:cs="Times New Roman CYR"/>
                <w:sz w:val="28"/>
                <w:szCs w:val="28"/>
                <w:lang w:val="uk-UA"/>
              </w:rPr>
              <w:t xml:space="preserve">залучити школярів до роботи у гуртках </w:t>
            </w:r>
            <w:r w:rsidRPr="005B4D16">
              <w:rPr>
                <w:sz w:val="28"/>
                <w:szCs w:val="28"/>
              </w:rPr>
              <w:t>«</w:t>
            </w:r>
            <w:r>
              <w:rPr>
                <w:rFonts w:ascii="Times New Roman CYR" w:hAnsi="Times New Roman CYR" w:cs="Times New Roman CYR"/>
                <w:sz w:val="28"/>
                <w:szCs w:val="28"/>
                <w:lang w:val="uk-UA"/>
              </w:rPr>
              <w:t>Юних екологів</w:t>
            </w:r>
            <w:r w:rsidRPr="005B4D16">
              <w:rPr>
                <w:sz w:val="28"/>
                <w:szCs w:val="28"/>
              </w:rPr>
              <w:t>»;</w:t>
            </w:r>
          </w:p>
          <w:p w:rsidR="00DB301A" w:rsidRDefault="00DB301A" w:rsidP="00A23891">
            <w:pPr>
              <w:numPr>
                <w:ilvl w:val="0"/>
                <w:numId w:val="12"/>
              </w:numPr>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проводити учнівські конференції з питань охорони навколишнього природного середовища;</w:t>
            </w:r>
          </w:p>
          <w:p w:rsidR="00DB301A" w:rsidRDefault="00DB301A" w:rsidP="00A23891">
            <w:pPr>
              <w:numPr>
                <w:ilvl w:val="0"/>
                <w:numId w:val="12"/>
              </w:numPr>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розробити програму еколог</w:t>
            </w:r>
            <w:r w:rsidR="005347C9">
              <w:rPr>
                <w:rFonts w:ascii="Times New Roman CYR" w:hAnsi="Times New Roman CYR" w:cs="Times New Roman CYR"/>
                <w:sz w:val="28"/>
                <w:szCs w:val="28"/>
                <w:lang w:val="uk-UA"/>
              </w:rPr>
              <w:t>ічної освіти мешканців селищної</w:t>
            </w:r>
            <w:r>
              <w:rPr>
                <w:rFonts w:ascii="Times New Roman CYR" w:hAnsi="Times New Roman CYR" w:cs="Times New Roman CYR"/>
                <w:sz w:val="28"/>
                <w:szCs w:val="28"/>
                <w:lang w:val="uk-UA"/>
              </w:rPr>
              <w:t xml:space="preserve"> ради та учнівської молоді;</w:t>
            </w:r>
          </w:p>
          <w:p w:rsidR="00DB301A" w:rsidRDefault="005347C9" w:rsidP="00A23891">
            <w:pPr>
              <w:numPr>
                <w:ilvl w:val="0"/>
                <w:numId w:val="12"/>
              </w:numPr>
              <w:autoSpaceDE w:val="0"/>
              <w:autoSpaceDN w:val="0"/>
              <w:adjustRightInd w:val="0"/>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організовувати загальні селищні </w:t>
            </w:r>
            <w:r w:rsidR="00DB301A">
              <w:rPr>
                <w:rFonts w:ascii="Times New Roman CYR" w:hAnsi="Times New Roman CYR" w:cs="Times New Roman CYR"/>
                <w:sz w:val="28"/>
                <w:szCs w:val="28"/>
                <w:lang w:val="uk-UA"/>
              </w:rPr>
              <w:t xml:space="preserve"> екологічні заходи – </w:t>
            </w:r>
            <w:r w:rsidR="00DB301A" w:rsidRPr="005B4D16">
              <w:rPr>
                <w:sz w:val="28"/>
                <w:szCs w:val="28"/>
              </w:rPr>
              <w:t>«</w:t>
            </w:r>
            <w:r w:rsidR="00DB301A">
              <w:rPr>
                <w:rFonts w:ascii="Times New Roman CYR" w:hAnsi="Times New Roman CYR" w:cs="Times New Roman CYR"/>
                <w:sz w:val="28"/>
                <w:szCs w:val="28"/>
                <w:lang w:val="uk-UA"/>
              </w:rPr>
              <w:t>Зелена толока</w:t>
            </w:r>
            <w:r w:rsidR="00DB301A" w:rsidRPr="005B4D16">
              <w:rPr>
                <w:sz w:val="28"/>
                <w:szCs w:val="28"/>
              </w:rPr>
              <w:t>», «</w:t>
            </w:r>
            <w:r w:rsidR="00DB301A">
              <w:rPr>
                <w:rFonts w:ascii="Times New Roman CYR" w:hAnsi="Times New Roman CYR" w:cs="Times New Roman CYR"/>
                <w:sz w:val="28"/>
                <w:szCs w:val="28"/>
                <w:lang w:val="uk-UA"/>
              </w:rPr>
              <w:t>Посади своє дерево</w:t>
            </w:r>
            <w:r w:rsidR="00DB301A" w:rsidRPr="005B4D16">
              <w:rPr>
                <w:sz w:val="28"/>
                <w:szCs w:val="28"/>
              </w:rPr>
              <w:t xml:space="preserve">» </w:t>
            </w:r>
            <w:r w:rsidR="00DB301A">
              <w:rPr>
                <w:rFonts w:ascii="Times New Roman CYR" w:hAnsi="Times New Roman CYR" w:cs="Times New Roman CYR"/>
                <w:sz w:val="28"/>
                <w:szCs w:val="28"/>
                <w:lang w:val="uk-UA"/>
              </w:rPr>
              <w:t>і т. п.;</w:t>
            </w:r>
          </w:p>
          <w:p w:rsidR="00DB301A" w:rsidRPr="00EF08B5" w:rsidRDefault="00DB301A" w:rsidP="00A23891">
            <w:pPr>
              <w:numPr>
                <w:ilvl w:val="0"/>
                <w:numId w:val="12"/>
              </w:numPr>
              <w:autoSpaceDE w:val="0"/>
              <w:autoSpaceDN w:val="0"/>
              <w:adjustRightInd w:val="0"/>
              <w:ind w:left="720" w:hanging="360"/>
              <w:jc w:val="both"/>
              <w:rPr>
                <w:sz w:val="28"/>
                <w:szCs w:val="28"/>
              </w:rPr>
            </w:pPr>
            <w:r w:rsidRPr="00EF08B5">
              <w:rPr>
                <w:rFonts w:ascii="Times New Roman CYR" w:hAnsi="Times New Roman CYR" w:cs="Times New Roman CYR"/>
                <w:sz w:val="28"/>
                <w:szCs w:val="28"/>
                <w:lang w:val="uk-UA"/>
              </w:rPr>
              <w:t xml:space="preserve">щорічно проводити конкурс </w:t>
            </w:r>
            <w:r w:rsidRPr="00EF08B5">
              <w:rPr>
                <w:sz w:val="28"/>
                <w:szCs w:val="28"/>
              </w:rPr>
              <w:t>«</w:t>
            </w:r>
            <w:r w:rsidR="00EF08B5" w:rsidRPr="00EF08B5">
              <w:rPr>
                <w:rFonts w:ascii="Times New Roman CYR" w:hAnsi="Times New Roman CYR" w:cs="Times New Roman CYR"/>
                <w:sz w:val="28"/>
                <w:szCs w:val="28"/>
                <w:lang w:val="uk-UA"/>
              </w:rPr>
              <w:t xml:space="preserve">Найкраща </w:t>
            </w:r>
            <w:r w:rsidRPr="00EF08B5">
              <w:rPr>
                <w:rFonts w:ascii="Times New Roman CYR" w:hAnsi="Times New Roman CYR" w:cs="Times New Roman CYR"/>
                <w:sz w:val="28"/>
                <w:szCs w:val="28"/>
                <w:lang w:val="uk-UA"/>
              </w:rPr>
              <w:t xml:space="preserve">вулиця </w:t>
            </w:r>
            <w:r w:rsidR="00EF08B5" w:rsidRPr="00EF08B5">
              <w:rPr>
                <w:rFonts w:ascii="Times New Roman CYR" w:hAnsi="Times New Roman CYR" w:cs="Times New Roman CYR"/>
                <w:sz w:val="28"/>
                <w:szCs w:val="28"/>
                <w:lang w:val="uk-UA"/>
              </w:rPr>
              <w:t>і зразковий двір</w:t>
            </w:r>
            <w:r w:rsidRPr="00EF08B5">
              <w:rPr>
                <w:sz w:val="28"/>
                <w:szCs w:val="28"/>
              </w:rPr>
              <w:t>»;</w:t>
            </w:r>
          </w:p>
          <w:p w:rsidR="00DB301A" w:rsidRPr="005B4D16" w:rsidRDefault="00DB301A" w:rsidP="00A23891">
            <w:pPr>
              <w:autoSpaceDE w:val="0"/>
              <w:autoSpaceDN w:val="0"/>
              <w:adjustRightInd w:val="0"/>
              <w:ind w:left="720"/>
              <w:jc w:val="both"/>
              <w:rPr>
                <w:rFonts w:ascii="Calibri" w:hAnsi="Calibri" w:cs="Calibri"/>
                <w:sz w:val="22"/>
                <w:szCs w:val="22"/>
              </w:rPr>
            </w:pPr>
          </w:p>
        </w:tc>
      </w:tr>
      <w:tr w:rsidR="00DB301A" w:rsidRPr="005B4D16" w:rsidTr="00A23891">
        <w:trPr>
          <w:trHeight w:val="1"/>
        </w:trPr>
        <w:tc>
          <w:tcPr>
            <w:tcW w:w="9571" w:type="dxa"/>
            <w:tcBorders>
              <w:top w:val="single" w:sz="3" w:space="0" w:color="000000"/>
              <w:left w:val="single" w:sz="3" w:space="0" w:color="000000"/>
              <w:bottom w:val="single" w:sz="3" w:space="0" w:color="000000"/>
              <w:right w:val="single" w:sz="3" w:space="0" w:color="000000"/>
            </w:tcBorders>
            <w:shd w:val="clear" w:color="auto" w:fill="auto"/>
          </w:tcPr>
          <w:p w:rsidR="00DB301A" w:rsidRDefault="00DB301A" w:rsidP="00A23891">
            <w:pPr>
              <w:autoSpaceDE w:val="0"/>
              <w:autoSpaceDN w:val="0"/>
              <w:adjustRightInd w:val="0"/>
              <w:rPr>
                <w:rFonts w:ascii="Times New Roman CYR" w:hAnsi="Times New Roman CYR" w:cs="Times New Roman CYR"/>
                <w:b/>
                <w:bCs/>
                <w:sz w:val="28"/>
                <w:szCs w:val="28"/>
                <w:u w:val="single"/>
                <w:lang w:val="uk-UA"/>
              </w:rPr>
            </w:pPr>
            <w:r w:rsidRPr="00C02BB5">
              <w:rPr>
                <w:rFonts w:ascii="Times New Roman CYR" w:hAnsi="Times New Roman CYR" w:cs="Times New Roman CYR"/>
                <w:b/>
                <w:bCs/>
                <w:sz w:val="28"/>
                <w:szCs w:val="28"/>
                <w:u w:val="single"/>
                <w:lang w:val="uk-UA"/>
              </w:rPr>
              <w:t>Операційна ціль 4.2.</w:t>
            </w:r>
          </w:p>
          <w:p w:rsidR="005347C9" w:rsidRPr="00C02BB5" w:rsidRDefault="005347C9" w:rsidP="00A23891">
            <w:pPr>
              <w:autoSpaceDE w:val="0"/>
              <w:autoSpaceDN w:val="0"/>
              <w:adjustRightInd w:val="0"/>
              <w:rPr>
                <w:rFonts w:ascii="Times New Roman CYR" w:hAnsi="Times New Roman CYR" w:cs="Times New Roman CYR"/>
                <w:b/>
                <w:bCs/>
                <w:sz w:val="28"/>
                <w:szCs w:val="28"/>
                <w:u w:val="single"/>
                <w:lang w:val="uk-UA"/>
              </w:rPr>
            </w:pPr>
          </w:p>
          <w:p w:rsidR="00DB301A" w:rsidRPr="00C02BB5" w:rsidRDefault="00DB301A" w:rsidP="00A23891">
            <w:pPr>
              <w:autoSpaceDE w:val="0"/>
              <w:autoSpaceDN w:val="0"/>
              <w:adjustRightInd w:val="0"/>
              <w:rPr>
                <w:rFonts w:ascii="Calibri" w:hAnsi="Calibri" w:cs="Calibri"/>
                <w:i/>
                <w:sz w:val="22"/>
                <w:szCs w:val="22"/>
              </w:rPr>
            </w:pPr>
            <w:r w:rsidRPr="00C02BB5">
              <w:rPr>
                <w:rFonts w:ascii="Times New Roman CYR" w:hAnsi="Times New Roman CYR" w:cs="Times New Roman CYR"/>
                <w:b/>
                <w:bCs/>
                <w:i/>
                <w:sz w:val="28"/>
                <w:szCs w:val="28"/>
                <w:lang w:val="uk-UA"/>
              </w:rPr>
              <w:t>Формування системи управління побутовими відходами та розробка схем санітарної очистки сіл</w:t>
            </w:r>
          </w:p>
        </w:tc>
      </w:tr>
      <w:tr w:rsidR="00DB301A" w:rsidRPr="005B4D16" w:rsidTr="00A23891">
        <w:trPr>
          <w:trHeight w:val="1"/>
        </w:trPr>
        <w:tc>
          <w:tcPr>
            <w:tcW w:w="9571" w:type="dxa"/>
            <w:tcBorders>
              <w:top w:val="single" w:sz="3" w:space="0" w:color="000000"/>
              <w:left w:val="single" w:sz="3" w:space="0" w:color="000000"/>
              <w:bottom w:val="single" w:sz="3" w:space="0" w:color="000000"/>
              <w:right w:val="single" w:sz="3" w:space="0" w:color="000000"/>
            </w:tcBorders>
            <w:shd w:val="clear" w:color="000000" w:fill="FFFFFF"/>
          </w:tcPr>
          <w:p w:rsidR="00DB301A" w:rsidRPr="005B4D16" w:rsidRDefault="00DB301A" w:rsidP="00A23891">
            <w:pPr>
              <w:autoSpaceDE w:val="0"/>
              <w:autoSpaceDN w:val="0"/>
              <w:adjustRightInd w:val="0"/>
              <w:rPr>
                <w:b/>
                <w:bCs/>
                <w:sz w:val="28"/>
                <w:szCs w:val="28"/>
              </w:rPr>
            </w:pPr>
          </w:p>
          <w:p w:rsidR="00DB301A" w:rsidRDefault="00DB301A" w:rsidP="00A23891">
            <w:pPr>
              <w:autoSpaceDE w:val="0"/>
              <w:autoSpaceDN w:val="0"/>
              <w:adjustRightInd w:val="0"/>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Завдання:</w:t>
            </w:r>
          </w:p>
          <w:p w:rsidR="00DB301A" w:rsidRDefault="00DB301A" w:rsidP="00A23891">
            <w:pPr>
              <w:numPr>
                <w:ilvl w:val="0"/>
                <w:numId w:val="18"/>
              </w:numPr>
              <w:autoSpaceDE w:val="0"/>
              <w:autoSpaceDN w:val="0"/>
              <w:adjustRightInd w:val="0"/>
              <w:rPr>
                <w:rFonts w:ascii="Times New Roman CYR" w:hAnsi="Times New Roman CYR" w:cs="Times New Roman CYR"/>
                <w:sz w:val="28"/>
                <w:szCs w:val="28"/>
                <w:lang w:val="uk-UA"/>
              </w:rPr>
            </w:pPr>
            <w:r>
              <w:rPr>
                <w:rFonts w:ascii="Times New Roman CYR" w:hAnsi="Times New Roman CYR" w:cs="Times New Roman CYR"/>
                <w:sz w:val="28"/>
                <w:szCs w:val="28"/>
                <w:lang w:val="uk-UA"/>
              </w:rPr>
              <w:t>розробити програму поводження з твердими побутовими відходами;</w:t>
            </w:r>
          </w:p>
          <w:p w:rsidR="00DB301A" w:rsidRDefault="00DB301A" w:rsidP="00A23891">
            <w:pPr>
              <w:numPr>
                <w:ilvl w:val="0"/>
                <w:numId w:val="18"/>
              </w:numPr>
              <w:autoSpaceDE w:val="0"/>
              <w:autoSpaceDN w:val="0"/>
              <w:adjustRightInd w:val="0"/>
              <w:rPr>
                <w:rFonts w:ascii="Times New Roman CYR" w:hAnsi="Times New Roman CYR" w:cs="Times New Roman CYR"/>
                <w:sz w:val="28"/>
                <w:szCs w:val="28"/>
                <w:lang w:val="uk-UA"/>
              </w:rPr>
            </w:pPr>
            <w:r>
              <w:rPr>
                <w:rFonts w:ascii="Times New Roman CYR" w:hAnsi="Times New Roman CYR" w:cs="Times New Roman CYR"/>
                <w:sz w:val="28"/>
                <w:szCs w:val="28"/>
                <w:lang w:val="uk-UA"/>
              </w:rPr>
              <w:t>розроб</w:t>
            </w:r>
            <w:r w:rsidR="00EF08B5">
              <w:rPr>
                <w:rFonts w:ascii="Times New Roman CYR" w:hAnsi="Times New Roman CYR" w:cs="Times New Roman CYR"/>
                <w:sz w:val="28"/>
                <w:szCs w:val="28"/>
                <w:lang w:val="uk-UA"/>
              </w:rPr>
              <w:t>ити схему санітарної очистки селища</w:t>
            </w:r>
            <w:r>
              <w:rPr>
                <w:rFonts w:ascii="Times New Roman CYR" w:hAnsi="Times New Roman CYR" w:cs="Times New Roman CYR"/>
                <w:sz w:val="28"/>
                <w:szCs w:val="28"/>
                <w:lang w:val="uk-UA"/>
              </w:rPr>
              <w:t>;</w:t>
            </w:r>
          </w:p>
          <w:p w:rsidR="00DB301A" w:rsidRDefault="00DB301A" w:rsidP="00A23891">
            <w:pPr>
              <w:numPr>
                <w:ilvl w:val="0"/>
                <w:numId w:val="18"/>
              </w:numPr>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домогтися утримання фізичними та юридичними особами виконання вимог ЗУ </w:t>
            </w:r>
            <w:r w:rsidRPr="005B4D16">
              <w:rPr>
                <w:sz w:val="28"/>
                <w:szCs w:val="28"/>
                <w:lang w:val="uk-UA"/>
              </w:rPr>
              <w:t>«</w:t>
            </w:r>
            <w:r>
              <w:rPr>
                <w:rFonts w:ascii="Times New Roman CYR" w:hAnsi="Times New Roman CYR" w:cs="Times New Roman CYR"/>
                <w:sz w:val="28"/>
                <w:szCs w:val="28"/>
                <w:lang w:val="uk-UA"/>
              </w:rPr>
              <w:t>Про благоустрій населених пунктів</w:t>
            </w:r>
            <w:r w:rsidRPr="005B4D16">
              <w:rPr>
                <w:sz w:val="28"/>
                <w:szCs w:val="28"/>
                <w:lang w:val="uk-UA"/>
              </w:rPr>
              <w:t xml:space="preserve">» </w:t>
            </w:r>
            <w:r>
              <w:rPr>
                <w:rFonts w:ascii="Times New Roman CYR" w:hAnsi="Times New Roman CYR" w:cs="Times New Roman CYR"/>
                <w:sz w:val="28"/>
                <w:szCs w:val="28"/>
                <w:lang w:val="uk-UA"/>
              </w:rPr>
              <w:t>та Правил благо</w:t>
            </w:r>
            <w:r w:rsidR="00EF08B5">
              <w:rPr>
                <w:rFonts w:ascii="Times New Roman CYR" w:hAnsi="Times New Roman CYR" w:cs="Times New Roman CYR"/>
                <w:sz w:val="28"/>
                <w:szCs w:val="28"/>
                <w:lang w:val="uk-UA"/>
              </w:rPr>
              <w:t xml:space="preserve">устрою селища </w:t>
            </w:r>
            <w:r>
              <w:rPr>
                <w:rFonts w:ascii="Times New Roman CYR" w:hAnsi="Times New Roman CYR" w:cs="Times New Roman CYR"/>
                <w:sz w:val="28"/>
                <w:szCs w:val="28"/>
                <w:lang w:val="uk-UA"/>
              </w:rPr>
              <w:t>Томашгород;</w:t>
            </w:r>
          </w:p>
          <w:p w:rsidR="00DB301A" w:rsidRPr="0082057B" w:rsidRDefault="00DB301A" w:rsidP="00A23891">
            <w:pPr>
              <w:numPr>
                <w:ilvl w:val="0"/>
                <w:numId w:val="18"/>
              </w:numPr>
              <w:autoSpaceDE w:val="0"/>
              <w:autoSpaceDN w:val="0"/>
              <w:adjustRightInd w:val="0"/>
              <w:jc w:val="both"/>
              <w:rPr>
                <w:rFonts w:ascii="Times New Roman CYR" w:hAnsi="Times New Roman CYR" w:cs="Times New Roman CYR"/>
                <w:sz w:val="28"/>
                <w:szCs w:val="28"/>
                <w:lang w:val="uk-UA"/>
              </w:rPr>
            </w:pPr>
            <w:r w:rsidRPr="0082057B">
              <w:rPr>
                <w:rFonts w:ascii="Times New Roman CYR" w:hAnsi="Times New Roman CYR" w:cs="Times New Roman CYR"/>
                <w:sz w:val="28"/>
                <w:szCs w:val="28"/>
                <w:lang w:val="uk-UA"/>
              </w:rPr>
              <w:t>застосовувати заходи адміністративного впливу до порушників Правил благоустрою</w:t>
            </w:r>
            <w:r w:rsidR="00863466">
              <w:rPr>
                <w:rFonts w:ascii="Times New Roman CYR" w:hAnsi="Times New Roman CYR" w:cs="Times New Roman CYR"/>
                <w:sz w:val="28"/>
                <w:szCs w:val="28"/>
                <w:lang w:val="uk-UA"/>
              </w:rPr>
              <w:t xml:space="preserve"> селища Томашгород</w:t>
            </w:r>
            <w:r w:rsidRPr="0082057B">
              <w:rPr>
                <w:rFonts w:ascii="Times New Roman CYR" w:hAnsi="Times New Roman CYR" w:cs="Times New Roman CYR"/>
                <w:sz w:val="28"/>
                <w:szCs w:val="28"/>
                <w:lang w:val="uk-UA"/>
              </w:rPr>
              <w:t>.</w:t>
            </w:r>
          </w:p>
        </w:tc>
      </w:tr>
      <w:tr w:rsidR="00DB301A" w:rsidRPr="005B4D16" w:rsidTr="00A23891">
        <w:trPr>
          <w:trHeight w:val="1"/>
        </w:trPr>
        <w:tc>
          <w:tcPr>
            <w:tcW w:w="9571" w:type="dxa"/>
            <w:tcBorders>
              <w:top w:val="single" w:sz="3" w:space="0" w:color="000000"/>
              <w:left w:val="single" w:sz="3" w:space="0" w:color="000000"/>
              <w:bottom w:val="single" w:sz="3" w:space="0" w:color="000000"/>
              <w:right w:val="single" w:sz="3" w:space="0" w:color="000000"/>
            </w:tcBorders>
            <w:shd w:val="clear" w:color="auto" w:fill="auto"/>
          </w:tcPr>
          <w:p w:rsidR="00DB301A" w:rsidRPr="005B4D16" w:rsidRDefault="00DB301A" w:rsidP="00A23891">
            <w:pPr>
              <w:autoSpaceDE w:val="0"/>
              <w:autoSpaceDN w:val="0"/>
              <w:adjustRightInd w:val="0"/>
              <w:rPr>
                <w:b/>
                <w:bCs/>
                <w:sz w:val="28"/>
                <w:szCs w:val="28"/>
              </w:rPr>
            </w:pPr>
          </w:p>
          <w:p w:rsidR="00DB301A" w:rsidRDefault="00DB301A" w:rsidP="00A23891">
            <w:pPr>
              <w:autoSpaceDE w:val="0"/>
              <w:autoSpaceDN w:val="0"/>
              <w:adjustRightInd w:val="0"/>
              <w:rPr>
                <w:rFonts w:ascii="Times New Roman CYR" w:hAnsi="Times New Roman CYR" w:cs="Times New Roman CYR"/>
                <w:b/>
                <w:bCs/>
                <w:sz w:val="28"/>
                <w:szCs w:val="28"/>
                <w:u w:val="single"/>
                <w:lang w:val="uk-UA"/>
              </w:rPr>
            </w:pPr>
            <w:r w:rsidRPr="00C02BB5">
              <w:rPr>
                <w:rFonts w:ascii="Times New Roman CYR" w:hAnsi="Times New Roman CYR" w:cs="Times New Roman CYR"/>
                <w:b/>
                <w:bCs/>
                <w:sz w:val="28"/>
                <w:szCs w:val="28"/>
                <w:u w:val="single"/>
                <w:lang w:val="uk-UA"/>
              </w:rPr>
              <w:t>Операційна ціль 4.3.</w:t>
            </w:r>
          </w:p>
          <w:p w:rsidR="005347C9" w:rsidRPr="00C02BB5" w:rsidRDefault="005347C9" w:rsidP="00A23891">
            <w:pPr>
              <w:autoSpaceDE w:val="0"/>
              <w:autoSpaceDN w:val="0"/>
              <w:adjustRightInd w:val="0"/>
              <w:rPr>
                <w:rFonts w:ascii="Times New Roman CYR" w:hAnsi="Times New Roman CYR" w:cs="Times New Roman CYR"/>
                <w:b/>
                <w:bCs/>
                <w:sz w:val="28"/>
                <w:szCs w:val="28"/>
                <w:u w:val="single"/>
                <w:lang w:val="uk-UA"/>
              </w:rPr>
            </w:pPr>
          </w:p>
          <w:p w:rsidR="00DB301A" w:rsidRPr="00C02BB5" w:rsidRDefault="00DB301A" w:rsidP="00A23891">
            <w:pPr>
              <w:autoSpaceDE w:val="0"/>
              <w:autoSpaceDN w:val="0"/>
              <w:adjustRightInd w:val="0"/>
              <w:rPr>
                <w:rFonts w:ascii="Times New Roman CYR" w:hAnsi="Times New Roman CYR" w:cs="Times New Roman CYR"/>
                <w:b/>
                <w:bCs/>
                <w:i/>
                <w:sz w:val="28"/>
                <w:szCs w:val="28"/>
                <w:lang w:val="uk-UA"/>
              </w:rPr>
            </w:pPr>
            <w:r w:rsidRPr="00C02BB5">
              <w:rPr>
                <w:rFonts w:ascii="Times New Roman CYR" w:hAnsi="Times New Roman CYR" w:cs="Times New Roman CYR"/>
                <w:b/>
                <w:bCs/>
                <w:i/>
                <w:sz w:val="28"/>
                <w:szCs w:val="28"/>
                <w:lang w:val="uk-UA"/>
              </w:rPr>
              <w:t>Створення рекреаційних зон та озеленення села</w:t>
            </w:r>
          </w:p>
          <w:p w:rsidR="00DB301A" w:rsidRPr="005B4D16" w:rsidRDefault="00DB301A" w:rsidP="00A23891">
            <w:pPr>
              <w:autoSpaceDE w:val="0"/>
              <w:autoSpaceDN w:val="0"/>
              <w:adjustRightInd w:val="0"/>
              <w:rPr>
                <w:rFonts w:ascii="Calibri" w:hAnsi="Calibri" w:cs="Calibri"/>
                <w:sz w:val="22"/>
                <w:szCs w:val="22"/>
              </w:rPr>
            </w:pPr>
          </w:p>
        </w:tc>
      </w:tr>
      <w:tr w:rsidR="00DB301A" w:rsidRPr="005B4D16" w:rsidTr="00A23891">
        <w:trPr>
          <w:trHeight w:val="1"/>
        </w:trPr>
        <w:tc>
          <w:tcPr>
            <w:tcW w:w="9571" w:type="dxa"/>
            <w:tcBorders>
              <w:top w:val="single" w:sz="3" w:space="0" w:color="000000"/>
              <w:left w:val="single" w:sz="3" w:space="0" w:color="000000"/>
              <w:bottom w:val="single" w:sz="3" w:space="0" w:color="000000"/>
              <w:right w:val="single" w:sz="3" w:space="0" w:color="000000"/>
            </w:tcBorders>
            <w:shd w:val="clear" w:color="000000" w:fill="FFFFFF"/>
          </w:tcPr>
          <w:p w:rsidR="00DB301A" w:rsidRPr="005B4D16" w:rsidRDefault="00DB301A" w:rsidP="00A23891">
            <w:pPr>
              <w:autoSpaceDE w:val="0"/>
              <w:autoSpaceDN w:val="0"/>
              <w:adjustRightInd w:val="0"/>
              <w:rPr>
                <w:sz w:val="28"/>
                <w:szCs w:val="28"/>
              </w:rPr>
            </w:pPr>
          </w:p>
          <w:p w:rsidR="00DB301A" w:rsidRDefault="00DB301A" w:rsidP="00A23891">
            <w:pPr>
              <w:autoSpaceDE w:val="0"/>
              <w:autoSpaceDN w:val="0"/>
              <w:adjustRightInd w:val="0"/>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Завдання:</w:t>
            </w:r>
          </w:p>
          <w:p w:rsidR="00DB301A" w:rsidRDefault="00DB301A" w:rsidP="00A23891">
            <w:pPr>
              <w:autoSpaceDE w:val="0"/>
              <w:autoSpaceDN w:val="0"/>
              <w:adjustRightInd w:val="0"/>
              <w:rPr>
                <w:b/>
                <w:bCs/>
                <w:sz w:val="28"/>
                <w:szCs w:val="28"/>
                <w:lang/>
              </w:rPr>
            </w:pPr>
          </w:p>
          <w:p w:rsidR="00DB301A" w:rsidRDefault="00DB301A" w:rsidP="00A23891">
            <w:pPr>
              <w:numPr>
                <w:ilvl w:val="0"/>
                <w:numId w:val="12"/>
              </w:numPr>
              <w:autoSpaceDE w:val="0"/>
              <w:autoSpaceDN w:val="0"/>
              <w:adjustRightInd w:val="0"/>
              <w:ind w:left="720" w:hanging="360"/>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розробити та виконати комплексну програму розвитку рекреаційних </w:t>
            </w:r>
            <w:r w:rsidR="00EF08B5">
              <w:rPr>
                <w:rFonts w:ascii="Times New Roman CYR" w:hAnsi="Times New Roman CYR" w:cs="Times New Roman CYR"/>
                <w:sz w:val="28"/>
                <w:szCs w:val="28"/>
                <w:lang w:val="uk-UA"/>
              </w:rPr>
              <w:lastRenderedPageBreak/>
              <w:t>зон та програму озеленення селища</w:t>
            </w:r>
            <w:r>
              <w:rPr>
                <w:rFonts w:ascii="Times New Roman CYR" w:hAnsi="Times New Roman CYR" w:cs="Times New Roman CYR"/>
                <w:sz w:val="28"/>
                <w:szCs w:val="28"/>
                <w:lang w:val="uk-UA"/>
              </w:rPr>
              <w:t>;</w:t>
            </w:r>
          </w:p>
          <w:p w:rsidR="00DB301A" w:rsidRDefault="00DB301A" w:rsidP="00A23891">
            <w:pPr>
              <w:numPr>
                <w:ilvl w:val="0"/>
                <w:numId w:val="12"/>
              </w:numPr>
              <w:autoSpaceDE w:val="0"/>
              <w:autoSpaceDN w:val="0"/>
              <w:adjustRightInd w:val="0"/>
              <w:ind w:left="720" w:hanging="360"/>
              <w:rPr>
                <w:rFonts w:ascii="Times New Roman CYR" w:hAnsi="Times New Roman CYR" w:cs="Times New Roman CYR"/>
                <w:sz w:val="28"/>
                <w:szCs w:val="28"/>
                <w:lang w:val="uk-UA"/>
              </w:rPr>
            </w:pPr>
            <w:r>
              <w:rPr>
                <w:rFonts w:ascii="Times New Roman CYR" w:hAnsi="Times New Roman CYR" w:cs="Times New Roman CYR"/>
                <w:sz w:val="28"/>
                <w:szCs w:val="28"/>
                <w:lang w:val="uk-UA"/>
              </w:rPr>
              <w:t>створити відпочинкову зону навколо плеса кар’єру «Розовий»;</w:t>
            </w:r>
          </w:p>
          <w:p w:rsidR="00DB301A" w:rsidRDefault="00DB301A" w:rsidP="00A23891">
            <w:pPr>
              <w:numPr>
                <w:ilvl w:val="0"/>
                <w:numId w:val="12"/>
              </w:numPr>
              <w:autoSpaceDE w:val="0"/>
              <w:autoSpaceDN w:val="0"/>
              <w:adjustRightInd w:val="0"/>
              <w:ind w:left="720" w:hanging="360"/>
              <w:rPr>
                <w:rFonts w:ascii="Times New Roman CYR" w:hAnsi="Times New Roman CYR" w:cs="Times New Roman CYR"/>
                <w:sz w:val="28"/>
                <w:szCs w:val="28"/>
                <w:lang w:val="uk-UA"/>
              </w:rPr>
            </w:pPr>
            <w:r>
              <w:rPr>
                <w:rFonts w:ascii="Times New Roman CYR" w:hAnsi="Times New Roman CYR" w:cs="Times New Roman CYR"/>
                <w:sz w:val="28"/>
                <w:szCs w:val="28"/>
                <w:lang w:val="uk-UA"/>
              </w:rPr>
              <w:t>провести озеленення території школи та дитячих садочків;</w:t>
            </w:r>
          </w:p>
          <w:p w:rsidR="00DB301A" w:rsidRPr="005B4D16" w:rsidRDefault="00DB301A" w:rsidP="00A23891">
            <w:pPr>
              <w:numPr>
                <w:ilvl w:val="0"/>
                <w:numId w:val="12"/>
              </w:numPr>
              <w:autoSpaceDE w:val="0"/>
              <w:autoSpaceDN w:val="0"/>
              <w:adjustRightInd w:val="0"/>
              <w:ind w:left="720" w:hanging="360"/>
              <w:rPr>
                <w:rFonts w:ascii="Calibri" w:hAnsi="Calibri" w:cs="Calibri"/>
                <w:sz w:val="22"/>
                <w:szCs w:val="22"/>
              </w:rPr>
            </w:pPr>
            <w:r>
              <w:rPr>
                <w:rFonts w:ascii="Times New Roman CYR" w:hAnsi="Times New Roman CYR" w:cs="Times New Roman CYR"/>
                <w:sz w:val="28"/>
                <w:szCs w:val="28"/>
                <w:lang w:val="uk-UA"/>
              </w:rPr>
              <w:t xml:space="preserve">щорічно проводити конкурси </w:t>
            </w:r>
            <w:r w:rsidRPr="005B4D16">
              <w:rPr>
                <w:sz w:val="28"/>
                <w:szCs w:val="28"/>
              </w:rPr>
              <w:t>«</w:t>
            </w:r>
            <w:r>
              <w:rPr>
                <w:rFonts w:ascii="Times New Roman CYR" w:hAnsi="Times New Roman CYR" w:cs="Times New Roman CYR"/>
                <w:sz w:val="28"/>
                <w:szCs w:val="28"/>
                <w:lang w:val="uk-UA"/>
              </w:rPr>
              <w:t>Зелена вулиця сел</w:t>
            </w:r>
            <w:r w:rsidR="00A527F0">
              <w:rPr>
                <w:rFonts w:ascii="Times New Roman CYR" w:hAnsi="Times New Roman CYR" w:cs="Times New Roman CYR"/>
                <w:sz w:val="28"/>
                <w:szCs w:val="28"/>
                <w:lang w:val="uk-UA"/>
              </w:rPr>
              <w:t>ища</w:t>
            </w:r>
            <w:r w:rsidRPr="005B4D16">
              <w:rPr>
                <w:sz w:val="28"/>
                <w:szCs w:val="28"/>
              </w:rPr>
              <w:t>»</w:t>
            </w:r>
            <w:bookmarkStart w:id="0" w:name="_GoBack"/>
            <w:bookmarkEnd w:id="0"/>
            <w:r w:rsidR="00E10F9C">
              <w:rPr>
                <w:rFonts w:ascii="Times New Roman CYR" w:hAnsi="Times New Roman CYR" w:cs="Times New Roman CYR"/>
                <w:sz w:val="28"/>
                <w:szCs w:val="28"/>
                <w:lang w:val="uk-UA"/>
              </w:rPr>
              <w:t>.</w:t>
            </w:r>
          </w:p>
        </w:tc>
      </w:tr>
    </w:tbl>
    <w:p w:rsidR="00DD4017" w:rsidRDefault="00DD4017" w:rsidP="00E631F4">
      <w:pPr>
        <w:rPr>
          <w:lang w:val="uk-UA"/>
        </w:rPr>
      </w:pPr>
    </w:p>
    <w:tbl>
      <w:tblPr>
        <w:tblpPr w:leftFromText="180" w:rightFromText="180" w:vertAnchor="text" w:horzAnchor="margin" w:tblpY="168"/>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00"/>
      </w:tblGrid>
      <w:tr w:rsidR="005D39E2" w:rsidRPr="005B4D16" w:rsidTr="005D39E2">
        <w:trPr>
          <w:trHeight w:val="1884"/>
        </w:trPr>
        <w:tc>
          <w:tcPr>
            <w:tcW w:w="9000" w:type="dxa"/>
            <w:tcBorders>
              <w:top w:val="nil"/>
              <w:left w:val="nil"/>
              <w:bottom w:val="nil"/>
              <w:right w:val="nil"/>
            </w:tcBorders>
          </w:tcPr>
          <w:p w:rsidR="005D39E2" w:rsidRPr="00C02BB5" w:rsidRDefault="005D39E2" w:rsidP="005D39E2">
            <w:pPr>
              <w:tabs>
                <w:tab w:val="left" w:pos="4050"/>
              </w:tabs>
              <w:spacing w:line="276" w:lineRule="auto"/>
              <w:jc w:val="both"/>
              <w:rPr>
                <w:b/>
                <w:sz w:val="28"/>
                <w:szCs w:val="28"/>
                <w:lang w:val="uk-UA"/>
              </w:rPr>
            </w:pPr>
          </w:p>
          <w:p w:rsidR="005D39E2" w:rsidRPr="00D611A3" w:rsidRDefault="005D39E2" w:rsidP="005D39E2">
            <w:pPr>
              <w:tabs>
                <w:tab w:val="left" w:pos="4050"/>
              </w:tabs>
              <w:spacing w:line="276" w:lineRule="auto"/>
              <w:ind w:left="186"/>
              <w:jc w:val="both"/>
              <w:rPr>
                <w:b/>
                <w:sz w:val="28"/>
                <w:szCs w:val="28"/>
              </w:rPr>
            </w:pPr>
          </w:p>
          <w:p w:rsidR="005D39E2" w:rsidRPr="0007474B" w:rsidRDefault="005D39E2" w:rsidP="005D39E2">
            <w:pPr>
              <w:tabs>
                <w:tab w:val="left" w:pos="4050"/>
              </w:tabs>
              <w:spacing w:line="276" w:lineRule="auto"/>
              <w:ind w:left="186"/>
              <w:jc w:val="both"/>
              <w:rPr>
                <w:sz w:val="28"/>
                <w:szCs w:val="28"/>
                <w:lang w:val="uk-UA"/>
              </w:rPr>
            </w:pPr>
            <w:r>
              <w:rPr>
                <w:sz w:val="28"/>
                <w:szCs w:val="28"/>
                <w:lang w:val="uk-UA"/>
              </w:rPr>
              <w:t>Селищний голова                                                              Аксьонов В.І.</w:t>
            </w:r>
          </w:p>
        </w:tc>
      </w:tr>
    </w:tbl>
    <w:p w:rsidR="00DD4017" w:rsidRPr="00DD4017" w:rsidRDefault="00DD4017" w:rsidP="00E631F4">
      <w:pPr>
        <w:rPr>
          <w:lang w:val="uk-UA"/>
        </w:rPr>
      </w:pPr>
    </w:p>
    <w:p w:rsidR="005B4D16" w:rsidRPr="005B4D16" w:rsidRDefault="005B4D16" w:rsidP="005B4D16">
      <w:pPr>
        <w:autoSpaceDE w:val="0"/>
        <w:autoSpaceDN w:val="0"/>
        <w:adjustRightInd w:val="0"/>
        <w:spacing w:after="200" w:line="276" w:lineRule="auto"/>
        <w:rPr>
          <w:sz w:val="28"/>
          <w:szCs w:val="28"/>
          <w:lang w:val="uk-UA"/>
        </w:rPr>
      </w:pPr>
    </w:p>
    <w:p w:rsidR="006B0272" w:rsidRPr="00E76C3F" w:rsidRDefault="006B0272" w:rsidP="00941343">
      <w:pPr>
        <w:tabs>
          <w:tab w:val="left" w:pos="4050"/>
        </w:tabs>
        <w:spacing w:line="276" w:lineRule="auto"/>
        <w:jc w:val="both"/>
        <w:rPr>
          <w:b/>
          <w:sz w:val="28"/>
          <w:szCs w:val="28"/>
        </w:rPr>
      </w:pPr>
    </w:p>
    <w:p w:rsidR="006B0272" w:rsidRPr="00E76C3F" w:rsidRDefault="006B0272" w:rsidP="00941343">
      <w:pPr>
        <w:tabs>
          <w:tab w:val="left" w:pos="4050"/>
        </w:tabs>
        <w:spacing w:line="276" w:lineRule="auto"/>
        <w:jc w:val="both"/>
        <w:rPr>
          <w:b/>
          <w:sz w:val="28"/>
          <w:szCs w:val="28"/>
        </w:rPr>
      </w:pPr>
    </w:p>
    <w:p w:rsidR="006B0272" w:rsidRPr="00E76C3F" w:rsidRDefault="006B0272" w:rsidP="00941343">
      <w:pPr>
        <w:tabs>
          <w:tab w:val="left" w:pos="4050"/>
        </w:tabs>
        <w:spacing w:line="276" w:lineRule="auto"/>
        <w:jc w:val="both"/>
        <w:rPr>
          <w:b/>
          <w:sz w:val="28"/>
          <w:szCs w:val="28"/>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56"/>
      </w:tblGrid>
      <w:tr w:rsidR="009C14D7" w:rsidRPr="00E76C3F">
        <w:trPr>
          <w:trHeight w:val="2112"/>
        </w:trPr>
        <w:tc>
          <w:tcPr>
            <w:tcW w:w="8256" w:type="dxa"/>
            <w:tcBorders>
              <w:top w:val="nil"/>
              <w:left w:val="nil"/>
              <w:bottom w:val="nil"/>
              <w:right w:val="nil"/>
            </w:tcBorders>
          </w:tcPr>
          <w:p w:rsidR="009C14D7" w:rsidRPr="00052CBD" w:rsidRDefault="009C14D7" w:rsidP="00052CBD">
            <w:pPr>
              <w:rPr>
                <w:sz w:val="32"/>
                <w:szCs w:val="32"/>
                <w:lang w:val="uk-UA"/>
              </w:rPr>
            </w:pPr>
          </w:p>
        </w:tc>
      </w:tr>
    </w:tbl>
    <w:p w:rsidR="006B0272" w:rsidRPr="00E76C3F" w:rsidRDefault="006B0272" w:rsidP="00941343">
      <w:pPr>
        <w:tabs>
          <w:tab w:val="left" w:pos="4050"/>
        </w:tabs>
        <w:spacing w:line="276" w:lineRule="auto"/>
        <w:jc w:val="both"/>
        <w:rPr>
          <w:b/>
          <w:sz w:val="28"/>
          <w:szCs w:val="28"/>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2"/>
        <w:gridCol w:w="4765"/>
        <w:gridCol w:w="1692"/>
        <w:gridCol w:w="2975"/>
      </w:tblGrid>
      <w:tr w:rsidR="006B0272" w:rsidRPr="00E76C3F">
        <w:trPr>
          <w:gridBefore w:val="2"/>
          <w:gridAfter w:val="1"/>
          <w:wBefore w:w="285" w:type="dxa"/>
          <w:wAfter w:w="5778" w:type="dxa"/>
          <w:trHeight w:val="70"/>
        </w:trPr>
        <w:tc>
          <w:tcPr>
            <w:tcW w:w="3087" w:type="dxa"/>
            <w:tcBorders>
              <w:top w:val="nil"/>
              <w:left w:val="nil"/>
              <w:bottom w:val="nil"/>
              <w:right w:val="nil"/>
            </w:tcBorders>
          </w:tcPr>
          <w:p w:rsidR="006B0272" w:rsidRPr="00E76C3F" w:rsidRDefault="006B0272" w:rsidP="006B0272">
            <w:pPr>
              <w:tabs>
                <w:tab w:val="left" w:pos="4050"/>
              </w:tabs>
              <w:spacing w:line="276" w:lineRule="auto"/>
              <w:jc w:val="both"/>
              <w:rPr>
                <w:b/>
                <w:sz w:val="28"/>
                <w:szCs w:val="28"/>
              </w:rPr>
            </w:pPr>
          </w:p>
        </w:tc>
      </w:tr>
      <w:tr w:rsidR="006B0272" w:rsidRPr="00E76C3F">
        <w:trPr>
          <w:gridBefore w:val="1"/>
          <w:gridAfter w:val="2"/>
          <w:wBefore w:w="270" w:type="dxa"/>
          <w:wAfter w:w="8880" w:type="dxa"/>
          <w:trHeight w:val="1380"/>
        </w:trPr>
        <w:tc>
          <w:tcPr>
            <w:tcW w:w="9075" w:type="dxa"/>
            <w:tcBorders>
              <w:top w:val="nil"/>
              <w:left w:val="nil"/>
              <w:bottom w:val="nil"/>
              <w:right w:val="nil"/>
            </w:tcBorders>
          </w:tcPr>
          <w:p w:rsidR="006B0272" w:rsidRPr="00AC7229" w:rsidRDefault="006B0272">
            <w:pPr>
              <w:rPr>
                <w:b/>
                <w:sz w:val="28"/>
                <w:szCs w:val="28"/>
                <w:lang w:val="uk-UA"/>
              </w:rPr>
            </w:pPr>
          </w:p>
        </w:tc>
      </w:tr>
      <w:tr w:rsidR="006B0272" w:rsidRPr="00E76C3F" w:rsidTr="00AC7229">
        <w:trPr>
          <w:trHeight w:val="1312"/>
        </w:trPr>
        <w:tc>
          <w:tcPr>
            <w:tcW w:w="9150" w:type="dxa"/>
            <w:gridSpan w:val="4"/>
            <w:tcBorders>
              <w:top w:val="nil"/>
              <w:left w:val="nil"/>
              <w:bottom w:val="nil"/>
              <w:right w:val="nil"/>
            </w:tcBorders>
          </w:tcPr>
          <w:p w:rsidR="006B0272" w:rsidRDefault="006B0272" w:rsidP="006B0272">
            <w:pPr>
              <w:tabs>
                <w:tab w:val="left" w:pos="4050"/>
              </w:tabs>
              <w:spacing w:line="276" w:lineRule="auto"/>
              <w:ind w:left="111"/>
              <w:jc w:val="both"/>
              <w:rPr>
                <w:b/>
                <w:sz w:val="28"/>
                <w:szCs w:val="28"/>
                <w:lang w:val="uk-UA"/>
              </w:rPr>
            </w:pPr>
          </w:p>
          <w:p w:rsidR="0063662C" w:rsidRPr="0063662C" w:rsidRDefault="0063662C" w:rsidP="006B0272">
            <w:pPr>
              <w:tabs>
                <w:tab w:val="left" w:pos="4050"/>
              </w:tabs>
              <w:spacing w:line="276" w:lineRule="auto"/>
              <w:ind w:left="111"/>
              <w:jc w:val="both"/>
              <w:rPr>
                <w:b/>
                <w:sz w:val="36"/>
                <w:szCs w:val="36"/>
                <w:lang w:val="uk-UA"/>
              </w:rPr>
            </w:pPr>
          </w:p>
          <w:p w:rsidR="006B0272" w:rsidRPr="00E76C3F" w:rsidRDefault="006B0272" w:rsidP="006B0272">
            <w:pPr>
              <w:tabs>
                <w:tab w:val="left" w:pos="4050"/>
              </w:tabs>
              <w:spacing w:line="276" w:lineRule="auto"/>
              <w:ind w:left="111"/>
              <w:jc w:val="both"/>
              <w:rPr>
                <w:b/>
                <w:sz w:val="28"/>
                <w:szCs w:val="28"/>
              </w:rPr>
            </w:pPr>
          </w:p>
        </w:tc>
      </w:tr>
    </w:tbl>
    <w:p w:rsidR="006B0272" w:rsidRPr="00E76C3F" w:rsidRDefault="006B0272" w:rsidP="00941343">
      <w:pPr>
        <w:tabs>
          <w:tab w:val="left" w:pos="4050"/>
        </w:tabs>
        <w:spacing w:line="276" w:lineRule="auto"/>
        <w:jc w:val="both"/>
        <w:rPr>
          <w:b/>
          <w:sz w:val="28"/>
          <w:szCs w:val="28"/>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73"/>
      </w:tblGrid>
      <w:tr w:rsidR="006B0272" w:rsidRPr="00E76C3F">
        <w:trPr>
          <w:trHeight w:val="1170"/>
        </w:trPr>
        <w:tc>
          <w:tcPr>
            <w:tcW w:w="3073" w:type="dxa"/>
            <w:tcBorders>
              <w:top w:val="nil"/>
              <w:left w:val="nil"/>
              <w:bottom w:val="nil"/>
              <w:right w:val="nil"/>
            </w:tcBorders>
          </w:tcPr>
          <w:p w:rsidR="0063662C" w:rsidRDefault="0063662C" w:rsidP="006B0272">
            <w:pPr>
              <w:tabs>
                <w:tab w:val="left" w:pos="4050"/>
              </w:tabs>
              <w:spacing w:line="276" w:lineRule="auto"/>
              <w:ind w:left="96"/>
              <w:jc w:val="both"/>
              <w:rPr>
                <w:b/>
                <w:sz w:val="28"/>
                <w:szCs w:val="28"/>
                <w:lang w:val="uk-UA"/>
              </w:rPr>
            </w:pPr>
          </w:p>
          <w:p w:rsidR="006B0272" w:rsidRPr="0063662C" w:rsidRDefault="006B0272" w:rsidP="006B0272">
            <w:pPr>
              <w:tabs>
                <w:tab w:val="left" w:pos="4050"/>
              </w:tabs>
              <w:spacing w:line="276" w:lineRule="auto"/>
              <w:ind w:left="96"/>
              <w:jc w:val="both"/>
              <w:rPr>
                <w:b/>
                <w:sz w:val="28"/>
                <w:szCs w:val="28"/>
                <w:lang w:val="uk-UA"/>
              </w:rPr>
            </w:pPr>
          </w:p>
          <w:p w:rsidR="006B0272" w:rsidRPr="0063662C" w:rsidRDefault="006B0272" w:rsidP="0063662C">
            <w:pPr>
              <w:tabs>
                <w:tab w:val="left" w:pos="4050"/>
              </w:tabs>
              <w:spacing w:line="276" w:lineRule="auto"/>
              <w:ind w:left="96"/>
              <w:jc w:val="both"/>
              <w:rPr>
                <w:b/>
                <w:sz w:val="28"/>
                <w:szCs w:val="28"/>
                <w:lang w:val="uk-UA"/>
              </w:rPr>
            </w:pPr>
          </w:p>
        </w:tc>
      </w:tr>
    </w:tbl>
    <w:p w:rsidR="006B0272" w:rsidRPr="00AC7229" w:rsidRDefault="006B0272" w:rsidP="00941343">
      <w:pPr>
        <w:tabs>
          <w:tab w:val="left" w:pos="4050"/>
        </w:tabs>
        <w:spacing w:line="276" w:lineRule="auto"/>
        <w:jc w:val="both"/>
        <w:rPr>
          <w:b/>
          <w:sz w:val="28"/>
          <w:szCs w:val="28"/>
          <w:lang w:val="uk-UA"/>
        </w:rPr>
      </w:pPr>
    </w:p>
    <w:sectPr w:rsidR="006B0272" w:rsidRPr="00AC7229" w:rsidSect="002E257E">
      <w:footerReference w:type="even" r:id="rId10"/>
      <w:footerReference w:type="default" r:id="rId11"/>
      <w:pgSz w:w="11906" w:h="16838" w:code="9"/>
      <w:pgMar w:top="1134" w:right="850" w:bottom="1134" w:left="1701"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7976" w:rsidRDefault="00DF7976" w:rsidP="006B0272">
      <w:r>
        <w:separator/>
      </w:r>
    </w:p>
  </w:endnote>
  <w:endnote w:type="continuationSeparator" w:id="1">
    <w:p w:rsidR="00DF7976" w:rsidRDefault="00DF7976" w:rsidP="006B02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698" w:rsidRDefault="0064388C" w:rsidP="004F38C4">
    <w:pPr>
      <w:pStyle w:val="a6"/>
      <w:framePr w:wrap="around" w:vAnchor="text" w:hAnchor="margin" w:xAlign="right" w:y="1"/>
      <w:rPr>
        <w:rStyle w:val="a8"/>
      </w:rPr>
    </w:pPr>
    <w:r>
      <w:rPr>
        <w:rStyle w:val="a8"/>
      </w:rPr>
      <w:fldChar w:fldCharType="begin"/>
    </w:r>
    <w:r w:rsidR="00746698">
      <w:rPr>
        <w:rStyle w:val="a8"/>
      </w:rPr>
      <w:instrText xml:space="preserve">PAGE  </w:instrText>
    </w:r>
    <w:r>
      <w:rPr>
        <w:rStyle w:val="a8"/>
      </w:rPr>
      <w:fldChar w:fldCharType="end"/>
    </w:r>
  </w:p>
  <w:p w:rsidR="00746698" w:rsidRDefault="00746698" w:rsidP="005B4D16">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698" w:rsidRDefault="0064388C" w:rsidP="004F38C4">
    <w:pPr>
      <w:pStyle w:val="a6"/>
      <w:framePr w:wrap="around" w:vAnchor="text" w:hAnchor="margin" w:xAlign="right" w:y="1"/>
      <w:rPr>
        <w:rStyle w:val="a8"/>
      </w:rPr>
    </w:pPr>
    <w:r>
      <w:rPr>
        <w:rStyle w:val="a8"/>
      </w:rPr>
      <w:fldChar w:fldCharType="begin"/>
    </w:r>
    <w:r w:rsidR="00746698">
      <w:rPr>
        <w:rStyle w:val="a8"/>
      </w:rPr>
      <w:instrText xml:space="preserve">PAGE  </w:instrText>
    </w:r>
    <w:r>
      <w:rPr>
        <w:rStyle w:val="a8"/>
      </w:rPr>
      <w:fldChar w:fldCharType="separate"/>
    </w:r>
    <w:r w:rsidR="00A23891">
      <w:rPr>
        <w:rStyle w:val="a8"/>
        <w:noProof/>
      </w:rPr>
      <w:t>17</w:t>
    </w:r>
    <w:r>
      <w:rPr>
        <w:rStyle w:val="a8"/>
      </w:rPr>
      <w:fldChar w:fldCharType="end"/>
    </w:r>
  </w:p>
  <w:p w:rsidR="00746698" w:rsidRPr="009C14D7" w:rsidRDefault="00746698" w:rsidP="00AC7229">
    <w:pPr>
      <w:pStyle w:val="a6"/>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7976" w:rsidRDefault="00DF7976" w:rsidP="006B0272">
      <w:r>
        <w:separator/>
      </w:r>
    </w:p>
  </w:footnote>
  <w:footnote w:type="continuationSeparator" w:id="1">
    <w:p w:rsidR="00DF7976" w:rsidRDefault="00DF7976" w:rsidP="006B02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74AD000"/>
    <w:lvl w:ilvl="0">
      <w:numFmt w:val="bullet"/>
      <w:lvlText w:val="*"/>
      <w:lvlJc w:val="left"/>
    </w:lvl>
  </w:abstractNum>
  <w:abstractNum w:abstractNumId="1">
    <w:nsid w:val="019B4D6B"/>
    <w:multiLevelType w:val="multilevel"/>
    <w:tmpl w:val="DC982BA2"/>
    <w:lvl w:ilvl="0">
      <w:start w:val="2"/>
      <w:numFmt w:val="decimal"/>
      <w:lvlText w:val="%1."/>
      <w:lvlJc w:val="left"/>
      <w:pPr>
        <w:tabs>
          <w:tab w:val="num" w:pos="435"/>
        </w:tabs>
        <w:ind w:left="435" w:hanging="435"/>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
    <w:nsid w:val="177B7A07"/>
    <w:multiLevelType w:val="hybridMultilevel"/>
    <w:tmpl w:val="E2A2E0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ABB232D"/>
    <w:multiLevelType w:val="hybridMultilevel"/>
    <w:tmpl w:val="7278F3E8"/>
    <w:lvl w:ilvl="0" w:tplc="04190009">
      <w:start w:val="1"/>
      <w:numFmt w:val="bullet"/>
      <w:lvlText w:val=""/>
      <w:lvlJc w:val="left"/>
      <w:pPr>
        <w:ind w:left="1530" w:hanging="360"/>
      </w:pPr>
      <w:rPr>
        <w:rFonts w:ascii="Wingdings" w:hAnsi="Wingdings" w:hint="default"/>
      </w:rPr>
    </w:lvl>
    <w:lvl w:ilvl="1" w:tplc="04190003" w:tentative="1">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4">
    <w:nsid w:val="21230611"/>
    <w:multiLevelType w:val="multilevel"/>
    <w:tmpl w:val="E60631C6"/>
    <w:lvl w:ilvl="0">
      <w:start w:val="1"/>
      <w:numFmt w:val="decimal"/>
      <w:lvlText w:val="%1."/>
      <w:lvlJc w:val="left"/>
      <w:pPr>
        <w:tabs>
          <w:tab w:val="num" w:pos="720"/>
        </w:tabs>
        <w:ind w:left="720" w:hanging="36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5">
    <w:nsid w:val="220422D0"/>
    <w:multiLevelType w:val="hybridMultilevel"/>
    <w:tmpl w:val="76F2AAD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20E249B"/>
    <w:multiLevelType w:val="multilevel"/>
    <w:tmpl w:val="F52AE6EE"/>
    <w:lvl w:ilvl="0">
      <w:start w:val="1"/>
      <w:numFmt w:val="upperRoman"/>
      <w:lvlText w:val="%1."/>
      <w:lvlJc w:val="right"/>
      <w:pPr>
        <w:tabs>
          <w:tab w:val="num" w:pos="900"/>
        </w:tabs>
        <w:ind w:left="900" w:hanging="180"/>
      </w:pPr>
    </w:lvl>
    <w:lvl w:ilvl="1">
      <w:start w:val="1"/>
      <w:numFmt w:val="decimal"/>
      <w:isLgl/>
      <w:lvlText w:val="%1.%2"/>
      <w:lvlJc w:val="left"/>
      <w:pPr>
        <w:tabs>
          <w:tab w:val="num" w:pos="1140"/>
        </w:tabs>
        <w:ind w:left="1140" w:hanging="60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700"/>
        </w:tabs>
        <w:ind w:left="2700" w:hanging="2160"/>
      </w:pPr>
      <w:rPr>
        <w:rFonts w:hint="default"/>
      </w:rPr>
    </w:lvl>
  </w:abstractNum>
  <w:abstractNum w:abstractNumId="7">
    <w:nsid w:val="22304FF2"/>
    <w:multiLevelType w:val="hybridMultilevel"/>
    <w:tmpl w:val="95A0A312"/>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26136E5B"/>
    <w:multiLevelType w:val="hybridMultilevel"/>
    <w:tmpl w:val="A9A8383C"/>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BDE2458"/>
    <w:multiLevelType w:val="hybridMultilevel"/>
    <w:tmpl w:val="D6FCFB84"/>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300F7456"/>
    <w:multiLevelType w:val="hybridMultilevel"/>
    <w:tmpl w:val="9CDAFDDC"/>
    <w:lvl w:ilvl="0" w:tplc="04190001">
      <w:start w:val="1"/>
      <w:numFmt w:val="bullet"/>
      <w:lvlText w:val=""/>
      <w:lvlJc w:val="left"/>
      <w:pPr>
        <w:ind w:left="2130" w:hanging="360"/>
      </w:pPr>
      <w:rPr>
        <w:rFonts w:ascii="Symbol" w:hAnsi="Symbol"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11">
    <w:nsid w:val="304576E4"/>
    <w:multiLevelType w:val="hybridMultilevel"/>
    <w:tmpl w:val="D44E5C3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nsid w:val="31DD3079"/>
    <w:multiLevelType w:val="hybridMultilevel"/>
    <w:tmpl w:val="92426062"/>
    <w:lvl w:ilvl="0" w:tplc="04190009">
      <w:start w:val="1"/>
      <w:numFmt w:val="bullet"/>
      <w:lvlText w:val=""/>
      <w:lvlJc w:val="left"/>
      <w:pPr>
        <w:ind w:left="1395" w:hanging="360"/>
      </w:pPr>
      <w:rPr>
        <w:rFonts w:ascii="Wingdings" w:hAnsi="Wingdings" w:hint="default"/>
      </w:rPr>
    </w:lvl>
    <w:lvl w:ilvl="1" w:tplc="04190003" w:tentative="1">
      <w:start w:val="1"/>
      <w:numFmt w:val="bullet"/>
      <w:lvlText w:val="o"/>
      <w:lvlJc w:val="left"/>
      <w:pPr>
        <w:ind w:left="2115" w:hanging="360"/>
      </w:pPr>
      <w:rPr>
        <w:rFonts w:ascii="Courier New" w:hAnsi="Courier New" w:cs="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cs="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cs="Courier New" w:hint="default"/>
      </w:rPr>
    </w:lvl>
    <w:lvl w:ilvl="8" w:tplc="04190005" w:tentative="1">
      <w:start w:val="1"/>
      <w:numFmt w:val="bullet"/>
      <w:lvlText w:val=""/>
      <w:lvlJc w:val="left"/>
      <w:pPr>
        <w:ind w:left="7155" w:hanging="360"/>
      </w:pPr>
      <w:rPr>
        <w:rFonts w:ascii="Wingdings" w:hAnsi="Wingdings" w:hint="default"/>
      </w:rPr>
    </w:lvl>
  </w:abstractNum>
  <w:abstractNum w:abstractNumId="13">
    <w:nsid w:val="33E33E44"/>
    <w:multiLevelType w:val="hybridMultilevel"/>
    <w:tmpl w:val="D970405A"/>
    <w:lvl w:ilvl="0" w:tplc="E0084DE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F5C6FC8"/>
    <w:multiLevelType w:val="hybridMultilevel"/>
    <w:tmpl w:val="C7ACA9EE"/>
    <w:lvl w:ilvl="0" w:tplc="869484A8">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5">
    <w:nsid w:val="4E3631F5"/>
    <w:multiLevelType w:val="hybridMultilevel"/>
    <w:tmpl w:val="8292B50A"/>
    <w:lvl w:ilvl="0" w:tplc="04190009">
      <w:start w:val="1"/>
      <w:numFmt w:val="bullet"/>
      <w:lvlText w:val=""/>
      <w:lvlJc w:val="left"/>
      <w:pPr>
        <w:ind w:left="1395" w:hanging="360"/>
      </w:pPr>
      <w:rPr>
        <w:rFonts w:ascii="Wingdings" w:hAnsi="Wingdings" w:hint="default"/>
      </w:rPr>
    </w:lvl>
    <w:lvl w:ilvl="1" w:tplc="04190003" w:tentative="1">
      <w:start w:val="1"/>
      <w:numFmt w:val="bullet"/>
      <w:lvlText w:val="o"/>
      <w:lvlJc w:val="left"/>
      <w:pPr>
        <w:ind w:left="2115" w:hanging="360"/>
      </w:pPr>
      <w:rPr>
        <w:rFonts w:ascii="Courier New" w:hAnsi="Courier New" w:cs="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cs="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cs="Courier New" w:hint="default"/>
      </w:rPr>
    </w:lvl>
    <w:lvl w:ilvl="8" w:tplc="04190005" w:tentative="1">
      <w:start w:val="1"/>
      <w:numFmt w:val="bullet"/>
      <w:lvlText w:val=""/>
      <w:lvlJc w:val="left"/>
      <w:pPr>
        <w:ind w:left="7155" w:hanging="360"/>
      </w:pPr>
      <w:rPr>
        <w:rFonts w:ascii="Wingdings" w:hAnsi="Wingdings" w:hint="default"/>
      </w:rPr>
    </w:lvl>
  </w:abstractNum>
  <w:abstractNum w:abstractNumId="16">
    <w:nsid w:val="4E6422E8"/>
    <w:multiLevelType w:val="hybridMultilevel"/>
    <w:tmpl w:val="C82255CC"/>
    <w:lvl w:ilvl="0" w:tplc="04190011">
      <w:start w:val="1"/>
      <w:numFmt w:val="decimal"/>
      <w:lvlText w:val="%1)"/>
      <w:lvlJc w:val="left"/>
      <w:pPr>
        <w:tabs>
          <w:tab w:val="num" w:pos="720"/>
        </w:tabs>
        <w:ind w:left="720" w:hanging="360"/>
      </w:pPr>
      <w:rPr>
        <w:rFonts w:hint="default"/>
      </w:rPr>
    </w:lvl>
    <w:lvl w:ilvl="1" w:tplc="572C8EE2">
      <w:numFmt w:val="none"/>
      <w:lvlText w:val=""/>
      <w:lvlJc w:val="left"/>
      <w:pPr>
        <w:tabs>
          <w:tab w:val="num" w:pos="360"/>
        </w:tabs>
      </w:pPr>
    </w:lvl>
    <w:lvl w:ilvl="2" w:tplc="F4B095DC">
      <w:numFmt w:val="none"/>
      <w:lvlText w:val=""/>
      <w:lvlJc w:val="left"/>
      <w:pPr>
        <w:tabs>
          <w:tab w:val="num" w:pos="360"/>
        </w:tabs>
      </w:pPr>
    </w:lvl>
    <w:lvl w:ilvl="3" w:tplc="817E5332">
      <w:numFmt w:val="none"/>
      <w:lvlText w:val=""/>
      <w:lvlJc w:val="left"/>
      <w:pPr>
        <w:tabs>
          <w:tab w:val="num" w:pos="360"/>
        </w:tabs>
      </w:pPr>
    </w:lvl>
    <w:lvl w:ilvl="4" w:tplc="2CAE8F56">
      <w:numFmt w:val="none"/>
      <w:lvlText w:val=""/>
      <w:lvlJc w:val="left"/>
      <w:pPr>
        <w:tabs>
          <w:tab w:val="num" w:pos="360"/>
        </w:tabs>
      </w:pPr>
    </w:lvl>
    <w:lvl w:ilvl="5" w:tplc="3A680F70">
      <w:numFmt w:val="none"/>
      <w:lvlText w:val=""/>
      <w:lvlJc w:val="left"/>
      <w:pPr>
        <w:tabs>
          <w:tab w:val="num" w:pos="360"/>
        </w:tabs>
      </w:pPr>
    </w:lvl>
    <w:lvl w:ilvl="6" w:tplc="C0C61302">
      <w:numFmt w:val="none"/>
      <w:lvlText w:val=""/>
      <w:lvlJc w:val="left"/>
      <w:pPr>
        <w:tabs>
          <w:tab w:val="num" w:pos="360"/>
        </w:tabs>
      </w:pPr>
    </w:lvl>
    <w:lvl w:ilvl="7" w:tplc="B734F8F4">
      <w:numFmt w:val="none"/>
      <w:lvlText w:val=""/>
      <w:lvlJc w:val="left"/>
      <w:pPr>
        <w:tabs>
          <w:tab w:val="num" w:pos="360"/>
        </w:tabs>
      </w:pPr>
    </w:lvl>
    <w:lvl w:ilvl="8" w:tplc="2ED87BBA">
      <w:numFmt w:val="none"/>
      <w:lvlText w:val=""/>
      <w:lvlJc w:val="left"/>
      <w:pPr>
        <w:tabs>
          <w:tab w:val="num" w:pos="360"/>
        </w:tabs>
      </w:pPr>
    </w:lvl>
  </w:abstractNum>
  <w:abstractNum w:abstractNumId="17">
    <w:nsid w:val="549476AE"/>
    <w:multiLevelType w:val="hybridMultilevel"/>
    <w:tmpl w:val="6FF68F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56327D70"/>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564723FC"/>
    <w:multiLevelType w:val="hybridMultilevel"/>
    <w:tmpl w:val="4EEC29F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DF24598"/>
    <w:multiLevelType w:val="hybridMultilevel"/>
    <w:tmpl w:val="FE408CB8"/>
    <w:lvl w:ilvl="0" w:tplc="4DD2CBB2">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E5F29AF"/>
    <w:multiLevelType w:val="hybridMultilevel"/>
    <w:tmpl w:val="BC2C9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0753298"/>
    <w:multiLevelType w:val="hybridMultilevel"/>
    <w:tmpl w:val="7436974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83E5C86"/>
    <w:multiLevelType w:val="hybridMultilevel"/>
    <w:tmpl w:val="8B32928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BF850E2"/>
    <w:multiLevelType w:val="hybridMultilevel"/>
    <w:tmpl w:val="6C2A28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CFA7050"/>
    <w:multiLevelType w:val="hybridMultilevel"/>
    <w:tmpl w:val="043E3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175664D"/>
    <w:multiLevelType w:val="hybridMultilevel"/>
    <w:tmpl w:val="E1865366"/>
    <w:lvl w:ilvl="0" w:tplc="CEA072E2">
      <w:start w:val="1"/>
      <w:numFmt w:val="decimal"/>
      <w:lvlText w:val="%1."/>
      <w:lvlJc w:val="left"/>
      <w:pPr>
        <w:tabs>
          <w:tab w:val="num" w:pos="1275"/>
        </w:tabs>
        <w:ind w:left="1275" w:hanging="360"/>
      </w:pPr>
      <w:rPr>
        <w:rFonts w:hint="default"/>
      </w:rPr>
    </w:lvl>
    <w:lvl w:ilvl="1" w:tplc="04190019" w:tentative="1">
      <w:start w:val="1"/>
      <w:numFmt w:val="lowerLetter"/>
      <w:lvlText w:val="%2."/>
      <w:lvlJc w:val="left"/>
      <w:pPr>
        <w:tabs>
          <w:tab w:val="num" w:pos="1995"/>
        </w:tabs>
        <w:ind w:left="1995" w:hanging="360"/>
      </w:pPr>
    </w:lvl>
    <w:lvl w:ilvl="2" w:tplc="0419001B" w:tentative="1">
      <w:start w:val="1"/>
      <w:numFmt w:val="lowerRoman"/>
      <w:lvlText w:val="%3."/>
      <w:lvlJc w:val="right"/>
      <w:pPr>
        <w:tabs>
          <w:tab w:val="num" w:pos="2715"/>
        </w:tabs>
        <w:ind w:left="2715" w:hanging="180"/>
      </w:pPr>
    </w:lvl>
    <w:lvl w:ilvl="3" w:tplc="0419000F" w:tentative="1">
      <w:start w:val="1"/>
      <w:numFmt w:val="decimal"/>
      <w:lvlText w:val="%4."/>
      <w:lvlJc w:val="left"/>
      <w:pPr>
        <w:tabs>
          <w:tab w:val="num" w:pos="3435"/>
        </w:tabs>
        <w:ind w:left="3435" w:hanging="360"/>
      </w:pPr>
    </w:lvl>
    <w:lvl w:ilvl="4" w:tplc="04190019" w:tentative="1">
      <w:start w:val="1"/>
      <w:numFmt w:val="lowerLetter"/>
      <w:lvlText w:val="%5."/>
      <w:lvlJc w:val="left"/>
      <w:pPr>
        <w:tabs>
          <w:tab w:val="num" w:pos="4155"/>
        </w:tabs>
        <w:ind w:left="4155" w:hanging="360"/>
      </w:pPr>
    </w:lvl>
    <w:lvl w:ilvl="5" w:tplc="0419001B" w:tentative="1">
      <w:start w:val="1"/>
      <w:numFmt w:val="lowerRoman"/>
      <w:lvlText w:val="%6."/>
      <w:lvlJc w:val="right"/>
      <w:pPr>
        <w:tabs>
          <w:tab w:val="num" w:pos="4875"/>
        </w:tabs>
        <w:ind w:left="4875" w:hanging="180"/>
      </w:pPr>
    </w:lvl>
    <w:lvl w:ilvl="6" w:tplc="0419000F" w:tentative="1">
      <w:start w:val="1"/>
      <w:numFmt w:val="decimal"/>
      <w:lvlText w:val="%7."/>
      <w:lvlJc w:val="left"/>
      <w:pPr>
        <w:tabs>
          <w:tab w:val="num" w:pos="5595"/>
        </w:tabs>
        <w:ind w:left="5595" w:hanging="360"/>
      </w:pPr>
    </w:lvl>
    <w:lvl w:ilvl="7" w:tplc="04190019" w:tentative="1">
      <w:start w:val="1"/>
      <w:numFmt w:val="lowerLetter"/>
      <w:lvlText w:val="%8."/>
      <w:lvlJc w:val="left"/>
      <w:pPr>
        <w:tabs>
          <w:tab w:val="num" w:pos="6315"/>
        </w:tabs>
        <w:ind w:left="6315" w:hanging="360"/>
      </w:pPr>
    </w:lvl>
    <w:lvl w:ilvl="8" w:tplc="0419001B" w:tentative="1">
      <w:start w:val="1"/>
      <w:numFmt w:val="lowerRoman"/>
      <w:lvlText w:val="%9."/>
      <w:lvlJc w:val="right"/>
      <w:pPr>
        <w:tabs>
          <w:tab w:val="num" w:pos="7035"/>
        </w:tabs>
        <w:ind w:left="7035" w:hanging="180"/>
      </w:pPr>
    </w:lvl>
  </w:abstractNum>
  <w:abstractNum w:abstractNumId="27">
    <w:nsid w:val="71757403"/>
    <w:multiLevelType w:val="hybridMultilevel"/>
    <w:tmpl w:val="37E23D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673787A"/>
    <w:multiLevelType w:val="hybridMultilevel"/>
    <w:tmpl w:val="5D5C1A1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76963655"/>
    <w:multiLevelType w:val="hybridMultilevel"/>
    <w:tmpl w:val="1E7280BA"/>
    <w:lvl w:ilvl="0" w:tplc="04190009">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0">
    <w:nsid w:val="77942EAE"/>
    <w:multiLevelType w:val="multilevel"/>
    <w:tmpl w:val="7F5C53DA"/>
    <w:lvl w:ilvl="0">
      <w:start w:val="1"/>
      <w:numFmt w:val="upperRoman"/>
      <w:lvlText w:val="%1."/>
      <w:lvlJc w:val="right"/>
      <w:pPr>
        <w:tabs>
          <w:tab w:val="num" w:pos="900"/>
        </w:tabs>
        <w:ind w:left="900" w:hanging="180"/>
      </w:pPr>
    </w:lvl>
    <w:lvl w:ilvl="1">
      <w:start w:val="1"/>
      <w:numFmt w:val="decimal"/>
      <w:isLgl/>
      <w:lvlText w:val="%1.%2"/>
      <w:lvlJc w:val="left"/>
      <w:pPr>
        <w:tabs>
          <w:tab w:val="num" w:pos="1140"/>
        </w:tabs>
        <w:ind w:left="1140" w:hanging="60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700"/>
        </w:tabs>
        <w:ind w:left="2700" w:hanging="2160"/>
      </w:pPr>
      <w:rPr>
        <w:rFonts w:hint="default"/>
      </w:rPr>
    </w:lvl>
  </w:abstractNum>
  <w:abstractNum w:abstractNumId="31">
    <w:nsid w:val="79587E67"/>
    <w:multiLevelType w:val="multilevel"/>
    <w:tmpl w:val="F5DCB01E"/>
    <w:lvl w:ilvl="0">
      <w:start w:val="2"/>
      <w:numFmt w:val="decimal"/>
      <w:lvlText w:val="%1."/>
      <w:lvlJc w:val="left"/>
      <w:pPr>
        <w:tabs>
          <w:tab w:val="num" w:pos="435"/>
        </w:tabs>
        <w:ind w:left="435" w:hanging="435"/>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2">
    <w:nsid w:val="7E2A5478"/>
    <w:multiLevelType w:val="hybridMultilevel"/>
    <w:tmpl w:val="6F5803D6"/>
    <w:lvl w:ilvl="0" w:tplc="04190009">
      <w:start w:val="1"/>
      <w:numFmt w:val="bullet"/>
      <w:lvlText w:val=""/>
      <w:lvlJc w:val="left"/>
      <w:pPr>
        <w:ind w:left="1305" w:hanging="360"/>
      </w:pPr>
      <w:rPr>
        <w:rFonts w:ascii="Wingdings" w:hAnsi="Wingdings" w:hint="default"/>
      </w:rPr>
    </w:lvl>
    <w:lvl w:ilvl="1" w:tplc="04190003" w:tentative="1">
      <w:start w:val="1"/>
      <w:numFmt w:val="bullet"/>
      <w:lvlText w:val="o"/>
      <w:lvlJc w:val="left"/>
      <w:pPr>
        <w:ind w:left="2025" w:hanging="360"/>
      </w:pPr>
      <w:rPr>
        <w:rFonts w:ascii="Courier New" w:hAnsi="Courier New" w:cs="Courier New" w:hint="default"/>
      </w:rPr>
    </w:lvl>
    <w:lvl w:ilvl="2" w:tplc="04190005" w:tentative="1">
      <w:start w:val="1"/>
      <w:numFmt w:val="bullet"/>
      <w:lvlText w:val=""/>
      <w:lvlJc w:val="left"/>
      <w:pPr>
        <w:ind w:left="2745" w:hanging="360"/>
      </w:pPr>
      <w:rPr>
        <w:rFonts w:ascii="Wingdings" w:hAnsi="Wingdings" w:hint="default"/>
      </w:rPr>
    </w:lvl>
    <w:lvl w:ilvl="3" w:tplc="04190001" w:tentative="1">
      <w:start w:val="1"/>
      <w:numFmt w:val="bullet"/>
      <w:lvlText w:val=""/>
      <w:lvlJc w:val="left"/>
      <w:pPr>
        <w:ind w:left="3465" w:hanging="360"/>
      </w:pPr>
      <w:rPr>
        <w:rFonts w:ascii="Symbol" w:hAnsi="Symbol" w:hint="default"/>
      </w:rPr>
    </w:lvl>
    <w:lvl w:ilvl="4" w:tplc="04190003" w:tentative="1">
      <w:start w:val="1"/>
      <w:numFmt w:val="bullet"/>
      <w:lvlText w:val="o"/>
      <w:lvlJc w:val="left"/>
      <w:pPr>
        <w:ind w:left="4185" w:hanging="360"/>
      </w:pPr>
      <w:rPr>
        <w:rFonts w:ascii="Courier New" w:hAnsi="Courier New" w:cs="Courier New" w:hint="default"/>
      </w:rPr>
    </w:lvl>
    <w:lvl w:ilvl="5" w:tplc="04190005" w:tentative="1">
      <w:start w:val="1"/>
      <w:numFmt w:val="bullet"/>
      <w:lvlText w:val=""/>
      <w:lvlJc w:val="left"/>
      <w:pPr>
        <w:ind w:left="4905" w:hanging="360"/>
      </w:pPr>
      <w:rPr>
        <w:rFonts w:ascii="Wingdings" w:hAnsi="Wingdings" w:hint="default"/>
      </w:rPr>
    </w:lvl>
    <w:lvl w:ilvl="6" w:tplc="04190001" w:tentative="1">
      <w:start w:val="1"/>
      <w:numFmt w:val="bullet"/>
      <w:lvlText w:val=""/>
      <w:lvlJc w:val="left"/>
      <w:pPr>
        <w:ind w:left="5625" w:hanging="360"/>
      </w:pPr>
      <w:rPr>
        <w:rFonts w:ascii="Symbol" w:hAnsi="Symbol" w:hint="default"/>
      </w:rPr>
    </w:lvl>
    <w:lvl w:ilvl="7" w:tplc="04190003" w:tentative="1">
      <w:start w:val="1"/>
      <w:numFmt w:val="bullet"/>
      <w:lvlText w:val="o"/>
      <w:lvlJc w:val="left"/>
      <w:pPr>
        <w:ind w:left="6345" w:hanging="360"/>
      </w:pPr>
      <w:rPr>
        <w:rFonts w:ascii="Courier New" w:hAnsi="Courier New" w:cs="Courier New" w:hint="default"/>
      </w:rPr>
    </w:lvl>
    <w:lvl w:ilvl="8" w:tplc="04190005" w:tentative="1">
      <w:start w:val="1"/>
      <w:numFmt w:val="bullet"/>
      <w:lvlText w:val=""/>
      <w:lvlJc w:val="left"/>
      <w:pPr>
        <w:ind w:left="7065" w:hanging="360"/>
      </w:pPr>
      <w:rPr>
        <w:rFonts w:ascii="Wingdings" w:hAnsi="Wingdings" w:hint="default"/>
      </w:rPr>
    </w:lvl>
  </w:abstractNum>
  <w:abstractNum w:abstractNumId="33">
    <w:nsid w:val="7E3930C7"/>
    <w:multiLevelType w:val="multilevel"/>
    <w:tmpl w:val="DC982BA2"/>
    <w:lvl w:ilvl="0">
      <w:start w:val="2"/>
      <w:numFmt w:val="decimal"/>
      <w:lvlText w:val="%1."/>
      <w:lvlJc w:val="left"/>
      <w:pPr>
        <w:tabs>
          <w:tab w:val="num" w:pos="435"/>
        </w:tabs>
        <w:ind w:left="435" w:hanging="435"/>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4">
    <w:nsid w:val="7F7451FC"/>
    <w:multiLevelType w:val="hybridMultilevel"/>
    <w:tmpl w:val="E0604BC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31"/>
  </w:num>
  <w:num w:numId="3">
    <w:abstractNumId w:val="33"/>
  </w:num>
  <w:num w:numId="4">
    <w:abstractNumId w:val="27"/>
  </w:num>
  <w:num w:numId="5">
    <w:abstractNumId w:val="26"/>
  </w:num>
  <w:num w:numId="6">
    <w:abstractNumId w:val="14"/>
  </w:num>
  <w:num w:numId="7">
    <w:abstractNumId w:val="2"/>
  </w:num>
  <w:num w:numId="8">
    <w:abstractNumId w:val="10"/>
  </w:num>
  <w:num w:numId="9">
    <w:abstractNumId w:val="11"/>
  </w:num>
  <w:num w:numId="10">
    <w:abstractNumId w:val="25"/>
  </w:num>
  <w:num w:numId="11">
    <w:abstractNumId w:val="1"/>
  </w:num>
  <w:num w:numId="12">
    <w:abstractNumId w:val="0"/>
    <w:lvlOverride w:ilvl="0">
      <w:lvl w:ilvl="0">
        <w:numFmt w:val="bullet"/>
        <w:lvlText w:val=""/>
        <w:legacy w:legacy="1" w:legacySpace="0" w:legacyIndent="360"/>
        <w:lvlJc w:val="left"/>
        <w:rPr>
          <w:rFonts w:ascii="Symbol" w:hAnsi="Symbol" w:hint="default"/>
        </w:rPr>
      </w:lvl>
    </w:lvlOverride>
  </w:num>
  <w:num w:numId="13">
    <w:abstractNumId w:val="4"/>
  </w:num>
  <w:num w:numId="14">
    <w:abstractNumId w:val="30"/>
  </w:num>
  <w:num w:numId="15">
    <w:abstractNumId w:val="18"/>
  </w:num>
  <w:num w:numId="16">
    <w:abstractNumId w:val="6"/>
  </w:num>
  <w:num w:numId="17">
    <w:abstractNumId w:val="9"/>
  </w:num>
  <w:num w:numId="18">
    <w:abstractNumId w:val="17"/>
  </w:num>
  <w:num w:numId="19">
    <w:abstractNumId w:val="5"/>
  </w:num>
  <w:num w:numId="20">
    <w:abstractNumId w:val="22"/>
  </w:num>
  <w:num w:numId="21">
    <w:abstractNumId w:val="19"/>
  </w:num>
  <w:num w:numId="22">
    <w:abstractNumId w:val="13"/>
  </w:num>
  <w:num w:numId="23">
    <w:abstractNumId w:val="24"/>
  </w:num>
  <w:num w:numId="24">
    <w:abstractNumId w:val="20"/>
  </w:num>
  <w:num w:numId="25">
    <w:abstractNumId w:val="21"/>
  </w:num>
  <w:num w:numId="26">
    <w:abstractNumId w:val="7"/>
  </w:num>
  <w:num w:numId="27">
    <w:abstractNumId w:val="28"/>
  </w:num>
  <w:num w:numId="28">
    <w:abstractNumId w:val="29"/>
  </w:num>
  <w:num w:numId="29">
    <w:abstractNumId w:val="34"/>
  </w:num>
  <w:num w:numId="30">
    <w:abstractNumId w:val="8"/>
  </w:num>
  <w:num w:numId="31">
    <w:abstractNumId w:val="32"/>
  </w:num>
  <w:num w:numId="32">
    <w:abstractNumId w:val="3"/>
  </w:num>
  <w:num w:numId="33">
    <w:abstractNumId w:val="12"/>
  </w:num>
  <w:num w:numId="34">
    <w:abstractNumId w:val="15"/>
  </w:num>
  <w:num w:numId="3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hdrShapeDefaults>
    <o:shapedefaults v:ext="edit" spidmax="6145"/>
  </w:hdrShapeDefaults>
  <w:footnotePr>
    <w:footnote w:id="0"/>
    <w:footnote w:id="1"/>
  </w:footnotePr>
  <w:endnotePr>
    <w:endnote w:id="0"/>
    <w:endnote w:id="1"/>
  </w:endnotePr>
  <w:compat/>
  <w:rsids>
    <w:rsidRoot w:val="00C74D79"/>
    <w:rsid w:val="0005287A"/>
    <w:rsid w:val="00052CBD"/>
    <w:rsid w:val="00062CDC"/>
    <w:rsid w:val="0006459D"/>
    <w:rsid w:val="0006714B"/>
    <w:rsid w:val="00073A9A"/>
    <w:rsid w:val="0007474B"/>
    <w:rsid w:val="00097D67"/>
    <w:rsid w:val="000B205E"/>
    <w:rsid w:val="000B3A1B"/>
    <w:rsid w:val="000B6F61"/>
    <w:rsid w:val="000B774B"/>
    <w:rsid w:val="000E4421"/>
    <w:rsid w:val="000F5394"/>
    <w:rsid w:val="00106425"/>
    <w:rsid w:val="0011123D"/>
    <w:rsid w:val="001202CD"/>
    <w:rsid w:val="00125829"/>
    <w:rsid w:val="00134F63"/>
    <w:rsid w:val="001853BD"/>
    <w:rsid w:val="00187F67"/>
    <w:rsid w:val="001939F0"/>
    <w:rsid w:val="001A3495"/>
    <w:rsid w:val="001C3397"/>
    <w:rsid w:val="001E558B"/>
    <w:rsid w:val="001F2542"/>
    <w:rsid w:val="00203869"/>
    <w:rsid w:val="00224915"/>
    <w:rsid w:val="0022778A"/>
    <w:rsid w:val="00230DE2"/>
    <w:rsid w:val="002633A1"/>
    <w:rsid w:val="0027005C"/>
    <w:rsid w:val="00274016"/>
    <w:rsid w:val="00277BF5"/>
    <w:rsid w:val="00283832"/>
    <w:rsid w:val="00284E02"/>
    <w:rsid w:val="002E257E"/>
    <w:rsid w:val="002E2C5B"/>
    <w:rsid w:val="003103C0"/>
    <w:rsid w:val="0031205C"/>
    <w:rsid w:val="00332900"/>
    <w:rsid w:val="00336328"/>
    <w:rsid w:val="00363114"/>
    <w:rsid w:val="00375721"/>
    <w:rsid w:val="00375BCF"/>
    <w:rsid w:val="00391DCC"/>
    <w:rsid w:val="003A3DA4"/>
    <w:rsid w:val="003B0DC0"/>
    <w:rsid w:val="003C1D52"/>
    <w:rsid w:val="003C6B69"/>
    <w:rsid w:val="003D03DA"/>
    <w:rsid w:val="003E77E0"/>
    <w:rsid w:val="003F279C"/>
    <w:rsid w:val="003F40A5"/>
    <w:rsid w:val="003F5AF4"/>
    <w:rsid w:val="0042779C"/>
    <w:rsid w:val="00450652"/>
    <w:rsid w:val="0045532B"/>
    <w:rsid w:val="004A0A05"/>
    <w:rsid w:val="004B55C2"/>
    <w:rsid w:val="004C79D2"/>
    <w:rsid w:val="004D6348"/>
    <w:rsid w:val="004E4458"/>
    <w:rsid w:val="004E72F6"/>
    <w:rsid w:val="004E7BBB"/>
    <w:rsid w:val="004F38C4"/>
    <w:rsid w:val="0050059F"/>
    <w:rsid w:val="005347C9"/>
    <w:rsid w:val="00552B45"/>
    <w:rsid w:val="00554C21"/>
    <w:rsid w:val="00577108"/>
    <w:rsid w:val="005B4D16"/>
    <w:rsid w:val="005B6E0F"/>
    <w:rsid w:val="005D39E2"/>
    <w:rsid w:val="005F22A3"/>
    <w:rsid w:val="00607E08"/>
    <w:rsid w:val="00616148"/>
    <w:rsid w:val="00617C71"/>
    <w:rsid w:val="0063662C"/>
    <w:rsid w:val="00641076"/>
    <w:rsid w:val="0064388C"/>
    <w:rsid w:val="00650B51"/>
    <w:rsid w:val="00652BE4"/>
    <w:rsid w:val="00652F8A"/>
    <w:rsid w:val="00660BA9"/>
    <w:rsid w:val="0066290C"/>
    <w:rsid w:val="00695B2C"/>
    <w:rsid w:val="006965C9"/>
    <w:rsid w:val="006B0272"/>
    <w:rsid w:val="006C2D26"/>
    <w:rsid w:val="006E6461"/>
    <w:rsid w:val="006F4EC9"/>
    <w:rsid w:val="00713BF9"/>
    <w:rsid w:val="007174C3"/>
    <w:rsid w:val="00730108"/>
    <w:rsid w:val="007321C1"/>
    <w:rsid w:val="00746698"/>
    <w:rsid w:val="007526B3"/>
    <w:rsid w:val="00781379"/>
    <w:rsid w:val="007823CB"/>
    <w:rsid w:val="00782E5A"/>
    <w:rsid w:val="007A4901"/>
    <w:rsid w:val="007A7457"/>
    <w:rsid w:val="007C749F"/>
    <w:rsid w:val="007F39A9"/>
    <w:rsid w:val="007F545C"/>
    <w:rsid w:val="00801C4C"/>
    <w:rsid w:val="00804743"/>
    <w:rsid w:val="008161D4"/>
    <w:rsid w:val="0082057B"/>
    <w:rsid w:val="00823797"/>
    <w:rsid w:val="00842223"/>
    <w:rsid w:val="0084535A"/>
    <w:rsid w:val="00851C6E"/>
    <w:rsid w:val="00863466"/>
    <w:rsid w:val="00864F61"/>
    <w:rsid w:val="00870186"/>
    <w:rsid w:val="008901E7"/>
    <w:rsid w:val="00895588"/>
    <w:rsid w:val="008A2240"/>
    <w:rsid w:val="008B00BF"/>
    <w:rsid w:val="008B5C5F"/>
    <w:rsid w:val="008C06F0"/>
    <w:rsid w:val="008D3BF3"/>
    <w:rsid w:val="008E1E03"/>
    <w:rsid w:val="008E63F3"/>
    <w:rsid w:val="0091775E"/>
    <w:rsid w:val="00941343"/>
    <w:rsid w:val="00977B6B"/>
    <w:rsid w:val="009826BD"/>
    <w:rsid w:val="009A6DC3"/>
    <w:rsid w:val="009C14D7"/>
    <w:rsid w:val="009C16CB"/>
    <w:rsid w:val="009D1F55"/>
    <w:rsid w:val="009E7FC3"/>
    <w:rsid w:val="009F1941"/>
    <w:rsid w:val="009F3D65"/>
    <w:rsid w:val="00A10753"/>
    <w:rsid w:val="00A11635"/>
    <w:rsid w:val="00A1712D"/>
    <w:rsid w:val="00A23891"/>
    <w:rsid w:val="00A3406E"/>
    <w:rsid w:val="00A40D70"/>
    <w:rsid w:val="00A518CB"/>
    <w:rsid w:val="00A527F0"/>
    <w:rsid w:val="00A55DE7"/>
    <w:rsid w:val="00A71EEC"/>
    <w:rsid w:val="00AA44CC"/>
    <w:rsid w:val="00AB54FA"/>
    <w:rsid w:val="00AC7229"/>
    <w:rsid w:val="00AC7AAD"/>
    <w:rsid w:val="00AD18DD"/>
    <w:rsid w:val="00AF3206"/>
    <w:rsid w:val="00AF773D"/>
    <w:rsid w:val="00B0200C"/>
    <w:rsid w:val="00B02AC1"/>
    <w:rsid w:val="00B203D3"/>
    <w:rsid w:val="00B248CE"/>
    <w:rsid w:val="00B275CA"/>
    <w:rsid w:val="00B4307B"/>
    <w:rsid w:val="00B5343D"/>
    <w:rsid w:val="00B62E40"/>
    <w:rsid w:val="00B72E00"/>
    <w:rsid w:val="00B9681A"/>
    <w:rsid w:val="00BB6ADC"/>
    <w:rsid w:val="00BC1403"/>
    <w:rsid w:val="00BE0CBD"/>
    <w:rsid w:val="00C02BB5"/>
    <w:rsid w:val="00C12249"/>
    <w:rsid w:val="00C14090"/>
    <w:rsid w:val="00C17FCA"/>
    <w:rsid w:val="00C26AB3"/>
    <w:rsid w:val="00C366DA"/>
    <w:rsid w:val="00C4432C"/>
    <w:rsid w:val="00C55EEF"/>
    <w:rsid w:val="00C6566D"/>
    <w:rsid w:val="00C74D79"/>
    <w:rsid w:val="00C92C0B"/>
    <w:rsid w:val="00CC34CB"/>
    <w:rsid w:val="00D35B84"/>
    <w:rsid w:val="00D47527"/>
    <w:rsid w:val="00D5646C"/>
    <w:rsid w:val="00D611A3"/>
    <w:rsid w:val="00D62696"/>
    <w:rsid w:val="00D6605F"/>
    <w:rsid w:val="00D77251"/>
    <w:rsid w:val="00DB301A"/>
    <w:rsid w:val="00DD4017"/>
    <w:rsid w:val="00DF7976"/>
    <w:rsid w:val="00E10F9C"/>
    <w:rsid w:val="00E631F4"/>
    <w:rsid w:val="00E67ACF"/>
    <w:rsid w:val="00E76C3F"/>
    <w:rsid w:val="00EA2EB2"/>
    <w:rsid w:val="00EE0EF8"/>
    <w:rsid w:val="00EF08B5"/>
    <w:rsid w:val="00F07272"/>
    <w:rsid w:val="00F07487"/>
    <w:rsid w:val="00F10EDF"/>
    <w:rsid w:val="00F11324"/>
    <w:rsid w:val="00F165FA"/>
    <w:rsid w:val="00F23620"/>
    <w:rsid w:val="00F36B9E"/>
    <w:rsid w:val="00F65F5D"/>
    <w:rsid w:val="00F67DBE"/>
    <w:rsid w:val="00FA279B"/>
    <w:rsid w:val="00FB35CA"/>
    <w:rsid w:val="00FC4391"/>
    <w:rsid w:val="00FE106B"/>
    <w:rsid w:val="00FE252F"/>
    <w:rsid w:val="00FF0E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rules v:ext="edit">
        <o:r id="V:Rule1" type="connector" idref="#AutoShape 15"/>
        <o:r id="V:Rule2" type="connector" idref="#AutoShape 14"/>
        <o:r id="V:Rule3" type="connector" idref="#AutoShape 13"/>
        <o:r id="V:Rule4" type="connector" idref="#AutoShape 10"/>
        <o:r id="V:Rule5" type="connector" idref="#AutoShape 12"/>
        <o:r id="V:Rule6" type="connector" idref="#AutoShape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uiPriority="11"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388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6F4EC9"/>
    <w:pPr>
      <w:widowControl w:val="0"/>
      <w:autoSpaceDE w:val="0"/>
      <w:autoSpaceDN w:val="0"/>
      <w:adjustRightInd w:val="0"/>
    </w:pPr>
  </w:style>
  <w:style w:type="paragraph" w:customStyle="1" w:styleId="Style2">
    <w:name w:val="Style2"/>
    <w:basedOn w:val="a"/>
    <w:rsid w:val="006F4EC9"/>
    <w:pPr>
      <w:widowControl w:val="0"/>
      <w:autoSpaceDE w:val="0"/>
      <w:autoSpaceDN w:val="0"/>
      <w:adjustRightInd w:val="0"/>
      <w:spacing w:line="373" w:lineRule="exact"/>
      <w:ind w:firstLine="722"/>
      <w:jc w:val="both"/>
    </w:pPr>
  </w:style>
  <w:style w:type="paragraph" w:customStyle="1" w:styleId="Style3">
    <w:name w:val="Style3"/>
    <w:basedOn w:val="a"/>
    <w:rsid w:val="006F4EC9"/>
    <w:pPr>
      <w:widowControl w:val="0"/>
      <w:autoSpaceDE w:val="0"/>
      <w:autoSpaceDN w:val="0"/>
      <w:adjustRightInd w:val="0"/>
      <w:spacing w:line="326" w:lineRule="exact"/>
      <w:ind w:firstLine="725"/>
      <w:jc w:val="both"/>
    </w:pPr>
  </w:style>
  <w:style w:type="character" w:customStyle="1" w:styleId="FontStyle11">
    <w:name w:val="Font Style11"/>
    <w:rsid w:val="006F4EC9"/>
    <w:rPr>
      <w:rFonts w:ascii="Times New Roman" w:hAnsi="Times New Roman" w:cs="Times New Roman" w:hint="default"/>
      <w:b/>
      <w:bCs/>
      <w:spacing w:val="-20"/>
      <w:sz w:val="26"/>
      <w:szCs w:val="26"/>
    </w:rPr>
  </w:style>
  <w:style w:type="character" w:customStyle="1" w:styleId="FontStyle12">
    <w:name w:val="Font Style12"/>
    <w:rsid w:val="006F4EC9"/>
    <w:rPr>
      <w:rFonts w:ascii="Times New Roman" w:hAnsi="Times New Roman" w:cs="Times New Roman" w:hint="default"/>
      <w:sz w:val="26"/>
      <w:szCs w:val="26"/>
    </w:rPr>
  </w:style>
  <w:style w:type="character" w:customStyle="1" w:styleId="FontStyle13">
    <w:name w:val="Font Style13"/>
    <w:rsid w:val="006F4EC9"/>
    <w:rPr>
      <w:rFonts w:ascii="Sylfaen" w:hAnsi="Sylfaen" w:cs="Sylfaen" w:hint="default"/>
      <w:b/>
      <w:bCs/>
      <w:i/>
      <w:iCs/>
      <w:sz w:val="8"/>
      <w:szCs w:val="8"/>
    </w:rPr>
  </w:style>
  <w:style w:type="character" w:customStyle="1" w:styleId="FontStyle14">
    <w:name w:val="Font Style14"/>
    <w:rsid w:val="006F4EC9"/>
    <w:rPr>
      <w:rFonts w:ascii="Times New Roman" w:hAnsi="Times New Roman" w:cs="Times New Roman" w:hint="default"/>
      <w:sz w:val="26"/>
      <w:szCs w:val="26"/>
    </w:rPr>
  </w:style>
  <w:style w:type="paragraph" w:customStyle="1" w:styleId="Style4">
    <w:name w:val="Style4"/>
    <w:basedOn w:val="a"/>
    <w:rsid w:val="00277BF5"/>
    <w:pPr>
      <w:widowControl w:val="0"/>
      <w:autoSpaceDE w:val="0"/>
      <w:autoSpaceDN w:val="0"/>
      <w:adjustRightInd w:val="0"/>
      <w:spacing w:line="365" w:lineRule="exact"/>
      <w:ind w:firstLine="547"/>
      <w:jc w:val="both"/>
    </w:pPr>
  </w:style>
  <w:style w:type="paragraph" w:customStyle="1" w:styleId="Style5">
    <w:name w:val="Style5"/>
    <w:basedOn w:val="a"/>
    <w:rsid w:val="00277BF5"/>
    <w:pPr>
      <w:widowControl w:val="0"/>
      <w:autoSpaceDE w:val="0"/>
      <w:autoSpaceDN w:val="0"/>
      <w:adjustRightInd w:val="0"/>
    </w:pPr>
  </w:style>
  <w:style w:type="paragraph" w:customStyle="1" w:styleId="Style6">
    <w:name w:val="Style6"/>
    <w:basedOn w:val="a"/>
    <w:rsid w:val="00277BF5"/>
    <w:pPr>
      <w:widowControl w:val="0"/>
      <w:autoSpaceDE w:val="0"/>
      <w:autoSpaceDN w:val="0"/>
      <w:adjustRightInd w:val="0"/>
      <w:spacing w:line="363" w:lineRule="exact"/>
      <w:ind w:firstLine="466"/>
    </w:pPr>
  </w:style>
  <w:style w:type="table" w:styleId="a3">
    <w:name w:val="Table Grid"/>
    <w:basedOn w:val="a1"/>
    <w:rsid w:val="008B5C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rsid w:val="006B0272"/>
    <w:pPr>
      <w:tabs>
        <w:tab w:val="center" w:pos="4677"/>
        <w:tab w:val="right" w:pos="9355"/>
      </w:tabs>
    </w:pPr>
  </w:style>
  <w:style w:type="character" w:customStyle="1" w:styleId="a5">
    <w:name w:val="Верхний колонтитул Знак"/>
    <w:link w:val="a4"/>
    <w:rsid w:val="006B0272"/>
    <w:rPr>
      <w:sz w:val="24"/>
      <w:szCs w:val="24"/>
    </w:rPr>
  </w:style>
  <w:style w:type="paragraph" w:styleId="a6">
    <w:name w:val="footer"/>
    <w:basedOn w:val="a"/>
    <w:link w:val="a7"/>
    <w:rsid w:val="006B0272"/>
    <w:pPr>
      <w:tabs>
        <w:tab w:val="center" w:pos="4677"/>
        <w:tab w:val="right" w:pos="9355"/>
      </w:tabs>
    </w:pPr>
  </w:style>
  <w:style w:type="character" w:customStyle="1" w:styleId="a7">
    <w:name w:val="Нижний колонтитул Знак"/>
    <w:link w:val="a6"/>
    <w:rsid w:val="006B0272"/>
    <w:rPr>
      <w:sz w:val="24"/>
      <w:szCs w:val="24"/>
    </w:rPr>
  </w:style>
  <w:style w:type="character" w:styleId="a8">
    <w:name w:val="page number"/>
    <w:basedOn w:val="a0"/>
    <w:rsid w:val="005B4D16"/>
  </w:style>
  <w:style w:type="character" w:styleId="a9">
    <w:name w:val="Emphasis"/>
    <w:qFormat/>
    <w:rsid w:val="00A55DE7"/>
    <w:rPr>
      <w:i/>
      <w:iCs/>
    </w:rPr>
  </w:style>
  <w:style w:type="paragraph" w:styleId="aa">
    <w:name w:val="List Paragraph"/>
    <w:basedOn w:val="a"/>
    <w:uiPriority w:val="34"/>
    <w:qFormat/>
    <w:rsid w:val="00FE252F"/>
    <w:pPr>
      <w:ind w:left="720"/>
      <w:contextualSpacing/>
    </w:pPr>
  </w:style>
  <w:style w:type="paragraph" w:styleId="ab">
    <w:name w:val="No Spacing"/>
    <w:link w:val="ac"/>
    <w:uiPriority w:val="1"/>
    <w:qFormat/>
    <w:rsid w:val="002E257E"/>
    <w:rPr>
      <w:rFonts w:asciiTheme="minorHAnsi" w:eastAsiaTheme="minorEastAsia" w:hAnsiTheme="minorHAnsi" w:cstheme="minorBidi"/>
      <w:sz w:val="22"/>
      <w:szCs w:val="22"/>
    </w:rPr>
  </w:style>
  <w:style w:type="character" w:customStyle="1" w:styleId="ac">
    <w:name w:val="Без интервала Знак"/>
    <w:basedOn w:val="a0"/>
    <w:link w:val="ab"/>
    <w:uiPriority w:val="1"/>
    <w:rsid w:val="002E257E"/>
    <w:rPr>
      <w:rFonts w:asciiTheme="minorHAnsi" w:eastAsiaTheme="minorEastAsia" w:hAnsiTheme="minorHAnsi" w:cstheme="minorBidi"/>
      <w:sz w:val="22"/>
      <w:szCs w:val="22"/>
    </w:rPr>
  </w:style>
  <w:style w:type="paragraph" w:styleId="ad">
    <w:name w:val="Balloon Text"/>
    <w:basedOn w:val="a"/>
    <w:link w:val="ae"/>
    <w:rsid w:val="002E257E"/>
    <w:rPr>
      <w:rFonts w:ascii="Tahoma" w:hAnsi="Tahoma" w:cs="Tahoma"/>
      <w:sz w:val="16"/>
      <w:szCs w:val="16"/>
    </w:rPr>
  </w:style>
  <w:style w:type="character" w:customStyle="1" w:styleId="ae">
    <w:name w:val="Текст выноски Знак"/>
    <w:basedOn w:val="a0"/>
    <w:link w:val="ad"/>
    <w:rsid w:val="002E257E"/>
    <w:rPr>
      <w:rFonts w:ascii="Tahoma" w:hAnsi="Tahoma" w:cs="Tahoma"/>
      <w:sz w:val="16"/>
      <w:szCs w:val="16"/>
    </w:rPr>
  </w:style>
  <w:style w:type="paragraph" w:styleId="af">
    <w:name w:val="Title"/>
    <w:basedOn w:val="a"/>
    <w:next w:val="a"/>
    <w:link w:val="af0"/>
    <w:uiPriority w:val="10"/>
    <w:qFormat/>
    <w:rsid w:val="002E257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Название Знак"/>
    <w:basedOn w:val="a0"/>
    <w:link w:val="af"/>
    <w:uiPriority w:val="10"/>
    <w:rsid w:val="002E257E"/>
    <w:rPr>
      <w:rFonts w:asciiTheme="majorHAnsi" w:eastAsiaTheme="majorEastAsia" w:hAnsiTheme="majorHAnsi" w:cstheme="majorBidi"/>
      <w:color w:val="17365D" w:themeColor="text2" w:themeShade="BF"/>
      <w:spacing w:val="5"/>
      <w:kern w:val="28"/>
      <w:sz w:val="52"/>
      <w:szCs w:val="52"/>
    </w:rPr>
  </w:style>
  <w:style w:type="paragraph" w:styleId="af1">
    <w:name w:val="Subtitle"/>
    <w:basedOn w:val="a"/>
    <w:next w:val="a"/>
    <w:link w:val="af2"/>
    <w:uiPriority w:val="11"/>
    <w:qFormat/>
    <w:rsid w:val="002E257E"/>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f2">
    <w:name w:val="Подзаголовок Знак"/>
    <w:basedOn w:val="a0"/>
    <w:link w:val="af1"/>
    <w:uiPriority w:val="11"/>
    <w:rsid w:val="002E257E"/>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uiPriority="11"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6F4EC9"/>
    <w:pPr>
      <w:widowControl w:val="0"/>
      <w:autoSpaceDE w:val="0"/>
      <w:autoSpaceDN w:val="0"/>
      <w:adjustRightInd w:val="0"/>
    </w:pPr>
  </w:style>
  <w:style w:type="paragraph" w:customStyle="1" w:styleId="Style2">
    <w:name w:val="Style2"/>
    <w:basedOn w:val="a"/>
    <w:rsid w:val="006F4EC9"/>
    <w:pPr>
      <w:widowControl w:val="0"/>
      <w:autoSpaceDE w:val="0"/>
      <w:autoSpaceDN w:val="0"/>
      <w:adjustRightInd w:val="0"/>
      <w:spacing w:line="373" w:lineRule="exact"/>
      <w:ind w:firstLine="722"/>
      <w:jc w:val="both"/>
    </w:pPr>
  </w:style>
  <w:style w:type="paragraph" w:customStyle="1" w:styleId="Style3">
    <w:name w:val="Style3"/>
    <w:basedOn w:val="a"/>
    <w:rsid w:val="006F4EC9"/>
    <w:pPr>
      <w:widowControl w:val="0"/>
      <w:autoSpaceDE w:val="0"/>
      <w:autoSpaceDN w:val="0"/>
      <w:adjustRightInd w:val="0"/>
      <w:spacing w:line="326" w:lineRule="exact"/>
      <w:ind w:firstLine="725"/>
      <w:jc w:val="both"/>
    </w:pPr>
  </w:style>
  <w:style w:type="character" w:customStyle="1" w:styleId="FontStyle11">
    <w:name w:val="Font Style11"/>
    <w:rsid w:val="006F4EC9"/>
    <w:rPr>
      <w:rFonts w:ascii="Times New Roman" w:hAnsi="Times New Roman" w:cs="Times New Roman" w:hint="default"/>
      <w:b/>
      <w:bCs/>
      <w:spacing w:val="-20"/>
      <w:sz w:val="26"/>
      <w:szCs w:val="26"/>
    </w:rPr>
  </w:style>
  <w:style w:type="character" w:customStyle="1" w:styleId="FontStyle12">
    <w:name w:val="Font Style12"/>
    <w:rsid w:val="006F4EC9"/>
    <w:rPr>
      <w:rFonts w:ascii="Times New Roman" w:hAnsi="Times New Roman" w:cs="Times New Roman" w:hint="default"/>
      <w:sz w:val="26"/>
      <w:szCs w:val="26"/>
    </w:rPr>
  </w:style>
  <w:style w:type="character" w:customStyle="1" w:styleId="FontStyle13">
    <w:name w:val="Font Style13"/>
    <w:rsid w:val="006F4EC9"/>
    <w:rPr>
      <w:rFonts w:ascii="Sylfaen" w:hAnsi="Sylfaen" w:cs="Sylfaen" w:hint="default"/>
      <w:b/>
      <w:bCs/>
      <w:i/>
      <w:iCs/>
      <w:sz w:val="8"/>
      <w:szCs w:val="8"/>
    </w:rPr>
  </w:style>
  <w:style w:type="character" w:customStyle="1" w:styleId="FontStyle14">
    <w:name w:val="Font Style14"/>
    <w:rsid w:val="006F4EC9"/>
    <w:rPr>
      <w:rFonts w:ascii="Times New Roman" w:hAnsi="Times New Roman" w:cs="Times New Roman" w:hint="default"/>
      <w:sz w:val="26"/>
      <w:szCs w:val="26"/>
    </w:rPr>
  </w:style>
  <w:style w:type="paragraph" w:customStyle="1" w:styleId="Style4">
    <w:name w:val="Style4"/>
    <w:basedOn w:val="a"/>
    <w:rsid w:val="00277BF5"/>
    <w:pPr>
      <w:widowControl w:val="0"/>
      <w:autoSpaceDE w:val="0"/>
      <w:autoSpaceDN w:val="0"/>
      <w:adjustRightInd w:val="0"/>
      <w:spacing w:line="365" w:lineRule="exact"/>
      <w:ind w:firstLine="547"/>
      <w:jc w:val="both"/>
    </w:pPr>
  </w:style>
  <w:style w:type="paragraph" w:customStyle="1" w:styleId="Style5">
    <w:name w:val="Style5"/>
    <w:basedOn w:val="a"/>
    <w:rsid w:val="00277BF5"/>
    <w:pPr>
      <w:widowControl w:val="0"/>
      <w:autoSpaceDE w:val="0"/>
      <w:autoSpaceDN w:val="0"/>
      <w:adjustRightInd w:val="0"/>
    </w:pPr>
  </w:style>
  <w:style w:type="paragraph" w:customStyle="1" w:styleId="Style6">
    <w:name w:val="Style6"/>
    <w:basedOn w:val="a"/>
    <w:rsid w:val="00277BF5"/>
    <w:pPr>
      <w:widowControl w:val="0"/>
      <w:autoSpaceDE w:val="0"/>
      <w:autoSpaceDN w:val="0"/>
      <w:adjustRightInd w:val="0"/>
      <w:spacing w:line="363" w:lineRule="exact"/>
      <w:ind w:firstLine="466"/>
    </w:pPr>
  </w:style>
  <w:style w:type="table" w:styleId="a3">
    <w:name w:val="Table Grid"/>
    <w:basedOn w:val="a1"/>
    <w:rsid w:val="008B5C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rsid w:val="006B0272"/>
    <w:pPr>
      <w:tabs>
        <w:tab w:val="center" w:pos="4677"/>
        <w:tab w:val="right" w:pos="9355"/>
      </w:tabs>
    </w:pPr>
  </w:style>
  <w:style w:type="character" w:customStyle="1" w:styleId="a5">
    <w:name w:val="Верхний колонтитул Знак"/>
    <w:link w:val="a4"/>
    <w:rsid w:val="006B0272"/>
    <w:rPr>
      <w:sz w:val="24"/>
      <w:szCs w:val="24"/>
    </w:rPr>
  </w:style>
  <w:style w:type="paragraph" w:styleId="a6">
    <w:name w:val="footer"/>
    <w:basedOn w:val="a"/>
    <w:link w:val="a7"/>
    <w:rsid w:val="006B0272"/>
    <w:pPr>
      <w:tabs>
        <w:tab w:val="center" w:pos="4677"/>
        <w:tab w:val="right" w:pos="9355"/>
      </w:tabs>
    </w:pPr>
  </w:style>
  <w:style w:type="character" w:customStyle="1" w:styleId="a7">
    <w:name w:val="Нижний колонтитул Знак"/>
    <w:link w:val="a6"/>
    <w:rsid w:val="006B0272"/>
    <w:rPr>
      <w:sz w:val="24"/>
      <w:szCs w:val="24"/>
    </w:rPr>
  </w:style>
  <w:style w:type="character" w:styleId="a8">
    <w:name w:val="page number"/>
    <w:basedOn w:val="a0"/>
    <w:rsid w:val="005B4D16"/>
  </w:style>
  <w:style w:type="character" w:styleId="a9">
    <w:name w:val="Emphasis"/>
    <w:qFormat/>
    <w:rsid w:val="00A55DE7"/>
    <w:rPr>
      <w:i/>
      <w:iCs/>
    </w:rPr>
  </w:style>
  <w:style w:type="paragraph" w:styleId="aa">
    <w:name w:val="List Paragraph"/>
    <w:basedOn w:val="a"/>
    <w:uiPriority w:val="34"/>
    <w:qFormat/>
    <w:rsid w:val="00FE252F"/>
    <w:pPr>
      <w:ind w:left="720"/>
      <w:contextualSpacing/>
    </w:pPr>
  </w:style>
  <w:style w:type="paragraph" w:styleId="ab">
    <w:name w:val="No Spacing"/>
    <w:link w:val="ac"/>
    <w:uiPriority w:val="1"/>
    <w:qFormat/>
    <w:rsid w:val="002E257E"/>
    <w:rPr>
      <w:rFonts w:asciiTheme="minorHAnsi" w:eastAsiaTheme="minorEastAsia" w:hAnsiTheme="minorHAnsi" w:cstheme="minorBidi"/>
      <w:sz w:val="22"/>
      <w:szCs w:val="22"/>
    </w:rPr>
  </w:style>
  <w:style w:type="character" w:customStyle="1" w:styleId="ac">
    <w:name w:val="Без интервала Знак"/>
    <w:basedOn w:val="a0"/>
    <w:link w:val="ab"/>
    <w:uiPriority w:val="1"/>
    <w:rsid w:val="002E257E"/>
    <w:rPr>
      <w:rFonts w:asciiTheme="minorHAnsi" w:eastAsiaTheme="minorEastAsia" w:hAnsiTheme="minorHAnsi" w:cstheme="minorBidi"/>
      <w:sz w:val="22"/>
      <w:szCs w:val="22"/>
    </w:rPr>
  </w:style>
  <w:style w:type="paragraph" w:styleId="ad">
    <w:name w:val="Balloon Text"/>
    <w:basedOn w:val="a"/>
    <w:link w:val="ae"/>
    <w:rsid w:val="002E257E"/>
    <w:rPr>
      <w:rFonts w:ascii="Tahoma" w:hAnsi="Tahoma" w:cs="Tahoma"/>
      <w:sz w:val="16"/>
      <w:szCs w:val="16"/>
    </w:rPr>
  </w:style>
  <w:style w:type="character" w:customStyle="1" w:styleId="ae">
    <w:name w:val="Текст выноски Знак"/>
    <w:basedOn w:val="a0"/>
    <w:link w:val="ad"/>
    <w:rsid w:val="002E257E"/>
    <w:rPr>
      <w:rFonts w:ascii="Tahoma" w:hAnsi="Tahoma" w:cs="Tahoma"/>
      <w:sz w:val="16"/>
      <w:szCs w:val="16"/>
    </w:rPr>
  </w:style>
  <w:style w:type="paragraph" w:styleId="af">
    <w:name w:val="Title"/>
    <w:basedOn w:val="a"/>
    <w:next w:val="a"/>
    <w:link w:val="af0"/>
    <w:uiPriority w:val="10"/>
    <w:qFormat/>
    <w:rsid w:val="002E257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Название Знак"/>
    <w:basedOn w:val="a0"/>
    <w:link w:val="af"/>
    <w:uiPriority w:val="10"/>
    <w:rsid w:val="002E257E"/>
    <w:rPr>
      <w:rFonts w:asciiTheme="majorHAnsi" w:eastAsiaTheme="majorEastAsia" w:hAnsiTheme="majorHAnsi" w:cstheme="majorBidi"/>
      <w:color w:val="17365D" w:themeColor="text2" w:themeShade="BF"/>
      <w:spacing w:val="5"/>
      <w:kern w:val="28"/>
      <w:sz w:val="52"/>
      <w:szCs w:val="52"/>
    </w:rPr>
  </w:style>
  <w:style w:type="paragraph" w:styleId="af1">
    <w:name w:val="Subtitle"/>
    <w:basedOn w:val="a"/>
    <w:next w:val="a"/>
    <w:link w:val="af2"/>
    <w:uiPriority w:val="11"/>
    <w:qFormat/>
    <w:rsid w:val="002E257E"/>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f2">
    <w:name w:val="Подзаголовок Знак"/>
    <w:basedOn w:val="a0"/>
    <w:link w:val="af1"/>
    <w:uiPriority w:val="11"/>
    <w:rsid w:val="002E257E"/>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135342290">
      <w:bodyDiv w:val="1"/>
      <w:marLeft w:val="0"/>
      <w:marRight w:val="0"/>
      <w:marTop w:val="0"/>
      <w:marBottom w:val="0"/>
      <w:divBdr>
        <w:top w:val="none" w:sz="0" w:space="0" w:color="auto"/>
        <w:left w:val="none" w:sz="0" w:space="0" w:color="auto"/>
        <w:bottom w:val="none" w:sz="0" w:space="0" w:color="auto"/>
        <w:right w:val="none" w:sz="0" w:space="0" w:color="auto"/>
      </w:divBdr>
    </w:div>
    <w:div w:id="374933972">
      <w:bodyDiv w:val="1"/>
      <w:marLeft w:val="0"/>
      <w:marRight w:val="0"/>
      <w:marTop w:val="0"/>
      <w:marBottom w:val="0"/>
      <w:divBdr>
        <w:top w:val="none" w:sz="0" w:space="0" w:color="auto"/>
        <w:left w:val="none" w:sz="0" w:space="0" w:color="auto"/>
        <w:bottom w:val="none" w:sz="0" w:space="0" w:color="auto"/>
        <w:right w:val="none" w:sz="0" w:space="0" w:color="auto"/>
      </w:divBdr>
    </w:div>
    <w:div w:id="793258301">
      <w:bodyDiv w:val="1"/>
      <w:marLeft w:val="0"/>
      <w:marRight w:val="0"/>
      <w:marTop w:val="0"/>
      <w:marBottom w:val="0"/>
      <w:divBdr>
        <w:top w:val="none" w:sz="0" w:space="0" w:color="auto"/>
        <w:left w:val="none" w:sz="0" w:space="0" w:color="auto"/>
        <w:bottom w:val="none" w:sz="0" w:space="0" w:color="auto"/>
        <w:right w:val="none" w:sz="0" w:space="0" w:color="auto"/>
      </w:divBdr>
    </w:div>
    <w:div w:id="872185568">
      <w:bodyDiv w:val="1"/>
      <w:marLeft w:val="0"/>
      <w:marRight w:val="0"/>
      <w:marTop w:val="0"/>
      <w:marBottom w:val="0"/>
      <w:divBdr>
        <w:top w:val="none" w:sz="0" w:space="0" w:color="auto"/>
        <w:left w:val="none" w:sz="0" w:space="0" w:color="auto"/>
        <w:bottom w:val="none" w:sz="0" w:space="0" w:color="auto"/>
        <w:right w:val="none" w:sz="0" w:space="0" w:color="auto"/>
      </w:divBdr>
    </w:div>
    <w:div w:id="974216965">
      <w:bodyDiv w:val="1"/>
      <w:marLeft w:val="0"/>
      <w:marRight w:val="0"/>
      <w:marTop w:val="0"/>
      <w:marBottom w:val="0"/>
      <w:divBdr>
        <w:top w:val="none" w:sz="0" w:space="0" w:color="auto"/>
        <w:left w:val="none" w:sz="0" w:space="0" w:color="auto"/>
        <w:bottom w:val="none" w:sz="0" w:space="0" w:color="auto"/>
        <w:right w:val="none" w:sz="0" w:space="0" w:color="auto"/>
      </w:divBdr>
    </w:div>
    <w:div w:id="1336688942">
      <w:bodyDiv w:val="1"/>
      <w:marLeft w:val="0"/>
      <w:marRight w:val="0"/>
      <w:marTop w:val="0"/>
      <w:marBottom w:val="0"/>
      <w:divBdr>
        <w:top w:val="none" w:sz="0" w:space="0" w:color="auto"/>
        <w:left w:val="none" w:sz="0" w:space="0" w:color="auto"/>
        <w:bottom w:val="none" w:sz="0" w:space="0" w:color="auto"/>
        <w:right w:val="none" w:sz="0" w:space="0" w:color="auto"/>
      </w:divBdr>
    </w:div>
    <w:div w:id="1956323370">
      <w:bodyDiv w:val="1"/>
      <w:marLeft w:val="0"/>
      <w:marRight w:val="0"/>
      <w:marTop w:val="0"/>
      <w:marBottom w:val="0"/>
      <w:divBdr>
        <w:top w:val="none" w:sz="0" w:space="0" w:color="auto"/>
        <w:left w:val="none" w:sz="0" w:space="0" w:color="auto"/>
        <w:bottom w:val="none" w:sz="0" w:space="0" w:color="auto"/>
        <w:right w:val="none" w:sz="0" w:space="0" w:color="auto"/>
      </w:divBdr>
    </w:div>
    <w:div w:id="2004091095">
      <w:bodyDiv w:val="1"/>
      <w:marLeft w:val="0"/>
      <w:marRight w:val="0"/>
      <w:marTop w:val="0"/>
      <w:marBottom w:val="0"/>
      <w:divBdr>
        <w:top w:val="none" w:sz="0" w:space="0" w:color="auto"/>
        <w:left w:val="none" w:sz="0" w:space="0" w:color="auto"/>
        <w:bottom w:val="none" w:sz="0" w:space="0" w:color="auto"/>
        <w:right w:val="none" w:sz="0" w:space="0" w:color="auto"/>
      </w:divBdr>
    </w:div>
    <w:div w:id="2023892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ACCBF-68B5-4D38-B78F-8233049C3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3189457</TotalTime>
  <Pages>27</Pages>
  <Words>5123</Words>
  <Characters>34679</Characters>
  <Application>Microsoft Office Word</Application>
  <DocSecurity>0</DocSecurity>
  <Lines>288</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cp:lastModifiedBy>Admin</cp:lastModifiedBy>
  <cp:revision>31</cp:revision>
  <cp:lastPrinted>2013-01-24T07:21:00Z</cp:lastPrinted>
  <dcterms:created xsi:type="dcterms:W3CDTF">2013-01-20T16:50:00Z</dcterms:created>
  <dcterms:modified xsi:type="dcterms:W3CDTF">2013-03-20T13:20:00Z</dcterms:modified>
</cp:coreProperties>
</file>